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B995A" w14:textId="77777777" w:rsidR="001E653B" w:rsidRPr="00394392" w:rsidRDefault="001E653B" w:rsidP="001E653B">
      <w:pPr>
        <w:spacing w:line="360" w:lineRule="atLeast"/>
        <w:jc w:val="center"/>
        <w:rPr>
          <w:rFonts w:ascii="Georgia" w:hAnsi="Georgia"/>
          <w:b/>
          <w:sz w:val="24"/>
          <w:szCs w:val="24"/>
        </w:rPr>
      </w:pPr>
      <w:r w:rsidRPr="00394392">
        <w:rPr>
          <w:rFonts w:ascii="Georgia" w:hAnsi="Georgia"/>
          <w:b/>
          <w:sz w:val="24"/>
          <w:szCs w:val="24"/>
        </w:rPr>
        <w:t>Scuola di formazione teologica – Diocesi di Piacenza-Bobbio</w:t>
      </w:r>
    </w:p>
    <w:p w14:paraId="10C6BBA9" w14:textId="77777777" w:rsidR="001E653B" w:rsidRPr="00394392" w:rsidRDefault="001E653B" w:rsidP="001E653B">
      <w:pPr>
        <w:spacing w:line="360" w:lineRule="atLeast"/>
        <w:jc w:val="center"/>
        <w:rPr>
          <w:rFonts w:ascii="Georgia" w:hAnsi="Georgia"/>
        </w:rPr>
      </w:pPr>
      <w:r w:rsidRPr="00394392">
        <w:rPr>
          <w:rFonts w:ascii="Georgia" w:hAnsi="Georgia"/>
        </w:rPr>
        <w:t>______________________________________________________________</w:t>
      </w:r>
    </w:p>
    <w:p w14:paraId="3319EB15" w14:textId="77777777" w:rsidR="001E653B" w:rsidRPr="00394392" w:rsidRDefault="001E653B" w:rsidP="001E653B">
      <w:pPr>
        <w:spacing w:line="360" w:lineRule="atLeast"/>
        <w:jc w:val="center"/>
        <w:rPr>
          <w:rFonts w:ascii="Georgia" w:hAnsi="Georgia"/>
        </w:rPr>
      </w:pPr>
    </w:p>
    <w:p w14:paraId="045C504F" w14:textId="77777777" w:rsidR="001E653B" w:rsidRPr="00394392" w:rsidRDefault="001E653B" w:rsidP="001E653B">
      <w:pPr>
        <w:spacing w:line="360" w:lineRule="atLeast"/>
        <w:jc w:val="center"/>
        <w:rPr>
          <w:rFonts w:ascii="Georgia" w:hAnsi="Georgia"/>
        </w:rPr>
      </w:pPr>
    </w:p>
    <w:p w14:paraId="6481ABB5" w14:textId="77777777" w:rsidR="001E653B" w:rsidRPr="00394392" w:rsidRDefault="001E653B" w:rsidP="001E653B">
      <w:pPr>
        <w:spacing w:line="360" w:lineRule="atLeast"/>
        <w:jc w:val="center"/>
        <w:rPr>
          <w:rFonts w:ascii="Georgia" w:hAnsi="Georgia"/>
        </w:rPr>
      </w:pPr>
    </w:p>
    <w:p w14:paraId="5DA523C1" w14:textId="77777777" w:rsidR="001E653B" w:rsidRPr="00394392" w:rsidRDefault="001E653B" w:rsidP="001E653B">
      <w:pPr>
        <w:spacing w:line="360" w:lineRule="atLeast"/>
        <w:jc w:val="center"/>
        <w:rPr>
          <w:rFonts w:ascii="Georgia" w:hAnsi="Georgia"/>
        </w:rPr>
      </w:pPr>
    </w:p>
    <w:p w14:paraId="23599DA0" w14:textId="77777777" w:rsidR="001E653B" w:rsidRPr="00394392" w:rsidRDefault="001E653B" w:rsidP="001E653B">
      <w:pPr>
        <w:spacing w:line="360" w:lineRule="atLeast"/>
        <w:jc w:val="center"/>
        <w:rPr>
          <w:rFonts w:ascii="Georgia" w:hAnsi="Georgia"/>
        </w:rPr>
      </w:pPr>
    </w:p>
    <w:p w14:paraId="4000B5ED" w14:textId="77777777" w:rsidR="001E653B" w:rsidRDefault="001E653B" w:rsidP="001E653B">
      <w:pPr>
        <w:spacing w:line="360" w:lineRule="atLeast"/>
        <w:rPr>
          <w:rFonts w:ascii="Georgia" w:hAnsi="Georgia"/>
          <w:b/>
          <w:sz w:val="72"/>
          <w:szCs w:val="72"/>
        </w:rPr>
      </w:pPr>
    </w:p>
    <w:p w14:paraId="765024C7" w14:textId="77777777" w:rsidR="001E653B" w:rsidRPr="001602A1" w:rsidRDefault="001E653B" w:rsidP="001E653B">
      <w:pPr>
        <w:spacing w:line="360" w:lineRule="atLeast"/>
        <w:jc w:val="center"/>
        <w:rPr>
          <w:rFonts w:ascii="Georgia" w:hAnsi="Georgia"/>
          <w:b/>
          <w:color w:val="1F3864" w:themeColor="accent5" w:themeShade="80"/>
          <w:sz w:val="56"/>
          <w:szCs w:val="56"/>
        </w:rPr>
      </w:pPr>
      <w:r w:rsidRPr="001602A1">
        <w:rPr>
          <w:rFonts w:ascii="Georgia" w:hAnsi="Georgia"/>
          <w:b/>
          <w:color w:val="1F3864" w:themeColor="accent5" w:themeShade="80"/>
          <w:sz w:val="56"/>
          <w:szCs w:val="56"/>
        </w:rPr>
        <w:t>Elementi di Cristologia</w:t>
      </w:r>
    </w:p>
    <w:p w14:paraId="7B9FE4C5" w14:textId="77DC2E80" w:rsidR="001E653B" w:rsidRPr="001602A1" w:rsidRDefault="001E653B" w:rsidP="001E653B">
      <w:pPr>
        <w:spacing w:line="360" w:lineRule="atLeast"/>
        <w:jc w:val="center"/>
        <w:rPr>
          <w:rFonts w:ascii="Georgia" w:hAnsi="Georgia"/>
          <w:b/>
          <w:bCs/>
          <w:color w:val="1F3864" w:themeColor="accent5" w:themeShade="80"/>
          <w:sz w:val="36"/>
          <w:szCs w:val="36"/>
        </w:rPr>
      </w:pPr>
      <w:r w:rsidRPr="001602A1">
        <w:rPr>
          <w:rFonts w:ascii="Georgia" w:hAnsi="Georgia"/>
          <w:b/>
          <w:bCs/>
          <w:color w:val="1F3864" w:themeColor="accent5" w:themeShade="80"/>
          <w:sz w:val="36"/>
          <w:szCs w:val="36"/>
        </w:rPr>
        <w:t xml:space="preserve">Dispensa </w:t>
      </w:r>
      <w:r>
        <w:rPr>
          <w:rFonts w:ascii="Georgia" w:hAnsi="Georgia"/>
          <w:b/>
          <w:bCs/>
          <w:color w:val="1F3864" w:themeColor="accent5" w:themeShade="80"/>
          <w:sz w:val="36"/>
          <w:szCs w:val="36"/>
        </w:rPr>
        <w:t>2</w:t>
      </w:r>
    </w:p>
    <w:p w14:paraId="40184AC9" w14:textId="77777777" w:rsidR="001E653B" w:rsidRPr="001602A1" w:rsidRDefault="001E653B" w:rsidP="001E653B">
      <w:pPr>
        <w:spacing w:line="360" w:lineRule="atLeast"/>
        <w:jc w:val="center"/>
        <w:rPr>
          <w:rFonts w:ascii="Georgia" w:hAnsi="Georgia"/>
          <w:sz w:val="24"/>
          <w:szCs w:val="24"/>
        </w:rPr>
      </w:pPr>
      <w:r w:rsidRPr="001602A1">
        <w:rPr>
          <w:rFonts w:ascii="Georgia" w:hAnsi="Georgia"/>
          <w:sz w:val="24"/>
          <w:szCs w:val="24"/>
        </w:rPr>
        <w:t>[P. Nicola Albanesi C.M.]</w:t>
      </w:r>
    </w:p>
    <w:p w14:paraId="7EF9C62D" w14:textId="77777777" w:rsidR="001E653B" w:rsidRPr="00394392" w:rsidRDefault="001E653B" w:rsidP="001E653B">
      <w:pPr>
        <w:spacing w:line="360" w:lineRule="atLeast"/>
        <w:jc w:val="center"/>
        <w:rPr>
          <w:rFonts w:ascii="Georgia" w:hAnsi="Georgia"/>
        </w:rPr>
      </w:pPr>
    </w:p>
    <w:p w14:paraId="4F349F49" w14:textId="77777777" w:rsidR="001E653B" w:rsidRPr="00394392" w:rsidRDefault="001E653B" w:rsidP="001E653B">
      <w:pPr>
        <w:spacing w:line="360" w:lineRule="atLeast"/>
        <w:jc w:val="center"/>
        <w:rPr>
          <w:rFonts w:ascii="Georgia" w:hAnsi="Georgia"/>
        </w:rPr>
      </w:pPr>
    </w:p>
    <w:p w14:paraId="30CFA5F0" w14:textId="77777777" w:rsidR="001E653B" w:rsidRPr="00394392" w:rsidRDefault="001E653B" w:rsidP="001E653B">
      <w:pPr>
        <w:spacing w:line="360" w:lineRule="atLeast"/>
        <w:jc w:val="center"/>
        <w:rPr>
          <w:rFonts w:ascii="Georgia" w:hAnsi="Georgia"/>
        </w:rPr>
      </w:pPr>
    </w:p>
    <w:p w14:paraId="291DA9AD" w14:textId="77777777" w:rsidR="001E653B" w:rsidRPr="00394392" w:rsidRDefault="001E653B" w:rsidP="001E653B">
      <w:pPr>
        <w:spacing w:line="360" w:lineRule="atLeast"/>
        <w:jc w:val="center"/>
        <w:rPr>
          <w:rFonts w:ascii="Georgia" w:hAnsi="Georgia"/>
        </w:rPr>
      </w:pPr>
    </w:p>
    <w:p w14:paraId="7203223E" w14:textId="77777777" w:rsidR="001E653B" w:rsidRPr="00394392" w:rsidRDefault="001E653B" w:rsidP="001E653B">
      <w:pPr>
        <w:spacing w:line="360" w:lineRule="atLeast"/>
        <w:jc w:val="center"/>
        <w:rPr>
          <w:rFonts w:ascii="Georgia" w:hAnsi="Georgia"/>
        </w:rPr>
      </w:pPr>
    </w:p>
    <w:p w14:paraId="7D45A0E7" w14:textId="77777777" w:rsidR="001E653B" w:rsidRDefault="001E653B" w:rsidP="001E653B">
      <w:pPr>
        <w:spacing w:line="360" w:lineRule="atLeast"/>
        <w:jc w:val="center"/>
        <w:rPr>
          <w:rFonts w:ascii="Georgia" w:hAnsi="Georgia"/>
        </w:rPr>
      </w:pPr>
    </w:p>
    <w:p w14:paraId="733AABD6" w14:textId="77777777" w:rsidR="001E653B" w:rsidRDefault="001E653B" w:rsidP="001E653B">
      <w:pPr>
        <w:spacing w:line="360" w:lineRule="atLeast"/>
        <w:rPr>
          <w:rFonts w:ascii="Georgia" w:hAnsi="Georgia"/>
        </w:rPr>
      </w:pPr>
    </w:p>
    <w:p w14:paraId="2CDF1C91" w14:textId="77777777" w:rsidR="001E653B" w:rsidRDefault="001E653B" w:rsidP="001E653B">
      <w:pPr>
        <w:spacing w:line="360" w:lineRule="atLeast"/>
        <w:jc w:val="center"/>
        <w:rPr>
          <w:rFonts w:ascii="Georgia" w:hAnsi="Georgia"/>
        </w:rPr>
      </w:pPr>
    </w:p>
    <w:p w14:paraId="0657A8D7" w14:textId="77777777" w:rsidR="001E653B" w:rsidRDefault="001E653B" w:rsidP="001E653B">
      <w:pPr>
        <w:spacing w:line="360" w:lineRule="atLeast"/>
        <w:jc w:val="center"/>
        <w:rPr>
          <w:rFonts w:ascii="Georgia" w:hAnsi="Georgia"/>
        </w:rPr>
      </w:pPr>
    </w:p>
    <w:p w14:paraId="6BF5027D" w14:textId="77777777" w:rsidR="001E653B" w:rsidRDefault="001E653B" w:rsidP="001E653B">
      <w:pPr>
        <w:spacing w:line="360" w:lineRule="atLeast"/>
        <w:jc w:val="center"/>
        <w:rPr>
          <w:rFonts w:ascii="Georgia" w:hAnsi="Georgia"/>
        </w:rPr>
      </w:pPr>
    </w:p>
    <w:p w14:paraId="316D7311" w14:textId="77777777" w:rsidR="001E653B" w:rsidRDefault="001E653B" w:rsidP="001E653B">
      <w:pPr>
        <w:spacing w:line="360" w:lineRule="atLeast"/>
        <w:jc w:val="center"/>
        <w:rPr>
          <w:rFonts w:ascii="Georgia" w:hAnsi="Georgia"/>
        </w:rPr>
      </w:pPr>
    </w:p>
    <w:p w14:paraId="4EE41E2E" w14:textId="77777777" w:rsidR="001E653B" w:rsidRDefault="001E653B" w:rsidP="001E653B">
      <w:pPr>
        <w:spacing w:line="360" w:lineRule="atLeast"/>
        <w:jc w:val="center"/>
        <w:rPr>
          <w:rFonts w:ascii="Georgia" w:hAnsi="Georgia"/>
        </w:rPr>
      </w:pPr>
    </w:p>
    <w:p w14:paraId="20669DBC" w14:textId="77777777" w:rsidR="001E653B" w:rsidRPr="00394392" w:rsidRDefault="001E653B" w:rsidP="001E653B">
      <w:pPr>
        <w:spacing w:line="360" w:lineRule="atLeast"/>
        <w:jc w:val="center"/>
        <w:rPr>
          <w:rFonts w:ascii="Georgia" w:hAnsi="Georgia"/>
        </w:rPr>
      </w:pPr>
    </w:p>
    <w:p w14:paraId="1BBDF2AA" w14:textId="77777777" w:rsidR="001E653B" w:rsidRPr="00394392" w:rsidRDefault="001E653B" w:rsidP="001E653B">
      <w:pPr>
        <w:spacing w:line="360" w:lineRule="atLeast"/>
        <w:jc w:val="center"/>
        <w:rPr>
          <w:rFonts w:ascii="Georgia" w:hAnsi="Georgia"/>
        </w:rPr>
      </w:pPr>
      <w:r>
        <w:rPr>
          <w:rFonts w:ascii="Georgia" w:hAnsi="Georgia"/>
        </w:rPr>
        <w:t>______________________________________________________________</w:t>
      </w:r>
    </w:p>
    <w:p w14:paraId="642F909C" w14:textId="29CAE583" w:rsidR="001E653B" w:rsidRPr="001E653B" w:rsidRDefault="001E653B" w:rsidP="001E653B">
      <w:pPr>
        <w:spacing w:line="360" w:lineRule="atLeast"/>
        <w:jc w:val="center"/>
        <w:rPr>
          <w:rFonts w:ascii="Georgia" w:hAnsi="Georgia"/>
          <w:b/>
          <w:sz w:val="24"/>
          <w:szCs w:val="24"/>
        </w:rPr>
      </w:pPr>
      <w:r w:rsidRPr="00394392">
        <w:rPr>
          <w:rFonts w:ascii="Georgia" w:hAnsi="Georgia"/>
          <w:b/>
          <w:sz w:val="24"/>
          <w:szCs w:val="24"/>
        </w:rPr>
        <w:t>Piacenza, anno accademico 20</w:t>
      </w:r>
      <w:r>
        <w:rPr>
          <w:rFonts w:ascii="Georgia" w:hAnsi="Georgia"/>
          <w:b/>
          <w:sz w:val="24"/>
          <w:szCs w:val="24"/>
        </w:rPr>
        <w:t>25-26</w:t>
      </w:r>
    </w:p>
    <w:p w14:paraId="5AEEB6B2" w14:textId="2371EA20" w:rsidR="00D426E4" w:rsidRDefault="00B120CB" w:rsidP="00553717">
      <w:pPr>
        <w:pStyle w:val="Titolo2"/>
        <w:spacing w:line="259" w:lineRule="auto"/>
        <w:rPr>
          <w:rFonts w:ascii="Georgia" w:hAnsi="Georgia"/>
          <w:b/>
          <w:bCs/>
          <w:color w:val="1F3864" w:themeColor="accent5" w:themeShade="80"/>
          <w:sz w:val="32"/>
          <w:szCs w:val="32"/>
        </w:rPr>
      </w:pPr>
      <w:r w:rsidRPr="00511D63">
        <w:rPr>
          <w:rFonts w:ascii="Georgia" w:hAnsi="Georgia"/>
          <w:b/>
          <w:bCs/>
          <w:color w:val="1F3864" w:themeColor="accent5" w:themeShade="80"/>
          <w:sz w:val="32"/>
          <w:szCs w:val="32"/>
        </w:rPr>
        <w:lastRenderedPageBreak/>
        <w:t xml:space="preserve">II – </w:t>
      </w:r>
      <w:r w:rsidR="00553717" w:rsidRPr="00553717">
        <w:rPr>
          <w:rFonts w:ascii="Georgia" w:hAnsi="Georgia"/>
          <w:b/>
          <w:bCs/>
          <w:color w:val="1F3864" w:themeColor="accent5" w:themeShade="80"/>
          <w:sz w:val="32"/>
          <w:szCs w:val="32"/>
        </w:rPr>
        <w:t xml:space="preserve">La nascita della fede cristologica </w:t>
      </w:r>
    </w:p>
    <w:p w14:paraId="7E6005ED" w14:textId="00D08799" w:rsidR="00553717" w:rsidRPr="00553717" w:rsidRDefault="00553717" w:rsidP="00553717">
      <w:pPr>
        <w:pStyle w:val="Titolo2"/>
        <w:spacing w:line="259" w:lineRule="auto"/>
        <w:rPr>
          <w:rFonts w:ascii="Georgia" w:hAnsi="Georgia"/>
          <w:b/>
          <w:bCs/>
          <w:color w:val="1F3864" w:themeColor="accent5" w:themeShade="80"/>
          <w:sz w:val="32"/>
          <w:szCs w:val="32"/>
        </w:rPr>
      </w:pPr>
      <w:r w:rsidRPr="00553717">
        <w:rPr>
          <w:rFonts w:ascii="Georgia" w:hAnsi="Georgia"/>
          <w:b/>
          <w:bCs/>
          <w:color w:val="1F3864" w:themeColor="accent5" w:themeShade="80"/>
          <w:sz w:val="32"/>
          <w:szCs w:val="32"/>
        </w:rPr>
        <w:t>della Chiesa primitiva</w:t>
      </w:r>
    </w:p>
    <w:p w14:paraId="0502FF07" w14:textId="44D04737" w:rsidR="00553717" w:rsidRDefault="00553717" w:rsidP="00E5127E">
      <w:pPr>
        <w:pStyle w:val="Titolo2"/>
        <w:spacing w:line="259" w:lineRule="auto"/>
        <w:rPr>
          <w:rFonts w:ascii="Georgia" w:hAnsi="Georgia"/>
          <w:b/>
          <w:bCs/>
          <w:color w:val="1F3864" w:themeColor="accent5" w:themeShade="80"/>
          <w:sz w:val="32"/>
          <w:szCs w:val="32"/>
        </w:rPr>
      </w:pPr>
    </w:p>
    <w:p w14:paraId="0A61C754" w14:textId="77777777" w:rsidR="00553717" w:rsidRDefault="00553717" w:rsidP="00E5127E">
      <w:pPr>
        <w:pStyle w:val="Titolo2"/>
        <w:spacing w:line="259" w:lineRule="auto"/>
        <w:rPr>
          <w:rFonts w:ascii="Georgia" w:hAnsi="Georgia"/>
          <w:b/>
          <w:bCs/>
          <w:color w:val="1F3864" w:themeColor="accent5" w:themeShade="80"/>
          <w:sz w:val="32"/>
          <w:szCs w:val="32"/>
        </w:rPr>
      </w:pPr>
    </w:p>
    <w:p w14:paraId="2F4F9B99" w14:textId="59E1827D" w:rsidR="00332AC2" w:rsidRPr="001646D3" w:rsidRDefault="00512F07" w:rsidP="00512F07">
      <w:pPr>
        <w:pStyle w:val="Titolo2"/>
        <w:spacing w:after="160" w:line="259" w:lineRule="auto"/>
        <w:ind w:firstLine="708"/>
        <w:rPr>
          <w:rFonts w:ascii="Georgia" w:hAnsi="Georgia"/>
          <w:b/>
          <w:bCs/>
          <w:color w:val="1F3864" w:themeColor="accent5" w:themeShade="80"/>
          <w:szCs w:val="28"/>
        </w:rPr>
      </w:pPr>
      <w:r w:rsidRPr="001646D3">
        <w:rPr>
          <w:rFonts w:ascii="Georgia" w:hAnsi="Georgia"/>
          <w:b/>
          <w:bCs/>
          <w:color w:val="1F3864" w:themeColor="accent5" w:themeShade="80"/>
          <w:szCs w:val="28"/>
        </w:rPr>
        <w:t>1. Impostazione del problema</w:t>
      </w:r>
    </w:p>
    <w:p w14:paraId="58F9B9FC" w14:textId="77777777" w:rsidR="00435AE1" w:rsidRPr="00435AE1" w:rsidRDefault="00435AE1" w:rsidP="00435AE1">
      <w:pPr>
        <w:rPr>
          <w:lang w:eastAsia="it-IT"/>
        </w:rPr>
      </w:pPr>
    </w:p>
    <w:p w14:paraId="11434149" w14:textId="65E076B8" w:rsidR="00207840" w:rsidRPr="00D426E4" w:rsidRDefault="00512F07" w:rsidP="00D426E4">
      <w:pPr>
        <w:pStyle w:val="Titolo2"/>
        <w:spacing w:after="160" w:line="259" w:lineRule="auto"/>
        <w:ind w:firstLine="708"/>
        <w:jc w:val="left"/>
        <w:rPr>
          <w:rFonts w:ascii="Georgia" w:hAnsi="Georgia"/>
          <w:b/>
          <w:bCs/>
          <w:color w:val="auto"/>
          <w:sz w:val="26"/>
          <w:szCs w:val="26"/>
        </w:rPr>
      </w:pPr>
      <w:r>
        <w:rPr>
          <w:rFonts w:ascii="Georgia" w:hAnsi="Georgia"/>
          <w:b/>
          <w:bCs/>
          <w:color w:val="auto"/>
          <w:sz w:val="26"/>
          <w:szCs w:val="26"/>
        </w:rPr>
        <w:t>1.</w:t>
      </w:r>
      <w:r w:rsidR="00D426E4" w:rsidRPr="00D426E4">
        <w:rPr>
          <w:rFonts w:ascii="Georgia" w:hAnsi="Georgia"/>
          <w:b/>
          <w:bCs/>
          <w:color w:val="auto"/>
          <w:sz w:val="26"/>
          <w:szCs w:val="26"/>
        </w:rPr>
        <w:t xml:space="preserve">1 </w:t>
      </w:r>
      <w:r w:rsidR="00207840" w:rsidRPr="00D426E4">
        <w:rPr>
          <w:rFonts w:ascii="Georgia" w:hAnsi="Georgia"/>
          <w:b/>
          <w:bCs/>
          <w:color w:val="auto"/>
          <w:sz w:val="26"/>
          <w:szCs w:val="26"/>
        </w:rPr>
        <w:t xml:space="preserve">Il </w:t>
      </w:r>
      <w:r w:rsidR="00D426E4" w:rsidRPr="00D426E4">
        <w:rPr>
          <w:rFonts w:ascii="Georgia" w:hAnsi="Georgia"/>
          <w:b/>
          <w:bCs/>
          <w:color w:val="auto"/>
          <w:sz w:val="26"/>
          <w:szCs w:val="26"/>
        </w:rPr>
        <w:t>«</w:t>
      </w:r>
      <w:r w:rsidR="00207840" w:rsidRPr="00D426E4">
        <w:rPr>
          <w:rFonts w:ascii="Georgia" w:hAnsi="Georgia"/>
          <w:b/>
          <w:bCs/>
          <w:color w:val="auto"/>
          <w:sz w:val="26"/>
          <w:szCs w:val="26"/>
        </w:rPr>
        <w:t>mistero di Cristo</w:t>
      </w:r>
      <w:r w:rsidR="00D426E4" w:rsidRPr="00D426E4">
        <w:rPr>
          <w:rFonts w:ascii="Georgia" w:hAnsi="Georgia"/>
          <w:b/>
          <w:bCs/>
          <w:color w:val="auto"/>
          <w:sz w:val="26"/>
          <w:szCs w:val="26"/>
        </w:rPr>
        <w:t xml:space="preserve">» </w:t>
      </w:r>
      <w:r w:rsidR="00207840" w:rsidRPr="00D426E4">
        <w:rPr>
          <w:rFonts w:ascii="Georgia" w:hAnsi="Georgia"/>
          <w:b/>
          <w:bCs/>
          <w:color w:val="auto"/>
          <w:sz w:val="26"/>
          <w:szCs w:val="26"/>
        </w:rPr>
        <w:t>centro della rivelazione cristiana</w:t>
      </w:r>
    </w:p>
    <w:p w14:paraId="1143414B" w14:textId="60208CF3" w:rsidR="00207840" w:rsidRPr="00E5127E" w:rsidRDefault="00207840" w:rsidP="00E5127E">
      <w:pPr>
        <w:pStyle w:val="Corpotesto"/>
        <w:spacing w:after="160" w:line="259" w:lineRule="auto"/>
        <w:rPr>
          <w:rFonts w:ascii="Georgia" w:hAnsi="Georgia"/>
          <w:sz w:val="26"/>
          <w:szCs w:val="26"/>
        </w:rPr>
      </w:pPr>
      <w:r w:rsidRPr="00E5127E">
        <w:rPr>
          <w:rFonts w:ascii="Georgia" w:hAnsi="Georgia"/>
          <w:sz w:val="26"/>
          <w:szCs w:val="26"/>
        </w:rPr>
        <w:t xml:space="preserve">Si parla di “mistero” non tanto perché Cristo sia una realtà incomprensibile, inaccessibile alla mente umana e, dunque, “indicibile” (secondo l’etimologia del termine), quanto perché costituisce una realtà “segreta”, arcana. </w:t>
      </w:r>
    </w:p>
    <w:p w14:paraId="1143414C" w14:textId="77777777" w:rsidR="00207840" w:rsidRPr="00B120CB" w:rsidRDefault="00207840" w:rsidP="00B120CB">
      <w:pPr>
        <w:autoSpaceDN w:val="0"/>
        <w:ind w:left="567" w:right="586"/>
        <w:jc w:val="both"/>
        <w:rPr>
          <w:rFonts w:ascii="Georgia" w:hAnsi="Georgia"/>
          <w:sz w:val="25"/>
          <w:szCs w:val="25"/>
        </w:rPr>
      </w:pPr>
      <w:r w:rsidRPr="00E5127E">
        <w:rPr>
          <w:rFonts w:ascii="Georgia" w:hAnsi="Georgia"/>
          <w:i/>
          <w:sz w:val="25"/>
          <w:szCs w:val="25"/>
        </w:rPr>
        <w:t xml:space="preserve">Mistero </w:t>
      </w:r>
      <w:r w:rsidRPr="00E5127E">
        <w:rPr>
          <w:rFonts w:ascii="Georgia" w:hAnsi="Georgia"/>
          <w:sz w:val="25"/>
          <w:szCs w:val="25"/>
        </w:rPr>
        <w:t xml:space="preserve">deriva dal vocabolo greco </w:t>
      </w:r>
      <w:r w:rsidRPr="00E5127E">
        <w:rPr>
          <w:rFonts w:ascii="Georgia" w:hAnsi="Georgia"/>
          <w:i/>
          <w:sz w:val="25"/>
          <w:szCs w:val="25"/>
        </w:rPr>
        <w:t xml:space="preserve">myein, </w:t>
      </w:r>
      <w:r w:rsidRPr="00E5127E">
        <w:rPr>
          <w:rFonts w:ascii="Georgia" w:hAnsi="Georgia"/>
          <w:sz w:val="25"/>
          <w:szCs w:val="25"/>
        </w:rPr>
        <w:t xml:space="preserve">che vuol dire “chiudere la bocca” (propriamente “serrare le labbra” o “mettere il dito sulle labbra” per intimare il silenzio). Fa riferimento ad una realtà indicibile, il </w:t>
      </w:r>
      <w:r w:rsidRPr="00E5127E">
        <w:rPr>
          <w:rFonts w:ascii="Georgia" w:hAnsi="Georgia"/>
          <w:i/>
          <w:sz w:val="25"/>
          <w:szCs w:val="25"/>
        </w:rPr>
        <w:t xml:space="preserve">mystêrion. </w:t>
      </w:r>
      <w:r w:rsidRPr="00E5127E">
        <w:rPr>
          <w:rFonts w:ascii="Georgia" w:hAnsi="Georgia"/>
          <w:sz w:val="25"/>
          <w:szCs w:val="25"/>
        </w:rPr>
        <w:t>Indicibile perché: a) “ineffabile”, incomprensibile, inaccessibile alla mente umana (perciò si resta muti, senza parole); b) “arcana”, segreta, da non rivelare se non agli iniziati, cioè a coloro che sono stati abilitati a percepirne la presenza. Applicato a Cristo il termine mistero significa un evento di Rivelazione: Dio nessuno l’ha mai visto, solo il Figlio unigenito lo ha rivelato. E’ il mistero di una presenza che ci supera totalmente, che trascende la nostra capacità di comprenderlo, di afferrarlo, di dominarlo. Per questo motivo quando, in Cristo, Dio si rivela, si fa vedere e riconoscere, occorre “chiudere la bocca”, cioè stare in silenzio, per lasciarlo parlare ed agire e, nella sua Parola, lasciarsi condurre.</w:t>
      </w:r>
    </w:p>
    <w:p w14:paraId="1143414D" w14:textId="77777777" w:rsidR="00207840" w:rsidRPr="00E5127E" w:rsidRDefault="00207840" w:rsidP="00E5127E">
      <w:pPr>
        <w:pStyle w:val="Corpotesto"/>
        <w:spacing w:after="160" w:line="259" w:lineRule="auto"/>
        <w:rPr>
          <w:rFonts w:ascii="Georgia" w:hAnsi="Georgia"/>
          <w:sz w:val="26"/>
          <w:szCs w:val="26"/>
        </w:rPr>
      </w:pPr>
      <w:r w:rsidRPr="00E5127E">
        <w:rPr>
          <w:rFonts w:ascii="Georgia" w:hAnsi="Georgia"/>
          <w:sz w:val="26"/>
          <w:szCs w:val="26"/>
        </w:rPr>
        <w:t>Cristo non è immediatamente evidente, percepibile, eppure la sua è una presenza preziosa, perché detiene in sé il segreto della vita. E’ la sola realtà che può decifrare la vita, noi stessi, il senso profondo di ciò che siamo e viviamo, il significato e l’orizzonte ultimo di ogni nostra conquista o progetto o desiderio. Quando un cristiano pronuncia il nome «Gesù Cristo» evoca un vivente, compie un atto di fede nel mistero di una trasfigurante presenza divina, significa un rapporto di comunione personale con Dio nell’unità più stretta, asserisce quanto di più singolare, intimo, esclusivo, esaltante e straordinario si possa dare nell’esperienza di una persona.</w:t>
      </w:r>
    </w:p>
    <w:p w14:paraId="1143414E" w14:textId="77777777" w:rsidR="00207840" w:rsidRPr="00E5127E" w:rsidRDefault="00207840" w:rsidP="00E5127E">
      <w:pPr>
        <w:widowControl w:val="0"/>
        <w:shd w:val="clear" w:color="auto" w:fill="FFFFFF"/>
        <w:autoSpaceDE w:val="0"/>
        <w:autoSpaceDN w:val="0"/>
        <w:adjustRightInd w:val="0"/>
        <w:jc w:val="both"/>
        <w:rPr>
          <w:rFonts w:ascii="Georgia" w:hAnsi="Georgia"/>
          <w:b/>
          <w:bCs/>
          <w:color w:val="000000"/>
          <w:sz w:val="26"/>
          <w:szCs w:val="26"/>
        </w:rPr>
      </w:pPr>
    </w:p>
    <w:p w14:paraId="1143414F" w14:textId="6F376B59" w:rsidR="00E5127E" w:rsidRPr="00B120CB" w:rsidRDefault="00435AE1" w:rsidP="00B120CB">
      <w:pPr>
        <w:widowControl w:val="0"/>
        <w:shd w:val="clear" w:color="auto" w:fill="FFFFFF"/>
        <w:autoSpaceDE w:val="0"/>
        <w:autoSpaceDN w:val="0"/>
        <w:adjustRightInd w:val="0"/>
        <w:ind w:firstLine="567"/>
        <w:jc w:val="both"/>
        <w:rPr>
          <w:rFonts w:ascii="Georgia" w:hAnsi="Georgia"/>
          <w:b/>
          <w:bCs/>
          <w:color w:val="000000"/>
          <w:sz w:val="26"/>
          <w:szCs w:val="26"/>
        </w:rPr>
      </w:pPr>
      <w:r>
        <w:rPr>
          <w:rFonts w:ascii="Georgia" w:hAnsi="Georgia"/>
          <w:b/>
          <w:bCs/>
          <w:color w:val="000000"/>
          <w:sz w:val="26"/>
          <w:szCs w:val="26"/>
        </w:rPr>
        <w:t>1.</w:t>
      </w:r>
      <w:r w:rsidR="007D25E2">
        <w:rPr>
          <w:rFonts w:ascii="Georgia" w:hAnsi="Georgia"/>
          <w:b/>
          <w:bCs/>
          <w:color w:val="000000"/>
          <w:sz w:val="26"/>
          <w:szCs w:val="26"/>
        </w:rPr>
        <w:t>2</w:t>
      </w:r>
      <w:r w:rsidR="003D2416" w:rsidRPr="00E5127E">
        <w:rPr>
          <w:rFonts w:ascii="Georgia" w:hAnsi="Georgia"/>
          <w:b/>
          <w:bCs/>
          <w:color w:val="000000"/>
          <w:sz w:val="26"/>
          <w:szCs w:val="26"/>
        </w:rPr>
        <w:t xml:space="preserve"> </w:t>
      </w:r>
      <w:r w:rsidR="00207840" w:rsidRPr="00E5127E">
        <w:rPr>
          <w:rFonts w:ascii="Georgia" w:hAnsi="Georgia"/>
          <w:b/>
          <w:bCs/>
          <w:color w:val="000000"/>
          <w:sz w:val="26"/>
          <w:szCs w:val="26"/>
        </w:rPr>
        <w:t>Cristo rivelazione «ultima» e «definitiva» di Dio</w:t>
      </w:r>
    </w:p>
    <w:p w14:paraId="11434150" w14:textId="77777777" w:rsidR="00E5127E" w:rsidRDefault="00207840" w:rsidP="00E5127E">
      <w:pPr>
        <w:pStyle w:val="Corpotesto"/>
        <w:spacing w:after="160" w:line="259" w:lineRule="auto"/>
        <w:rPr>
          <w:rFonts w:ascii="Georgia" w:hAnsi="Georgia"/>
          <w:sz w:val="26"/>
          <w:szCs w:val="26"/>
        </w:rPr>
      </w:pPr>
      <w:r w:rsidRPr="00E5127E">
        <w:rPr>
          <w:rFonts w:ascii="Georgia" w:hAnsi="Georgia"/>
          <w:sz w:val="26"/>
          <w:szCs w:val="26"/>
        </w:rPr>
        <w:t>Il mistero di Cristo è un evento di Rivelazione. Anzi costituisce la Rivelazione “ultima” e “definitiva” di Dio nella storia degli uomini. Dio in Cristo ha detto tutto di sé e dell’uomo e del mondo. Ha svelato il suo modo proprio di agire, ha manifestato pienamente il suo disegno di salvezza e l’ha attuato, una volta per tutte.</w:t>
      </w:r>
      <w:r w:rsidR="00E5127E">
        <w:rPr>
          <w:rFonts w:ascii="Georgia" w:hAnsi="Georgia"/>
          <w:sz w:val="26"/>
          <w:szCs w:val="26"/>
        </w:rPr>
        <w:t xml:space="preserve"> </w:t>
      </w:r>
    </w:p>
    <w:p w14:paraId="11434151" w14:textId="77777777" w:rsidR="00207840" w:rsidRPr="00E5127E" w:rsidRDefault="00207840" w:rsidP="00E5127E">
      <w:pPr>
        <w:pStyle w:val="Corpotesto"/>
        <w:spacing w:after="160" w:line="259" w:lineRule="auto"/>
        <w:rPr>
          <w:rFonts w:ascii="Georgia" w:hAnsi="Georgia"/>
          <w:sz w:val="26"/>
          <w:szCs w:val="26"/>
        </w:rPr>
      </w:pPr>
      <w:r w:rsidRPr="00E5127E">
        <w:rPr>
          <w:rFonts w:ascii="Georgia" w:hAnsi="Georgia"/>
          <w:sz w:val="26"/>
          <w:szCs w:val="26"/>
        </w:rPr>
        <w:t>La vicenda storica di Gesù di Nazareth costituisce l’ambito di afferma</w:t>
      </w:r>
      <w:r w:rsidR="003D2416" w:rsidRPr="00E5127E">
        <w:rPr>
          <w:rFonts w:ascii="Georgia" w:hAnsi="Georgia"/>
          <w:sz w:val="26"/>
          <w:szCs w:val="26"/>
        </w:rPr>
        <w:t xml:space="preserve">zione della </w:t>
      </w:r>
      <w:r w:rsidR="003D2416" w:rsidRPr="00E5127E">
        <w:rPr>
          <w:rFonts w:ascii="Georgia" w:hAnsi="Georgia"/>
          <w:sz w:val="26"/>
          <w:szCs w:val="26"/>
        </w:rPr>
        <w:lastRenderedPageBreak/>
        <w:t>r</w:t>
      </w:r>
      <w:r w:rsidRPr="00E5127E">
        <w:rPr>
          <w:rFonts w:ascii="Georgia" w:hAnsi="Georgia"/>
          <w:sz w:val="26"/>
          <w:szCs w:val="26"/>
        </w:rPr>
        <w:t>ivelazione e dell’azione salvifica di Dio. Ha un centro, costituito dal mistero pasquale (gli eventi della passione, morte e risurrezione di Gesù), che diventa poi il principio ermeneutico in base al quale la prima comunità cristiana reinterpreta tutto: la vita di Gesù, i suoi gesti e le sue parole, la sua passione e morte, la stessa esperienza di sequela, la storia di I</w:t>
      </w:r>
      <w:r w:rsidR="00E5127E" w:rsidRPr="00E5127E">
        <w:rPr>
          <w:rFonts w:ascii="Georgia" w:hAnsi="Georgia"/>
          <w:sz w:val="26"/>
          <w:szCs w:val="26"/>
        </w:rPr>
        <w:t>sraele, tutta la storia passata.</w:t>
      </w:r>
    </w:p>
    <w:p w14:paraId="11434152" w14:textId="77777777" w:rsidR="00207840" w:rsidRDefault="00207840" w:rsidP="00E5127E">
      <w:pPr>
        <w:pStyle w:val="Corpotesto"/>
        <w:spacing w:after="160" w:line="259" w:lineRule="auto"/>
        <w:rPr>
          <w:rFonts w:ascii="Georgia" w:hAnsi="Georgia"/>
          <w:sz w:val="26"/>
          <w:szCs w:val="26"/>
        </w:rPr>
      </w:pPr>
      <w:r w:rsidRPr="00E5127E">
        <w:rPr>
          <w:rFonts w:ascii="Georgia" w:hAnsi="Georgia"/>
          <w:sz w:val="26"/>
          <w:szCs w:val="26"/>
        </w:rPr>
        <w:t xml:space="preserve">Tutto nasce, non da una riflessione sul passato, ma da una azione di Dio che risuscita Gesù e lo costituisce </w:t>
      </w:r>
      <w:r w:rsidRPr="00E5127E">
        <w:rPr>
          <w:rFonts w:ascii="Georgia" w:hAnsi="Georgia"/>
          <w:i/>
          <w:iCs/>
          <w:sz w:val="26"/>
          <w:szCs w:val="26"/>
        </w:rPr>
        <w:t>Kyrios</w:t>
      </w:r>
      <w:r w:rsidRPr="00E5127E">
        <w:rPr>
          <w:rFonts w:ascii="Georgia" w:hAnsi="Georgia"/>
          <w:sz w:val="26"/>
          <w:szCs w:val="26"/>
        </w:rPr>
        <w:t>, Signore. La prima comunità cristiana assiste all’affermarsi di una azione di Dio, che appare sorprendente, assolutamente non attesa, neppure sperata, come sta a dimostrare la fuga del guppo dei discepoli di fronte allo scandalo della croce. La comunità sperimenta la presenza e l’azione di Cristo risorto al suo interno come una potenza (</w:t>
      </w:r>
      <w:r w:rsidRPr="00E5127E">
        <w:rPr>
          <w:rFonts w:ascii="Georgia" w:hAnsi="Georgia"/>
          <w:i/>
          <w:iCs/>
          <w:sz w:val="26"/>
          <w:szCs w:val="26"/>
        </w:rPr>
        <w:t>dynamis</w:t>
      </w:r>
      <w:r w:rsidRPr="00E5127E">
        <w:rPr>
          <w:rFonts w:ascii="Georgia" w:hAnsi="Georgia"/>
          <w:sz w:val="26"/>
          <w:szCs w:val="26"/>
        </w:rPr>
        <w:t>) che trasforma la vita. E’ lo stesso Cristo risorto che va a radunare di nuovo la sua comunità dalla dispersione. Attraverso un vero e proprio evento di rivelazione Gesù prende l’iniziativa, si mostra come il vivente, si svela, si fa riconoscere da coloro che avevano vissuto con Lui. La comunità passa così dalla dispersione all’unità, dalla delusione alla speranza, dal dubbio alla fede. Il fatto nuovo è costituito da un evento: quel Messia, che tutti avevano visto all’opera ma che avevano visto anche morto e sepolto, è risorto.</w:t>
      </w:r>
    </w:p>
    <w:p w14:paraId="3DFEEF62" w14:textId="77777777" w:rsidR="00ED7257" w:rsidRDefault="00ED7257" w:rsidP="00E5127E">
      <w:pPr>
        <w:pStyle w:val="Corpotesto"/>
        <w:spacing w:after="160" w:line="259" w:lineRule="auto"/>
        <w:rPr>
          <w:rFonts w:ascii="Georgia" w:hAnsi="Georgia"/>
          <w:sz w:val="26"/>
          <w:szCs w:val="26"/>
        </w:rPr>
      </w:pPr>
    </w:p>
    <w:p w14:paraId="2A80EF40" w14:textId="3E64C918" w:rsidR="00ED7257" w:rsidRPr="00B120CB" w:rsidRDefault="00ED7257" w:rsidP="00ED7257">
      <w:pPr>
        <w:widowControl w:val="0"/>
        <w:shd w:val="clear" w:color="auto" w:fill="FFFFFF"/>
        <w:autoSpaceDE w:val="0"/>
        <w:autoSpaceDN w:val="0"/>
        <w:adjustRightInd w:val="0"/>
        <w:ind w:firstLine="567"/>
        <w:jc w:val="both"/>
        <w:rPr>
          <w:rFonts w:ascii="Georgia" w:hAnsi="Georgia"/>
          <w:b/>
          <w:bCs/>
          <w:sz w:val="26"/>
          <w:szCs w:val="26"/>
        </w:rPr>
      </w:pPr>
      <w:r>
        <w:rPr>
          <w:rFonts w:ascii="Georgia" w:hAnsi="Georgia"/>
          <w:b/>
          <w:bCs/>
          <w:color w:val="000000"/>
          <w:sz w:val="26"/>
          <w:szCs w:val="26"/>
        </w:rPr>
        <w:t>1.3</w:t>
      </w:r>
      <w:r w:rsidRPr="00E5127E">
        <w:rPr>
          <w:rFonts w:ascii="Georgia" w:hAnsi="Georgia"/>
          <w:b/>
          <w:bCs/>
          <w:color w:val="000000"/>
          <w:sz w:val="26"/>
          <w:szCs w:val="26"/>
        </w:rPr>
        <w:t xml:space="preserve"> Cristo «forma» dell’esistenza umana</w:t>
      </w:r>
    </w:p>
    <w:p w14:paraId="2F674451" w14:textId="77777777" w:rsidR="00ED7257" w:rsidRPr="00E5127E" w:rsidRDefault="00ED7257" w:rsidP="00ED7257">
      <w:pPr>
        <w:widowControl w:val="0"/>
        <w:shd w:val="clear" w:color="auto" w:fill="FFFFFF"/>
        <w:autoSpaceDE w:val="0"/>
        <w:autoSpaceDN w:val="0"/>
        <w:adjustRightInd w:val="0"/>
        <w:jc w:val="both"/>
        <w:rPr>
          <w:rFonts w:ascii="Georgia" w:hAnsi="Georgia"/>
          <w:color w:val="000000"/>
          <w:sz w:val="26"/>
          <w:szCs w:val="26"/>
        </w:rPr>
      </w:pPr>
      <w:r w:rsidRPr="00E5127E">
        <w:rPr>
          <w:rFonts w:ascii="Georgia" w:hAnsi="Georgia"/>
          <w:color w:val="000000"/>
          <w:sz w:val="26"/>
          <w:szCs w:val="26"/>
        </w:rPr>
        <w:t xml:space="preserve">Gesù, nel suo apparire in una vicenda storica concreta, ha svelato in maniera “ultima” e “definitiva”, una realtà che è in corso nella vita di tutti. L’uomo può vedere nella figura di Gesù Cristo, se stesso realizzato, l’uomo salvato, l’uomo posto già nel definitivo: quindi l’uomo nuovo, l’uomo escatologico. Cristo ha svelato una forma nuova di esistenza che è la forma archetipa su cui ogni altra esistenza va modellata, pena la piena realizzazione di sé. Alla coscienza della comunità cristiana nascente affiora la consapevolezza che solo conformandosi a Gesù Cristo è possibile essere salvi, cioè realizzare pienamente se stessi. </w:t>
      </w:r>
    </w:p>
    <w:p w14:paraId="27B497A4" w14:textId="77777777" w:rsidR="00ED7257" w:rsidRDefault="00ED7257" w:rsidP="00ED7257">
      <w:pPr>
        <w:widowControl w:val="0"/>
        <w:shd w:val="clear" w:color="auto" w:fill="FFFFFF"/>
        <w:autoSpaceDE w:val="0"/>
        <w:autoSpaceDN w:val="0"/>
        <w:adjustRightInd w:val="0"/>
        <w:jc w:val="both"/>
        <w:rPr>
          <w:rFonts w:ascii="Georgia" w:hAnsi="Georgia"/>
          <w:color w:val="000000"/>
          <w:sz w:val="26"/>
          <w:szCs w:val="26"/>
        </w:rPr>
      </w:pPr>
      <w:r w:rsidRPr="00E5127E">
        <w:rPr>
          <w:rFonts w:ascii="Georgia" w:hAnsi="Georgia"/>
          <w:color w:val="000000"/>
          <w:sz w:val="26"/>
          <w:szCs w:val="26"/>
        </w:rPr>
        <w:t>La vicenda di Gesù diventa allora uno specchio, dove si può leggere il significato della propria vita, dove si può vedere, realizzata in forma piena, l’azione di Dio nei confronti dell’uomo. Tutto ciò che Dio ha compiuto in Gesù Cristo, lo compie anche nella vita di ogni uomo.</w:t>
      </w:r>
      <w:r>
        <w:rPr>
          <w:rFonts w:ascii="Georgia" w:hAnsi="Georgia"/>
          <w:color w:val="000000"/>
          <w:sz w:val="26"/>
          <w:szCs w:val="26"/>
        </w:rPr>
        <w:t xml:space="preserve"> </w:t>
      </w:r>
    </w:p>
    <w:p w14:paraId="562A3B9A" w14:textId="77777777" w:rsidR="00ED7257" w:rsidRDefault="00ED7257" w:rsidP="00ED7257">
      <w:pPr>
        <w:widowControl w:val="0"/>
        <w:shd w:val="clear" w:color="auto" w:fill="FFFFFF"/>
        <w:autoSpaceDE w:val="0"/>
        <w:autoSpaceDN w:val="0"/>
        <w:adjustRightInd w:val="0"/>
        <w:jc w:val="both"/>
        <w:rPr>
          <w:rFonts w:ascii="Georgia" w:hAnsi="Georgia"/>
          <w:color w:val="000000"/>
          <w:sz w:val="26"/>
          <w:szCs w:val="26"/>
        </w:rPr>
      </w:pPr>
      <w:r w:rsidRPr="00E5127E">
        <w:rPr>
          <w:rFonts w:ascii="Georgia" w:hAnsi="Georgia"/>
          <w:color w:val="000000"/>
          <w:sz w:val="26"/>
          <w:szCs w:val="26"/>
        </w:rPr>
        <w:t>In questa prospettiva Cristo non è tanto il buon esempio da imitare, ma costituisce un evento simbolico: l’evento simbolico più significativo, definitivo, meglio corrispondente e quindi più efficace, dell’Amore, di quella realtà che dà pieno significato all’esistenza umana.</w:t>
      </w:r>
      <w:r>
        <w:rPr>
          <w:rFonts w:ascii="Georgia" w:hAnsi="Georgia"/>
          <w:color w:val="000000"/>
          <w:sz w:val="26"/>
          <w:szCs w:val="26"/>
        </w:rPr>
        <w:t xml:space="preserve"> </w:t>
      </w:r>
    </w:p>
    <w:p w14:paraId="2D3D78A9" w14:textId="77777777" w:rsidR="00ED7257" w:rsidRPr="00E5127E" w:rsidRDefault="00ED7257" w:rsidP="00ED7257">
      <w:pPr>
        <w:widowControl w:val="0"/>
        <w:shd w:val="clear" w:color="auto" w:fill="FFFFFF"/>
        <w:autoSpaceDE w:val="0"/>
        <w:autoSpaceDN w:val="0"/>
        <w:adjustRightInd w:val="0"/>
        <w:jc w:val="both"/>
        <w:rPr>
          <w:rFonts w:ascii="Georgia" w:hAnsi="Georgia"/>
          <w:color w:val="000000"/>
          <w:sz w:val="26"/>
          <w:szCs w:val="26"/>
        </w:rPr>
      </w:pPr>
      <w:r w:rsidRPr="00E5127E">
        <w:rPr>
          <w:rFonts w:ascii="Georgia" w:hAnsi="Georgia"/>
          <w:color w:val="000000"/>
          <w:sz w:val="26"/>
          <w:szCs w:val="26"/>
        </w:rPr>
        <w:t xml:space="preserve">Oggi è diventato perfino banale parlare di amore, forse anche ambiguo, per le troppe caricature dell’amore, spacciate per Amore autentico, vero. Ma Dio, dalla tradizione cristiana, è stato identificato con quanto c’è di più esaltante, bello e significativo per la vita di un uomo, che è l’esperienza dell’amore. L’affermazione «Dio è amore» è il vertice della Rivelazione cristiana contenuta nella prima lettera di S. Giovanni (1 Gv </w:t>
      </w:r>
      <w:r w:rsidRPr="00E5127E">
        <w:rPr>
          <w:rFonts w:ascii="Georgia" w:hAnsi="Georgia"/>
          <w:color w:val="000000"/>
          <w:sz w:val="26"/>
          <w:szCs w:val="26"/>
        </w:rPr>
        <w:lastRenderedPageBreak/>
        <w:t>4,8.16). Dio è stato identificato con quell’esperienza tipicamente umana, sempre ricercata, da tutti desiderata, ma mai pienamente posseduta. Esperienza che, per quanto parziale e provvisoria, apre al definitivo, è capace di sintetizzare tutti gli aspetti, tutte le dimensioni della vita di un uomo. Esperienza, quella dell’amore, che da sola è capace di far lievitare e dare splendore alla vita, di esaltare le migliori capacità ed energie dell’uomo. Dunque in Cristo si svela l’evento simbolico dell’amore, o meglio, della forma che l’amore dona all’esistenza umana.</w:t>
      </w:r>
    </w:p>
    <w:p w14:paraId="11434153" w14:textId="77777777" w:rsidR="003D2416" w:rsidRPr="00E5127E" w:rsidRDefault="003D2416" w:rsidP="00E5127E">
      <w:pPr>
        <w:pStyle w:val="Corpotesto"/>
        <w:spacing w:after="160" w:line="259" w:lineRule="auto"/>
        <w:rPr>
          <w:rFonts w:ascii="Georgia" w:hAnsi="Georgia"/>
          <w:sz w:val="26"/>
          <w:szCs w:val="26"/>
        </w:rPr>
      </w:pPr>
    </w:p>
    <w:p w14:paraId="70CE117F" w14:textId="77777777" w:rsidR="002A0FFC" w:rsidRPr="001646D3" w:rsidRDefault="00CA1CE1" w:rsidP="002A0FFC">
      <w:pPr>
        <w:pStyle w:val="Corpotesto"/>
        <w:spacing w:line="259" w:lineRule="auto"/>
        <w:jc w:val="center"/>
        <w:rPr>
          <w:rFonts w:ascii="Georgia" w:hAnsi="Georgia"/>
          <w:b/>
          <w:iCs/>
          <w:color w:val="1F3864" w:themeColor="accent5" w:themeShade="80"/>
        </w:rPr>
      </w:pPr>
      <w:r w:rsidRPr="001646D3">
        <w:rPr>
          <w:rFonts w:ascii="Georgia" w:hAnsi="Georgia"/>
          <w:b/>
          <w:iCs/>
          <w:color w:val="1F3864" w:themeColor="accent5" w:themeShade="80"/>
        </w:rPr>
        <w:t>2. L’esperienza vissuta dalla prima comunità cristiana</w:t>
      </w:r>
      <w:r w:rsidR="002A0FFC" w:rsidRPr="001646D3">
        <w:rPr>
          <w:rFonts w:ascii="Georgia" w:hAnsi="Georgia"/>
          <w:b/>
          <w:iCs/>
          <w:color w:val="1F3864" w:themeColor="accent5" w:themeShade="80"/>
        </w:rPr>
        <w:t xml:space="preserve">: </w:t>
      </w:r>
    </w:p>
    <w:p w14:paraId="5221B6E4" w14:textId="3070C1F8" w:rsidR="00CA1CE1" w:rsidRPr="001646D3" w:rsidRDefault="002A0FFC" w:rsidP="002A0FFC">
      <w:pPr>
        <w:pStyle w:val="Corpotesto"/>
        <w:spacing w:line="259" w:lineRule="auto"/>
        <w:jc w:val="center"/>
        <w:rPr>
          <w:rFonts w:ascii="Georgia" w:hAnsi="Georgia"/>
          <w:b/>
          <w:iCs/>
          <w:color w:val="1F3864" w:themeColor="accent5" w:themeShade="80"/>
        </w:rPr>
      </w:pPr>
      <w:r w:rsidRPr="001646D3">
        <w:rPr>
          <w:rFonts w:ascii="Georgia" w:hAnsi="Georgia"/>
          <w:b/>
          <w:iCs/>
          <w:color w:val="1F3864" w:themeColor="accent5" w:themeShade="80"/>
        </w:rPr>
        <w:t>elementi e caratteristiche</w:t>
      </w:r>
    </w:p>
    <w:p w14:paraId="097EA3CA" w14:textId="77777777" w:rsidR="002A0FFC" w:rsidRDefault="002A0FFC" w:rsidP="00CA1CE1">
      <w:pPr>
        <w:pStyle w:val="Corpotesto"/>
        <w:spacing w:after="160" w:line="259" w:lineRule="auto"/>
        <w:jc w:val="center"/>
        <w:rPr>
          <w:rFonts w:ascii="Georgia" w:hAnsi="Georgia"/>
          <w:b/>
          <w:iCs/>
          <w:sz w:val="26"/>
          <w:szCs w:val="26"/>
        </w:rPr>
      </w:pPr>
    </w:p>
    <w:p w14:paraId="11434154" w14:textId="0882151D" w:rsidR="00207840" w:rsidRPr="007D25E2" w:rsidRDefault="002A0FFC" w:rsidP="00FA4875">
      <w:pPr>
        <w:pStyle w:val="Corpotesto"/>
        <w:spacing w:after="160" w:line="259" w:lineRule="auto"/>
        <w:ind w:firstLine="708"/>
        <w:rPr>
          <w:rFonts w:ascii="Georgia" w:hAnsi="Georgia"/>
          <w:b/>
          <w:iCs/>
          <w:sz w:val="26"/>
          <w:szCs w:val="26"/>
        </w:rPr>
      </w:pPr>
      <w:r>
        <w:rPr>
          <w:rFonts w:ascii="Georgia" w:hAnsi="Georgia"/>
          <w:b/>
          <w:iCs/>
          <w:sz w:val="26"/>
          <w:szCs w:val="26"/>
        </w:rPr>
        <w:t>2.1</w:t>
      </w:r>
      <w:r w:rsidR="007D25E2">
        <w:rPr>
          <w:rFonts w:ascii="Georgia" w:hAnsi="Georgia"/>
          <w:b/>
          <w:iCs/>
          <w:sz w:val="26"/>
          <w:szCs w:val="26"/>
        </w:rPr>
        <w:t xml:space="preserve"> </w:t>
      </w:r>
      <w:r w:rsidR="003D2416" w:rsidRPr="007D25E2">
        <w:rPr>
          <w:rFonts w:ascii="Georgia" w:hAnsi="Georgia"/>
          <w:b/>
          <w:iCs/>
          <w:sz w:val="26"/>
          <w:szCs w:val="26"/>
        </w:rPr>
        <w:t>La dinamica degli inizi</w:t>
      </w:r>
    </w:p>
    <w:p w14:paraId="11434155" w14:textId="0FE568CC" w:rsidR="00E5127E" w:rsidRPr="007D25E2" w:rsidRDefault="007D25E2" w:rsidP="007D25E2">
      <w:pPr>
        <w:widowControl w:val="0"/>
        <w:autoSpaceDE w:val="0"/>
        <w:autoSpaceDN w:val="0"/>
        <w:adjustRightInd w:val="0"/>
        <w:ind w:right="-1"/>
        <w:jc w:val="both"/>
        <w:rPr>
          <w:rFonts w:ascii="Georgia" w:hAnsi="Georgia"/>
          <w:sz w:val="26"/>
          <w:szCs w:val="26"/>
        </w:rPr>
      </w:pPr>
      <w:r>
        <w:rPr>
          <w:rFonts w:ascii="Georgia" w:hAnsi="Georgia"/>
          <w:sz w:val="26"/>
          <w:szCs w:val="26"/>
        </w:rPr>
        <w:t>«</w:t>
      </w:r>
      <w:r w:rsidR="00207840" w:rsidRPr="007D25E2">
        <w:rPr>
          <w:rFonts w:ascii="Georgia" w:hAnsi="Georgia"/>
          <w:sz w:val="26"/>
          <w:szCs w:val="26"/>
        </w:rPr>
        <w:t xml:space="preserve">Cristo è vivo. Il Padre lo ha risuscitato e </w:t>
      </w:r>
      <w:r w:rsidR="003D2416" w:rsidRPr="007D25E2">
        <w:rPr>
          <w:rFonts w:ascii="Georgia" w:hAnsi="Georgia"/>
          <w:sz w:val="26"/>
          <w:szCs w:val="26"/>
        </w:rPr>
        <w:t xml:space="preserve">ha </w:t>
      </w:r>
      <w:r w:rsidR="00207840" w:rsidRPr="007D25E2">
        <w:rPr>
          <w:rFonts w:ascii="Georgia" w:hAnsi="Georgia"/>
          <w:sz w:val="26"/>
          <w:szCs w:val="26"/>
        </w:rPr>
        <w:t>invia</w:t>
      </w:r>
      <w:r w:rsidR="003D2416" w:rsidRPr="007D25E2">
        <w:rPr>
          <w:rFonts w:ascii="Georgia" w:hAnsi="Georgia"/>
          <w:sz w:val="26"/>
          <w:szCs w:val="26"/>
        </w:rPr>
        <w:t>to</w:t>
      </w:r>
      <w:r w:rsidR="00207840" w:rsidRPr="007D25E2">
        <w:rPr>
          <w:rFonts w:ascii="Georgia" w:hAnsi="Georgia"/>
          <w:sz w:val="26"/>
          <w:szCs w:val="26"/>
        </w:rPr>
        <w:t xml:space="preserve"> a noi il suo Spirito!</w:t>
      </w:r>
      <w:r w:rsidR="00A50875">
        <w:rPr>
          <w:rFonts w:ascii="Georgia" w:hAnsi="Georgia"/>
          <w:sz w:val="26"/>
          <w:szCs w:val="26"/>
        </w:rPr>
        <w:t>».</w:t>
      </w:r>
      <w:r w:rsidR="00207840" w:rsidRPr="007D25E2">
        <w:rPr>
          <w:rFonts w:ascii="Georgia" w:hAnsi="Georgia"/>
          <w:sz w:val="26"/>
          <w:szCs w:val="26"/>
        </w:rPr>
        <w:t xml:space="preserve"> In queste affermazioni sintetiche è racchiuso il </w:t>
      </w:r>
      <w:r w:rsidR="00207840" w:rsidRPr="007D25E2">
        <w:rPr>
          <w:rFonts w:ascii="Georgia" w:hAnsi="Georgia"/>
          <w:i/>
          <w:sz w:val="26"/>
          <w:szCs w:val="26"/>
        </w:rPr>
        <w:t>kerygma</w:t>
      </w:r>
      <w:r w:rsidR="00207840" w:rsidRPr="007D25E2">
        <w:rPr>
          <w:rFonts w:ascii="Georgia" w:hAnsi="Georgia"/>
          <w:sz w:val="26"/>
          <w:szCs w:val="26"/>
        </w:rPr>
        <w:t>, l’annuncio originario cristiano che risuona come una “bella notizia”, come “vangelo”.</w:t>
      </w:r>
      <w:r w:rsidR="00E5127E" w:rsidRPr="007D25E2">
        <w:rPr>
          <w:rFonts w:ascii="Georgia" w:hAnsi="Georgia"/>
          <w:sz w:val="26"/>
          <w:szCs w:val="26"/>
        </w:rPr>
        <w:t xml:space="preserve"> </w:t>
      </w:r>
    </w:p>
    <w:p w14:paraId="11434156" w14:textId="77777777" w:rsidR="00E5127E" w:rsidRPr="007D25E2" w:rsidRDefault="00207840" w:rsidP="007D25E2">
      <w:pPr>
        <w:widowControl w:val="0"/>
        <w:autoSpaceDE w:val="0"/>
        <w:autoSpaceDN w:val="0"/>
        <w:adjustRightInd w:val="0"/>
        <w:ind w:right="-1"/>
        <w:jc w:val="both"/>
        <w:rPr>
          <w:rFonts w:ascii="Georgia" w:hAnsi="Georgia"/>
          <w:sz w:val="26"/>
          <w:szCs w:val="26"/>
        </w:rPr>
      </w:pPr>
      <w:r w:rsidRPr="007D25E2">
        <w:rPr>
          <w:rFonts w:ascii="Georgia" w:hAnsi="Georgia"/>
          <w:sz w:val="26"/>
          <w:szCs w:val="26"/>
        </w:rPr>
        <w:t>Alla coscienza della prima comunità si impone un dato: che Gesù di Nazareth era il Messia aspettato da Israele, il Messia futuro, il Figlio dell’Uomo. E il carattere messianico che la comunità attribuisce a Gesù non è il frutto di una deduzione logica sulla sua storia. Il significato di Gesù come Messia-Figlio dell’Uomo non sta in quello che Egli ha compiuto in passato, ma in ciò che sta compiendo oggi, nella vita della comunità, e in ciò che ci si aspetta da Lui in avvenire.</w:t>
      </w:r>
      <w:r w:rsidR="00E5127E" w:rsidRPr="007D25E2">
        <w:rPr>
          <w:rFonts w:ascii="Georgia" w:hAnsi="Georgia"/>
          <w:sz w:val="26"/>
          <w:szCs w:val="26"/>
        </w:rPr>
        <w:t xml:space="preserve"> </w:t>
      </w:r>
    </w:p>
    <w:p w14:paraId="11434157" w14:textId="77777777" w:rsidR="00E5127E" w:rsidRPr="007D25E2" w:rsidRDefault="00207840" w:rsidP="007D25E2">
      <w:pPr>
        <w:widowControl w:val="0"/>
        <w:autoSpaceDE w:val="0"/>
        <w:autoSpaceDN w:val="0"/>
        <w:adjustRightInd w:val="0"/>
        <w:ind w:right="-1"/>
        <w:jc w:val="both"/>
        <w:rPr>
          <w:rFonts w:ascii="Georgia" w:hAnsi="Georgia"/>
          <w:sz w:val="26"/>
          <w:szCs w:val="26"/>
        </w:rPr>
      </w:pPr>
      <w:r w:rsidRPr="007D25E2">
        <w:rPr>
          <w:rFonts w:ascii="Georgia" w:hAnsi="Georgia"/>
          <w:sz w:val="26"/>
          <w:szCs w:val="26"/>
        </w:rPr>
        <w:t xml:space="preserve">La storia di Gesù viene infatti presentata dalla prima comunità come l’evento escatologico. Gesù è la Parola ultima e definitiva di Dio: per questo può essere l’oggetto dell’annuncio cristiano. Di conseguenza anche la Chiesa si concepisce come la comunità escatologica. La risurrezione di Gesù ha ormai inaugurato i tempi ultimi. Gesù non ritorna in questo mondo (come Lazzaro), ma entra nel nuovo mondo: Egli ne è il primogenito. Inizia una forma nuova di esistenza, che comunica alla comunità che egli raduna. La koinonia (la comunione) diventa la nuova forma di vita della Chiesa nascente, sperimentata come frutto della presenza e dell’azione del risorto. </w:t>
      </w:r>
    </w:p>
    <w:p w14:paraId="11434158" w14:textId="77777777" w:rsidR="00207840" w:rsidRPr="007D25E2" w:rsidRDefault="00207840" w:rsidP="007D25E2">
      <w:pPr>
        <w:widowControl w:val="0"/>
        <w:autoSpaceDE w:val="0"/>
        <w:autoSpaceDN w:val="0"/>
        <w:adjustRightInd w:val="0"/>
        <w:ind w:right="-1"/>
        <w:jc w:val="both"/>
        <w:rPr>
          <w:rFonts w:ascii="Georgia" w:hAnsi="Georgia"/>
          <w:sz w:val="26"/>
          <w:szCs w:val="26"/>
        </w:rPr>
      </w:pPr>
      <w:r w:rsidRPr="007D25E2">
        <w:rPr>
          <w:rFonts w:ascii="Georgia" w:hAnsi="Georgia"/>
          <w:sz w:val="26"/>
          <w:szCs w:val="26"/>
        </w:rPr>
        <w:t>Anche l’invio dello Spirito Santo è un segno escatologico: anzi, è il segno per eccellenza dei tempi messianici. L’effusione dello Spirito manifesta la presenza escatologica di Dio nella comunità degli ultimi tempi. E poiché nella comunità è presente la vita stessa di Dio, la condotta e la testimonianza dei credenti la “rivelano” al mondo.</w:t>
      </w:r>
    </w:p>
    <w:p w14:paraId="11434159" w14:textId="77777777" w:rsidR="00207840" w:rsidRDefault="00207840" w:rsidP="00E5127E">
      <w:pPr>
        <w:widowControl w:val="0"/>
        <w:shd w:val="clear" w:color="auto" w:fill="FFFFFF"/>
        <w:autoSpaceDE w:val="0"/>
        <w:autoSpaceDN w:val="0"/>
        <w:adjustRightInd w:val="0"/>
        <w:jc w:val="both"/>
        <w:rPr>
          <w:rFonts w:ascii="Georgia" w:hAnsi="Georgia"/>
          <w:color w:val="000000"/>
          <w:sz w:val="26"/>
          <w:szCs w:val="26"/>
        </w:rPr>
      </w:pPr>
      <w:r w:rsidRPr="00E5127E">
        <w:rPr>
          <w:rFonts w:ascii="Georgia" w:hAnsi="Georgia"/>
          <w:color w:val="000000"/>
          <w:sz w:val="26"/>
          <w:szCs w:val="26"/>
        </w:rPr>
        <w:t xml:space="preserve">A partire dunque dall’esperienza pasquale e dalla comunione nella carità che ne consegue, i discepoli rileggono tutto. E allora si vanno a recuperare quei fatti della vita di Gesù, che possiamo definire anche stati, condizioni tipiche dell’esistenza umana, di cui si è colto tutto il loro significato, capaci di svelare il vero senso della vita dell’uomo. Solo il mistero di Cristo può rivelare il significato dell’esistenza </w:t>
      </w:r>
      <w:r w:rsidRPr="00E5127E">
        <w:rPr>
          <w:rFonts w:ascii="Georgia" w:hAnsi="Georgia"/>
          <w:color w:val="000000"/>
          <w:sz w:val="26"/>
          <w:szCs w:val="26"/>
        </w:rPr>
        <w:lastRenderedPageBreak/>
        <w:t>umana, (in generale) e il significato (in particolare) di ogni storia, di ogni vita, anche nei suoi aspetti contraddittori, nei suoi nodi irrisolti, nei suoi lati oscuri.</w:t>
      </w:r>
    </w:p>
    <w:p w14:paraId="42229BC9" w14:textId="77777777" w:rsidR="0066434E" w:rsidRDefault="0066434E" w:rsidP="00E5127E">
      <w:pPr>
        <w:widowControl w:val="0"/>
        <w:shd w:val="clear" w:color="auto" w:fill="FFFFFF"/>
        <w:autoSpaceDE w:val="0"/>
        <w:autoSpaceDN w:val="0"/>
        <w:adjustRightInd w:val="0"/>
        <w:jc w:val="both"/>
        <w:rPr>
          <w:rFonts w:ascii="Georgia" w:hAnsi="Georgia"/>
          <w:color w:val="000000"/>
          <w:sz w:val="26"/>
          <w:szCs w:val="26"/>
        </w:rPr>
      </w:pPr>
    </w:p>
    <w:p w14:paraId="37C26244" w14:textId="01B57511" w:rsidR="00C87609" w:rsidRDefault="000F416E" w:rsidP="00480457">
      <w:pPr>
        <w:widowControl w:val="0"/>
        <w:shd w:val="clear" w:color="auto" w:fill="FFFFFF"/>
        <w:autoSpaceDE w:val="0"/>
        <w:autoSpaceDN w:val="0"/>
        <w:adjustRightInd w:val="0"/>
        <w:ind w:firstLine="708"/>
        <w:jc w:val="both"/>
        <w:rPr>
          <w:rFonts w:ascii="Georgia" w:hAnsi="Georgia"/>
          <w:b/>
          <w:bCs/>
          <w:color w:val="000000"/>
          <w:sz w:val="26"/>
          <w:szCs w:val="26"/>
        </w:rPr>
      </w:pPr>
      <w:r w:rsidRPr="00C87609">
        <w:rPr>
          <w:rFonts w:ascii="Georgia" w:hAnsi="Georgia"/>
          <w:b/>
          <w:bCs/>
          <w:color w:val="000000"/>
          <w:sz w:val="26"/>
          <w:szCs w:val="26"/>
        </w:rPr>
        <w:t>2.2 Il luogo della fede cristologica originaria</w:t>
      </w:r>
    </w:p>
    <w:p w14:paraId="4D8083BB" w14:textId="77777777" w:rsidR="00C87609" w:rsidRPr="00E5127E" w:rsidRDefault="00C87609" w:rsidP="00C87609">
      <w:pPr>
        <w:widowControl w:val="0"/>
        <w:shd w:val="clear" w:color="auto" w:fill="FFFFFF"/>
        <w:autoSpaceDE w:val="0"/>
        <w:autoSpaceDN w:val="0"/>
        <w:adjustRightInd w:val="0"/>
        <w:jc w:val="both"/>
        <w:rPr>
          <w:rFonts w:ascii="Georgia" w:hAnsi="Georgia"/>
          <w:iCs/>
          <w:color w:val="000000"/>
          <w:sz w:val="26"/>
          <w:szCs w:val="26"/>
        </w:rPr>
      </w:pPr>
      <w:r w:rsidRPr="00E5127E">
        <w:rPr>
          <w:rFonts w:ascii="Georgia" w:hAnsi="Georgia"/>
          <w:iCs/>
          <w:color w:val="000000"/>
          <w:sz w:val="26"/>
          <w:szCs w:val="26"/>
        </w:rPr>
        <w:t xml:space="preserve">Dobbiamo attingere anzitutto alla coscienza della prima comunità cristiana riguardo al rapporto che aveva con Cristo risorto. </w:t>
      </w:r>
    </w:p>
    <w:p w14:paraId="564A78DF" w14:textId="77777777" w:rsidR="00C87609" w:rsidRPr="00E5127E" w:rsidRDefault="00C87609" w:rsidP="00C87609">
      <w:pPr>
        <w:widowControl w:val="0"/>
        <w:shd w:val="clear" w:color="auto" w:fill="FFFFFF"/>
        <w:autoSpaceDE w:val="0"/>
        <w:autoSpaceDN w:val="0"/>
        <w:adjustRightInd w:val="0"/>
        <w:jc w:val="both"/>
        <w:rPr>
          <w:rFonts w:ascii="Georgia" w:hAnsi="Georgia"/>
          <w:iCs/>
          <w:color w:val="000000"/>
          <w:sz w:val="26"/>
          <w:szCs w:val="26"/>
        </w:rPr>
      </w:pPr>
      <w:r w:rsidRPr="00E5127E">
        <w:rPr>
          <w:rFonts w:ascii="Georgia" w:hAnsi="Georgia"/>
          <w:iCs/>
          <w:color w:val="000000"/>
          <w:sz w:val="26"/>
          <w:szCs w:val="26"/>
        </w:rPr>
        <w:t xml:space="preserve">Nel tempo della prima esperienza pasquale, si assiste, all’interno della comunità cristiana, ad un graduale e progressivo affermarsi di Cristo nella vita e nella storia della comunità stessa. In dipendenza di questa affermazione (Cristo si fa riconoscere come il Vivente, in relazione con i suoi discepoli), la comunità sperimenta una nuova forma di vita: la </w:t>
      </w:r>
      <w:r w:rsidRPr="00112AD8">
        <w:rPr>
          <w:rFonts w:ascii="Georgia" w:hAnsi="Georgia"/>
          <w:i/>
          <w:iCs/>
          <w:color w:val="000000"/>
          <w:sz w:val="26"/>
          <w:szCs w:val="26"/>
        </w:rPr>
        <w:t>koinonia</w:t>
      </w:r>
      <w:r w:rsidRPr="00E5127E">
        <w:rPr>
          <w:rFonts w:ascii="Georgia" w:hAnsi="Georgia"/>
          <w:iCs/>
          <w:color w:val="000000"/>
          <w:sz w:val="26"/>
          <w:szCs w:val="26"/>
        </w:rPr>
        <w:t>, come frutto della presenza e dell’azione del Risorto, il quale convoca, forma, sostiene e invia la comunità per la missione.</w:t>
      </w:r>
    </w:p>
    <w:p w14:paraId="3BF70326" w14:textId="4246B92A" w:rsidR="00C87609" w:rsidRPr="00480457" w:rsidRDefault="00C87609" w:rsidP="00480457">
      <w:pPr>
        <w:widowControl w:val="0"/>
        <w:shd w:val="clear" w:color="auto" w:fill="FFFFFF"/>
        <w:autoSpaceDE w:val="0"/>
        <w:autoSpaceDN w:val="0"/>
        <w:adjustRightInd w:val="0"/>
        <w:jc w:val="both"/>
        <w:rPr>
          <w:rFonts w:ascii="Georgia" w:hAnsi="Georgia"/>
          <w:iCs/>
          <w:color w:val="000000"/>
          <w:sz w:val="26"/>
          <w:szCs w:val="26"/>
        </w:rPr>
      </w:pPr>
      <w:r w:rsidRPr="00E5127E">
        <w:rPr>
          <w:rFonts w:ascii="Georgia" w:hAnsi="Georgia"/>
          <w:iCs/>
          <w:color w:val="000000"/>
          <w:sz w:val="26"/>
          <w:szCs w:val="26"/>
        </w:rPr>
        <w:t>Dunque per conoscere in che modo la prima comunità cristiana ha formato la sua fede cristologica e, in dipendenza dalla quale ha strutturato la sua vita e il suo culto, è necessario tornare alla tradizione della fede viva delle var</w:t>
      </w:r>
      <w:r>
        <w:rPr>
          <w:rFonts w:ascii="Georgia" w:hAnsi="Georgia"/>
          <w:iCs/>
          <w:color w:val="000000"/>
          <w:sz w:val="26"/>
          <w:szCs w:val="26"/>
        </w:rPr>
        <w:t xml:space="preserve">ie comunità sparse in Galilea, </w:t>
      </w:r>
      <w:r w:rsidRPr="00E5127E">
        <w:rPr>
          <w:rFonts w:ascii="Georgia" w:hAnsi="Georgia"/>
          <w:iCs/>
          <w:color w:val="000000"/>
          <w:sz w:val="26"/>
          <w:szCs w:val="26"/>
        </w:rPr>
        <w:t>in Giudea e nelle città portuali del bacino mediterraneo. Da questa fede viva (scaturita dall’esperienza pasquale della prima generazione cristiana) è sorto poi tutto il movimento di approfondimento teologico della fede e la necessità di un</w:t>
      </w:r>
      <w:r>
        <w:rPr>
          <w:rFonts w:ascii="Georgia" w:hAnsi="Georgia"/>
          <w:iCs/>
          <w:color w:val="000000"/>
          <w:sz w:val="26"/>
          <w:szCs w:val="26"/>
        </w:rPr>
        <w:t>a formulazione dogmatica</w:t>
      </w:r>
      <w:r w:rsidRPr="00E5127E">
        <w:rPr>
          <w:rFonts w:ascii="Georgia" w:hAnsi="Georgia"/>
          <w:iCs/>
          <w:color w:val="000000"/>
          <w:sz w:val="26"/>
          <w:szCs w:val="26"/>
        </w:rPr>
        <w:t xml:space="preserve"> della fede cristologica.</w:t>
      </w:r>
    </w:p>
    <w:p w14:paraId="0E4095AF" w14:textId="77777777" w:rsidR="00C87609" w:rsidRDefault="00C87609" w:rsidP="00C87609">
      <w:pPr>
        <w:widowControl w:val="0"/>
        <w:shd w:val="clear" w:color="auto" w:fill="FFFFFF"/>
        <w:autoSpaceDE w:val="0"/>
        <w:autoSpaceDN w:val="0"/>
        <w:adjustRightInd w:val="0"/>
        <w:jc w:val="both"/>
        <w:rPr>
          <w:rFonts w:ascii="Georgia" w:hAnsi="Georgia"/>
          <w:iCs/>
          <w:color w:val="000000"/>
          <w:sz w:val="26"/>
          <w:szCs w:val="26"/>
        </w:rPr>
      </w:pPr>
      <w:r w:rsidRPr="00E5127E">
        <w:rPr>
          <w:rFonts w:ascii="Georgia" w:hAnsi="Georgia"/>
          <w:iCs/>
          <w:color w:val="000000"/>
          <w:sz w:val="26"/>
          <w:szCs w:val="26"/>
        </w:rPr>
        <w:t xml:space="preserve">Il cristianesimo si è presentato fin </w:t>
      </w:r>
      <w:r>
        <w:rPr>
          <w:rFonts w:ascii="Georgia" w:hAnsi="Georgia"/>
          <w:iCs/>
          <w:color w:val="000000"/>
          <w:sz w:val="26"/>
          <w:szCs w:val="26"/>
        </w:rPr>
        <w:t xml:space="preserve">dall’inizio come una </w:t>
      </w:r>
      <w:r>
        <w:rPr>
          <w:rFonts w:ascii="Georgia" w:hAnsi="Georgia"/>
          <w:i/>
          <w:iCs/>
          <w:color w:val="000000"/>
          <w:sz w:val="26"/>
          <w:szCs w:val="26"/>
        </w:rPr>
        <w:t>via</w:t>
      </w:r>
      <w:r>
        <w:rPr>
          <w:rFonts w:ascii="Georgia" w:hAnsi="Georgia"/>
          <w:iCs/>
          <w:color w:val="000000"/>
          <w:sz w:val="26"/>
          <w:szCs w:val="26"/>
        </w:rPr>
        <w:t>, e precisamente</w:t>
      </w:r>
      <w:r w:rsidRPr="00E5127E">
        <w:rPr>
          <w:rFonts w:ascii="Georgia" w:hAnsi="Georgia"/>
          <w:iCs/>
          <w:color w:val="000000"/>
          <w:sz w:val="26"/>
          <w:szCs w:val="26"/>
        </w:rPr>
        <w:t xml:space="preserve"> la via della salvezza. Questa via ha la propria origine nella testimonianza che la prima comunità cristiana ha reso a Gesù di Nazareth, morto e risorto, e si configura: 1) in negativo, attraverso il perdono dei peccati; 2) in positivo, come l’apertura di un cammino che conduce alla piena comunione con Dio.</w:t>
      </w:r>
      <w:r>
        <w:rPr>
          <w:rFonts w:ascii="Georgia" w:hAnsi="Georgia"/>
          <w:iCs/>
          <w:color w:val="000000"/>
          <w:sz w:val="26"/>
          <w:szCs w:val="26"/>
        </w:rPr>
        <w:t xml:space="preserve"> </w:t>
      </w:r>
    </w:p>
    <w:p w14:paraId="5EBB1BFC" w14:textId="77777777" w:rsidR="00C87609" w:rsidRPr="00E5127E" w:rsidRDefault="00C87609" w:rsidP="00C87609">
      <w:pPr>
        <w:widowControl w:val="0"/>
        <w:shd w:val="clear" w:color="auto" w:fill="FFFFFF"/>
        <w:autoSpaceDE w:val="0"/>
        <w:autoSpaceDN w:val="0"/>
        <w:adjustRightInd w:val="0"/>
        <w:jc w:val="both"/>
        <w:rPr>
          <w:rFonts w:ascii="Georgia" w:hAnsi="Georgia"/>
          <w:iCs/>
          <w:color w:val="000000"/>
          <w:sz w:val="26"/>
          <w:szCs w:val="26"/>
        </w:rPr>
      </w:pPr>
      <w:r w:rsidRPr="00E5127E">
        <w:rPr>
          <w:rFonts w:ascii="Georgia" w:hAnsi="Georgia"/>
          <w:iCs/>
          <w:color w:val="000000"/>
          <w:sz w:val="26"/>
          <w:szCs w:val="26"/>
        </w:rPr>
        <w:t xml:space="preserve">Questa </w:t>
      </w:r>
      <w:r w:rsidRPr="00065BA6">
        <w:rPr>
          <w:rFonts w:ascii="Georgia" w:hAnsi="Georgia"/>
          <w:i/>
          <w:iCs/>
          <w:color w:val="000000"/>
          <w:sz w:val="26"/>
          <w:szCs w:val="26"/>
        </w:rPr>
        <w:t>testimonianza</w:t>
      </w:r>
      <w:r>
        <w:rPr>
          <w:rFonts w:ascii="Georgia" w:hAnsi="Georgia"/>
          <w:iCs/>
          <w:color w:val="000000"/>
          <w:sz w:val="26"/>
          <w:szCs w:val="26"/>
        </w:rPr>
        <w:t xml:space="preserve"> viene accolta nella fede, il dono libero </w:t>
      </w:r>
      <w:r w:rsidRPr="00E5127E">
        <w:rPr>
          <w:rFonts w:ascii="Georgia" w:hAnsi="Georgia"/>
          <w:iCs/>
          <w:color w:val="000000"/>
          <w:sz w:val="26"/>
          <w:szCs w:val="26"/>
        </w:rPr>
        <w:t xml:space="preserve">di Dio che suscita libertà. La </w:t>
      </w:r>
      <w:r w:rsidRPr="00065BA6">
        <w:rPr>
          <w:rFonts w:ascii="Georgia" w:hAnsi="Georgia"/>
          <w:i/>
          <w:iCs/>
          <w:color w:val="000000"/>
          <w:sz w:val="26"/>
          <w:szCs w:val="26"/>
        </w:rPr>
        <w:t>fede</w:t>
      </w:r>
      <w:r w:rsidRPr="00E5127E">
        <w:rPr>
          <w:rFonts w:ascii="Georgia" w:hAnsi="Georgia"/>
          <w:iCs/>
          <w:color w:val="000000"/>
          <w:sz w:val="26"/>
          <w:szCs w:val="26"/>
        </w:rPr>
        <w:t xml:space="preserve"> si esprime in un </w:t>
      </w:r>
      <w:r w:rsidRPr="00065BA6">
        <w:rPr>
          <w:rFonts w:ascii="Georgia" w:hAnsi="Georgia"/>
          <w:i/>
          <w:iCs/>
          <w:color w:val="000000"/>
          <w:sz w:val="26"/>
          <w:szCs w:val="26"/>
        </w:rPr>
        <w:t>culto</w:t>
      </w:r>
      <w:r w:rsidRPr="00E5127E">
        <w:rPr>
          <w:rFonts w:ascii="Georgia" w:hAnsi="Georgia"/>
          <w:iCs/>
          <w:color w:val="000000"/>
          <w:sz w:val="26"/>
          <w:szCs w:val="26"/>
        </w:rPr>
        <w:t xml:space="preserve"> specifico, spirituale e rituale insieme, attraverso il quale i cristiani entrano nell’unica mediazione di Cristo, cioè attingono la </w:t>
      </w:r>
      <w:r w:rsidRPr="00065BA6">
        <w:rPr>
          <w:rFonts w:ascii="Georgia" w:hAnsi="Georgia"/>
          <w:i/>
          <w:iCs/>
          <w:color w:val="000000"/>
          <w:sz w:val="26"/>
          <w:szCs w:val="26"/>
        </w:rPr>
        <w:t>grazia pasquale</w:t>
      </w:r>
      <w:r w:rsidRPr="00E5127E">
        <w:rPr>
          <w:rFonts w:ascii="Georgia" w:hAnsi="Georgia"/>
          <w:iCs/>
          <w:color w:val="000000"/>
          <w:sz w:val="26"/>
          <w:szCs w:val="26"/>
        </w:rPr>
        <w:t xml:space="preserve">. </w:t>
      </w:r>
      <w:r>
        <w:rPr>
          <w:rFonts w:ascii="Georgia" w:hAnsi="Georgia"/>
          <w:iCs/>
          <w:color w:val="000000"/>
          <w:sz w:val="26"/>
          <w:szCs w:val="26"/>
        </w:rPr>
        <w:t>La fede v</w:t>
      </w:r>
      <w:r w:rsidRPr="00E5127E">
        <w:rPr>
          <w:rFonts w:ascii="Georgia" w:hAnsi="Georgia"/>
          <w:iCs/>
          <w:color w:val="000000"/>
          <w:sz w:val="26"/>
          <w:szCs w:val="26"/>
        </w:rPr>
        <w:t xml:space="preserve">iene continuamente illuminata dalla </w:t>
      </w:r>
      <w:r w:rsidRPr="00065BA6">
        <w:rPr>
          <w:rFonts w:ascii="Georgia" w:hAnsi="Georgia"/>
          <w:i/>
          <w:iCs/>
          <w:color w:val="000000"/>
          <w:sz w:val="26"/>
          <w:szCs w:val="26"/>
        </w:rPr>
        <w:t>Scrittura</w:t>
      </w:r>
      <w:r w:rsidRPr="00E5127E">
        <w:rPr>
          <w:rFonts w:ascii="Georgia" w:hAnsi="Georgia"/>
          <w:iCs/>
          <w:color w:val="000000"/>
          <w:sz w:val="26"/>
          <w:szCs w:val="26"/>
        </w:rPr>
        <w:t>, la cui interpretazione annuncia ciò che è celebrato nel sacramento. Nella vita quotidiana, si manifesta attraverso l’</w:t>
      </w:r>
      <w:r w:rsidRPr="00065BA6">
        <w:rPr>
          <w:rFonts w:ascii="Georgia" w:hAnsi="Georgia"/>
          <w:i/>
          <w:iCs/>
          <w:color w:val="000000"/>
          <w:sz w:val="26"/>
          <w:szCs w:val="26"/>
        </w:rPr>
        <w:t>amore fraterno</w:t>
      </w:r>
      <w:r w:rsidRPr="00E5127E">
        <w:rPr>
          <w:rFonts w:ascii="Georgia" w:hAnsi="Georgia"/>
          <w:iCs/>
          <w:color w:val="000000"/>
          <w:sz w:val="26"/>
          <w:szCs w:val="26"/>
        </w:rPr>
        <w:t xml:space="preserve"> che pone il suo sigillo sopra ogni sapienza e ogni etica. Infine, essa è proiettata verso il </w:t>
      </w:r>
      <w:r w:rsidRPr="00065BA6">
        <w:rPr>
          <w:rFonts w:ascii="Georgia" w:hAnsi="Georgia"/>
          <w:i/>
          <w:iCs/>
          <w:color w:val="000000"/>
          <w:sz w:val="26"/>
          <w:szCs w:val="26"/>
        </w:rPr>
        <w:t>ritorno di Cristo</w:t>
      </w:r>
      <w:r w:rsidRPr="00E5127E">
        <w:rPr>
          <w:rFonts w:ascii="Georgia" w:hAnsi="Georgia"/>
          <w:iCs/>
          <w:color w:val="000000"/>
          <w:sz w:val="26"/>
          <w:szCs w:val="26"/>
        </w:rPr>
        <w:t xml:space="preserve"> e del pieno compimento del disegno di salvezza che Dio ha su ogni uomo. </w:t>
      </w:r>
    </w:p>
    <w:p w14:paraId="4B2D8257" w14:textId="77777777" w:rsidR="00C87609" w:rsidRPr="00D933E8" w:rsidRDefault="00C87609" w:rsidP="00C87609">
      <w:pPr>
        <w:widowControl w:val="0"/>
        <w:shd w:val="clear" w:color="auto" w:fill="FFFFFF"/>
        <w:autoSpaceDE w:val="0"/>
        <w:autoSpaceDN w:val="0"/>
        <w:adjustRightInd w:val="0"/>
        <w:jc w:val="both"/>
        <w:rPr>
          <w:rFonts w:ascii="Georgia" w:hAnsi="Georgia"/>
          <w:iCs/>
          <w:color w:val="000000"/>
          <w:sz w:val="26"/>
          <w:szCs w:val="26"/>
        </w:rPr>
      </w:pPr>
      <w:r>
        <w:rPr>
          <w:rFonts w:ascii="Georgia" w:hAnsi="Georgia"/>
          <w:iCs/>
          <w:color w:val="000000"/>
          <w:sz w:val="26"/>
          <w:szCs w:val="26"/>
        </w:rPr>
        <w:t>«</w:t>
      </w:r>
      <w:r w:rsidRPr="00D933E8">
        <w:rPr>
          <w:rFonts w:ascii="Georgia" w:hAnsi="Georgia"/>
          <w:iCs/>
          <w:color w:val="000000"/>
          <w:sz w:val="26"/>
          <w:szCs w:val="26"/>
        </w:rPr>
        <w:t>Attesa apocalittica, memoria liturgica, conoscenza spirituale, etica evangelica</w:t>
      </w:r>
      <w:r>
        <w:rPr>
          <w:rFonts w:ascii="Georgia" w:hAnsi="Georgia"/>
          <w:iCs/>
          <w:color w:val="000000"/>
          <w:sz w:val="26"/>
          <w:szCs w:val="26"/>
        </w:rPr>
        <w:t>»</w:t>
      </w:r>
      <w:r w:rsidRPr="00E5127E">
        <w:rPr>
          <w:rFonts w:ascii="Georgia" w:hAnsi="Georgia"/>
          <w:iCs/>
          <w:color w:val="000000"/>
          <w:sz w:val="26"/>
          <w:szCs w:val="26"/>
        </w:rPr>
        <w:t xml:space="preserve"> definiscono il quadro necessario di ogni teologia autentica basata sul fondamento della </w:t>
      </w:r>
      <w:r w:rsidRPr="00D933E8">
        <w:rPr>
          <w:rFonts w:ascii="Georgia" w:hAnsi="Georgia"/>
          <w:i/>
          <w:color w:val="000000"/>
          <w:sz w:val="26"/>
          <w:szCs w:val="26"/>
        </w:rPr>
        <w:t>testimonianza apostolica</w:t>
      </w:r>
      <w:r w:rsidRPr="00E5127E">
        <w:rPr>
          <w:rFonts w:ascii="Georgia" w:hAnsi="Georgia"/>
          <w:iCs/>
          <w:color w:val="000000"/>
          <w:sz w:val="26"/>
          <w:szCs w:val="26"/>
        </w:rPr>
        <w:t>.</w:t>
      </w:r>
    </w:p>
    <w:p w14:paraId="2BEE1DBF" w14:textId="77777777" w:rsidR="00C87609" w:rsidRPr="000107FA" w:rsidRDefault="00C87609" w:rsidP="00C87609">
      <w:pPr>
        <w:widowControl w:val="0"/>
        <w:shd w:val="clear" w:color="auto" w:fill="FFFFFF"/>
        <w:autoSpaceDE w:val="0"/>
        <w:autoSpaceDN w:val="0"/>
        <w:adjustRightInd w:val="0"/>
        <w:ind w:left="567" w:right="566"/>
        <w:jc w:val="both"/>
        <w:rPr>
          <w:rFonts w:ascii="Georgia" w:hAnsi="Georgia"/>
          <w:b/>
          <w:i/>
          <w:iCs/>
          <w:color w:val="000000"/>
          <w:sz w:val="26"/>
          <w:szCs w:val="26"/>
        </w:rPr>
      </w:pPr>
      <w:r w:rsidRPr="000107FA">
        <w:rPr>
          <w:rFonts w:ascii="Georgia" w:hAnsi="Georgia"/>
          <w:b/>
          <w:i/>
          <w:iCs/>
          <w:color w:val="000000"/>
          <w:sz w:val="26"/>
          <w:szCs w:val="26"/>
        </w:rPr>
        <w:t>a) attesa</w:t>
      </w:r>
    </w:p>
    <w:p w14:paraId="68F7EF91" w14:textId="77777777" w:rsidR="00C87609" w:rsidRDefault="00C87609" w:rsidP="00C87609">
      <w:pPr>
        <w:widowControl w:val="0"/>
        <w:shd w:val="clear" w:color="auto" w:fill="FFFFFF"/>
        <w:autoSpaceDE w:val="0"/>
        <w:autoSpaceDN w:val="0"/>
        <w:adjustRightInd w:val="0"/>
        <w:ind w:left="567" w:right="566"/>
        <w:jc w:val="both"/>
        <w:rPr>
          <w:rFonts w:ascii="Georgia" w:hAnsi="Georgia"/>
          <w:iCs/>
          <w:color w:val="000000"/>
          <w:sz w:val="25"/>
          <w:szCs w:val="25"/>
        </w:rPr>
      </w:pPr>
      <w:r w:rsidRPr="005666B2">
        <w:rPr>
          <w:rFonts w:ascii="Georgia" w:hAnsi="Georgia"/>
          <w:iCs/>
          <w:color w:val="000000"/>
          <w:sz w:val="25"/>
          <w:szCs w:val="25"/>
        </w:rPr>
        <w:t xml:space="preserve">Per la prima comunità cristiana fondamentale era l’attesa del ritorno di Gesù Cristo. La dimensione escatologica era assolutamente centrale nella vita di </w:t>
      </w:r>
      <w:r w:rsidRPr="005666B2">
        <w:rPr>
          <w:rFonts w:ascii="Georgia" w:hAnsi="Georgia"/>
          <w:iCs/>
          <w:color w:val="000000"/>
          <w:sz w:val="25"/>
          <w:szCs w:val="25"/>
        </w:rPr>
        <w:lastRenderedPageBreak/>
        <w:t xml:space="preserve">fede dei credenti. </w:t>
      </w:r>
    </w:p>
    <w:p w14:paraId="0AAE7CF3" w14:textId="77777777" w:rsidR="00C87609" w:rsidRPr="005666B2" w:rsidRDefault="00C87609" w:rsidP="00C87609">
      <w:pPr>
        <w:widowControl w:val="0"/>
        <w:shd w:val="clear" w:color="auto" w:fill="FFFFFF"/>
        <w:autoSpaceDE w:val="0"/>
        <w:autoSpaceDN w:val="0"/>
        <w:adjustRightInd w:val="0"/>
        <w:ind w:left="567" w:right="566"/>
        <w:jc w:val="both"/>
        <w:rPr>
          <w:rFonts w:ascii="Georgia" w:hAnsi="Georgia"/>
          <w:iCs/>
          <w:color w:val="000000"/>
          <w:sz w:val="25"/>
          <w:szCs w:val="25"/>
        </w:rPr>
      </w:pPr>
      <w:r w:rsidRPr="005666B2">
        <w:rPr>
          <w:rFonts w:ascii="Georgia" w:hAnsi="Georgia"/>
          <w:iCs/>
          <w:color w:val="000000"/>
          <w:sz w:val="25"/>
          <w:szCs w:val="25"/>
        </w:rPr>
        <w:t>Oggi facciamo fatica a pensare la centralità dell’attesa escatologica perché abbiamo perso la consapevolezza della venuta imminente di Cristo. La percezione dei tempi ultimi è quasi sparita dalla coscienza dei credenti e nella prassi ecclesiale. Mentre è un tema molto esistenziale che definisce il cristianesimo nel suo specifico. Tutte le volte nella storia che la comunità cristiana ha perso la dimensione escatologica è stata ridotta a morale.</w:t>
      </w:r>
    </w:p>
    <w:p w14:paraId="62FC1FA3" w14:textId="77777777" w:rsidR="00C87609" w:rsidRPr="005666B2" w:rsidRDefault="00C87609" w:rsidP="00C87609">
      <w:pPr>
        <w:widowControl w:val="0"/>
        <w:shd w:val="clear" w:color="auto" w:fill="FFFFFF"/>
        <w:autoSpaceDE w:val="0"/>
        <w:autoSpaceDN w:val="0"/>
        <w:adjustRightInd w:val="0"/>
        <w:ind w:left="567" w:right="566"/>
        <w:jc w:val="both"/>
        <w:rPr>
          <w:rFonts w:ascii="Georgia" w:hAnsi="Georgia"/>
          <w:iCs/>
          <w:color w:val="000000"/>
          <w:sz w:val="25"/>
          <w:szCs w:val="25"/>
        </w:rPr>
      </w:pPr>
      <w:r w:rsidRPr="005666B2">
        <w:rPr>
          <w:rFonts w:ascii="Georgia" w:hAnsi="Georgia"/>
          <w:iCs/>
          <w:color w:val="000000"/>
          <w:sz w:val="25"/>
          <w:szCs w:val="25"/>
        </w:rPr>
        <w:t>La certezza della prima comunità cristiana è radicata nell’evidenza che Cristo tornerà negli ultimi tempi, e tornerà presto. L’oggi della fede, anticipa l’incontro definitivo del domani della salvezza totale. Se dunque il domani è vicino, la preoccupazione prima è prepararsi per questo incontro con il Signore risorto. Da qui la tensione alla conversione continua in un clima di attesa amorosa e festante. Non si teme il giudizio imminente, ma l’avvento definitivo della misericordia manifestata in Cristo. Si attende la piena manifestazione dell’amore visibilizzato sulla croce ed effuso dallo Spirito Santo.</w:t>
      </w:r>
    </w:p>
    <w:p w14:paraId="7D56943E" w14:textId="77777777" w:rsidR="00C87609" w:rsidRPr="000107FA" w:rsidRDefault="00C87609" w:rsidP="00C87609">
      <w:pPr>
        <w:widowControl w:val="0"/>
        <w:shd w:val="clear" w:color="auto" w:fill="FFFFFF"/>
        <w:autoSpaceDE w:val="0"/>
        <w:autoSpaceDN w:val="0"/>
        <w:adjustRightInd w:val="0"/>
        <w:ind w:left="567" w:right="566"/>
        <w:jc w:val="both"/>
        <w:rPr>
          <w:rFonts w:ascii="Georgia" w:hAnsi="Georgia"/>
          <w:b/>
          <w:i/>
          <w:iCs/>
          <w:color w:val="000000"/>
          <w:sz w:val="26"/>
          <w:szCs w:val="26"/>
        </w:rPr>
      </w:pPr>
      <w:r w:rsidRPr="000107FA">
        <w:rPr>
          <w:rFonts w:ascii="Georgia" w:hAnsi="Georgia"/>
          <w:b/>
          <w:i/>
          <w:iCs/>
          <w:color w:val="000000"/>
          <w:sz w:val="26"/>
          <w:szCs w:val="26"/>
        </w:rPr>
        <w:t>b) memoria</w:t>
      </w:r>
    </w:p>
    <w:p w14:paraId="7D81FB2B" w14:textId="77777777" w:rsidR="00C87609" w:rsidRDefault="00C87609" w:rsidP="00C87609">
      <w:pPr>
        <w:widowControl w:val="0"/>
        <w:shd w:val="clear" w:color="auto" w:fill="FFFFFF"/>
        <w:autoSpaceDE w:val="0"/>
        <w:autoSpaceDN w:val="0"/>
        <w:adjustRightInd w:val="0"/>
        <w:ind w:left="567" w:right="566"/>
        <w:jc w:val="both"/>
        <w:rPr>
          <w:rFonts w:ascii="Georgia" w:hAnsi="Georgia"/>
          <w:iCs/>
          <w:color w:val="000000"/>
          <w:sz w:val="25"/>
          <w:szCs w:val="25"/>
        </w:rPr>
      </w:pPr>
      <w:r w:rsidRPr="005666B2">
        <w:rPr>
          <w:rFonts w:ascii="Georgia" w:hAnsi="Georgia"/>
          <w:iCs/>
          <w:color w:val="000000"/>
          <w:sz w:val="25"/>
          <w:szCs w:val="25"/>
        </w:rPr>
        <w:t>Ma tornerà Colui che è già venuto, non un Altro. L’asse della fede cristologica è rivolto al futuro: “Ti aspetto, per questo mi ricordo di Te!”. La memoria è sostenuta dall’attesa e non viceversa.</w:t>
      </w:r>
      <w:r>
        <w:rPr>
          <w:rFonts w:ascii="Georgia" w:hAnsi="Georgia"/>
          <w:iCs/>
          <w:color w:val="000000"/>
          <w:sz w:val="25"/>
          <w:szCs w:val="25"/>
        </w:rPr>
        <w:t xml:space="preserve"> </w:t>
      </w:r>
    </w:p>
    <w:p w14:paraId="7E8D8924" w14:textId="77777777" w:rsidR="00C87609" w:rsidRPr="005666B2" w:rsidRDefault="00C87609" w:rsidP="00C87609">
      <w:pPr>
        <w:widowControl w:val="0"/>
        <w:shd w:val="clear" w:color="auto" w:fill="FFFFFF"/>
        <w:autoSpaceDE w:val="0"/>
        <w:autoSpaceDN w:val="0"/>
        <w:adjustRightInd w:val="0"/>
        <w:ind w:left="567" w:right="566"/>
        <w:jc w:val="both"/>
        <w:rPr>
          <w:rFonts w:ascii="Georgia" w:hAnsi="Georgia"/>
          <w:iCs/>
          <w:color w:val="000000"/>
          <w:sz w:val="25"/>
          <w:szCs w:val="25"/>
        </w:rPr>
      </w:pPr>
      <w:r w:rsidRPr="005666B2">
        <w:rPr>
          <w:rFonts w:ascii="Georgia" w:hAnsi="Georgia"/>
          <w:iCs/>
          <w:color w:val="000000"/>
          <w:sz w:val="25"/>
          <w:szCs w:val="25"/>
        </w:rPr>
        <w:t>La memoria cristiana non è una memoria nostalgica, rivolta al passato. E’ una memoria dinamica che si attiva in vista del ritorno del Signore. La memoria ha la funzione di tenere desta l’attesa. Quando perdo la memoria di una persona, questa è fuori dal mio orizzonte esistenziale.</w:t>
      </w:r>
    </w:p>
    <w:p w14:paraId="16D33945" w14:textId="77777777" w:rsidR="00C87609" w:rsidRPr="005666B2" w:rsidRDefault="00C87609" w:rsidP="00C87609">
      <w:pPr>
        <w:widowControl w:val="0"/>
        <w:shd w:val="clear" w:color="auto" w:fill="FFFFFF"/>
        <w:autoSpaceDE w:val="0"/>
        <w:autoSpaceDN w:val="0"/>
        <w:adjustRightInd w:val="0"/>
        <w:ind w:left="567" w:right="566"/>
        <w:jc w:val="both"/>
        <w:rPr>
          <w:rFonts w:ascii="Georgia" w:hAnsi="Georgia"/>
          <w:iCs/>
          <w:color w:val="000000"/>
          <w:sz w:val="25"/>
          <w:szCs w:val="25"/>
        </w:rPr>
      </w:pPr>
      <w:r w:rsidRPr="005666B2">
        <w:rPr>
          <w:rFonts w:ascii="Georgia" w:hAnsi="Georgia"/>
          <w:iCs/>
          <w:color w:val="000000"/>
          <w:sz w:val="25"/>
          <w:szCs w:val="25"/>
        </w:rPr>
        <w:t>Il cristianesimo è un cammino definito dal ritorno di Cristo. L’attesa genera la memoria.</w:t>
      </w:r>
    </w:p>
    <w:p w14:paraId="4048C40A" w14:textId="77777777" w:rsidR="00C87609" w:rsidRPr="005666B2" w:rsidRDefault="00C87609" w:rsidP="00C87609">
      <w:pPr>
        <w:widowControl w:val="0"/>
        <w:shd w:val="clear" w:color="auto" w:fill="FFFFFF"/>
        <w:autoSpaceDE w:val="0"/>
        <w:autoSpaceDN w:val="0"/>
        <w:adjustRightInd w:val="0"/>
        <w:ind w:left="567" w:right="566"/>
        <w:jc w:val="both"/>
        <w:rPr>
          <w:rFonts w:ascii="Georgia" w:hAnsi="Georgia"/>
          <w:iCs/>
          <w:color w:val="000000"/>
          <w:sz w:val="25"/>
          <w:szCs w:val="25"/>
        </w:rPr>
      </w:pPr>
      <w:r w:rsidRPr="005666B2">
        <w:rPr>
          <w:rFonts w:ascii="Georgia" w:hAnsi="Georgia"/>
          <w:iCs/>
          <w:color w:val="000000"/>
          <w:sz w:val="25"/>
          <w:szCs w:val="25"/>
        </w:rPr>
        <w:t xml:space="preserve">La memoria dinamica va dal presente al passato, per recuperarlo in vista del futuro. Il centro d’interesse è il futuro. Ci si aggancia al passato per </w:t>
      </w:r>
      <w:r>
        <w:rPr>
          <w:rFonts w:ascii="Georgia" w:hAnsi="Georgia"/>
          <w:iCs/>
          <w:color w:val="000000"/>
          <w:sz w:val="25"/>
          <w:szCs w:val="25"/>
        </w:rPr>
        <w:t xml:space="preserve">proiettarsi nel futuro. </w:t>
      </w:r>
      <w:r w:rsidRPr="005666B2">
        <w:rPr>
          <w:rFonts w:ascii="Georgia" w:hAnsi="Georgia"/>
          <w:iCs/>
          <w:color w:val="000000"/>
          <w:sz w:val="25"/>
          <w:szCs w:val="25"/>
        </w:rPr>
        <w:t>La memoria nostalgica invece va dal passato al presente. Si vorrebbe far rivivere il passato nel presente. Prevale un atteggiamento rimemorativo.</w:t>
      </w:r>
    </w:p>
    <w:p w14:paraId="42958169" w14:textId="77777777" w:rsidR="00C87609" w:rsidRPr="005666B2" w:rsidRDefault="00C87609" w:rsidP="00C87609">
      <w:pPr>
        <w:widowControl w:val="0"/>
        <w:shd w:val="clear" w:color="auto" w:fill="FFFFFF"/>
        <w:autoSpaceDE w:val="0"/>
        <w:autoSpaceDN w:val="0"/>
        <w:adjustRightInd w:val="0"/>
        <w:ind w:left="567" w:right="566"/>
        <w:jc w:val="both"/>
        <w:rPr>
          <w:rFonts w:ascii="Georgia" w:hAnsi="Georgia"/>
          <w:iCs/>
          <w:color w:val="000000"/>
          <w:sz w:val="25"/>
          <w:szCs w:val="25"/>
        </w:rPr>
      </w:pPr>
      <w:r w:rsidRPr="005666B2">
        <w:rPr>
          <w:rFonts w:ascii="Georgia" w:hAnsi="Georgia"/>
          <w:iCs/>
          <w:color w:val="000000"/>
          <w:sz w:val="25"/>
          <w:szCs w:val="25"/>
        </w:rPr>
        <w:t>La memoria cristiana invece vive nel presente con il desiderio rivolto al futuro, alla novità di Dio. Prevale un atteggiamento costruttivo. Per dirigersi verso il futuro però bisogna agganciarsi al passato per recuperare i tratti reali di Colui che stiamo attendendo.</w:t>
      </w:r>
    </w:p>
    <w:p w14:paraId="7C926172" w14:textId="77777777" w:rsidR="00C87609" w:rsidRPr="000107FA" w:rsidRDefault="00C87609" w:rsidP="00C87609">
      <w:pPr>
        <w:widowControl w:val="0"/>
        <w:shd w:val="clear" w:color="auto" w:fill="FFFFFF"/>
        <w:autoSpaceDE w:val="0"/>
        <w:autoSpaceDN w:val="0"/>
        <w:adjustRightInd w:val="0"/>
        <w:ind w:right="566" w:firstLine="567"/>
        <w:jc w:val="both"/>
        <w:rPr>
          <w:rFonts w:ascii="Georgia" w:hAnsi="Georgia"/>
          <w:b/>
          <w:i/>
          <w:iCs/>
          <w:color w:val="000000"/>
          <w:sz w:val="26"/>
          <w:szCs w:val="26"/>
        </w:rPr>
      </w:pPr>
      <w:r w:rsidRPr="000107FA">
        <w:rPr>
          <w:rFonts w:ascii="Georgia" w:hAnsi="Georgia"/>
          <w:b/>
          <w:i/>
          <w:iCs/>
          <w:color w:val="000000"/>
          <w:sz w:val="26"/>
          <w:szCs w:val="26"/>
        </w:rPr>
        <w:t>c) conoscenza</w:t>
      </w:r>
    </w:p>
    <w:p w14:paraId="16B15D7C" w14:textId="77777777" w:rsidR="00C87609" w:rsidRPr="005666B2" w:rsidRDefault="00C87609" w:rsidP="00C87609">
      <w:pPr>
        <w:widowControl w:val="0"/>
        <w:shd w:val="clear" w:color="auto" w:fill="FFFFFF"/>
        <w:autoSpaceDE w:val="0"/>
        <w:autoSpaceDN w:val="0"/>
        <w:adjustRightInd w:val="0"/>
        <w:ind w:left="567" w:right="566"/>
        <w:jc w:val="both"/>
        <w:rPr>
          <w:rFonts w:ascii="Georgia" w:hAnsi="Georgia"/>
          <w:iCs/>
          <w:color w:val="000000"/>
          <w:sz w:val="25"/>
          <w:szCs w:val="25"/>
        </w:rPr>
      </w:pPr>
      <w:r w:rsidRPr="005666B2">
        <w:rPr>
          <w:rFonts w:ascii="Georgia" w:hAnsi="Georgia"/>
          <w:iCs/>
          <w:color w:val="000000"/>
          <w:sz w:val="25"/>
          <w:szCs w:val="25"/>
        </w:rPr>
        <w:t xml:space="preserve">La teologia come conoscenza si inserisce nel quadro della speranza futura e della memoria liturgica. S. Paolo afferma di aver sacrificato tutto per la conoscenza del mistero di Cristo. E lega la scienza, la vera sapienza, alla fede e all’amore (1 Cor 2; Col 2,2). La sapienza cristiana non è una sapienza pagana. </w:t>
      </w:r>
      <w:r w:rsidRPr="005666B2">
        <w:rPr>
          <w:rFonts w:ascii="Georgia" w:hAnsi="Georgia"/>
          <w:iCs/>
          <w:color w:val="000000"/>
          <w:sz w:val="25"/>
          <w:szCs w:val="25"/>
        </w:rPr>
        <w:lastRenderedPageBreak/>
        <w:t>L’oggetto è Dio, e dunque tutto viene determinato a partire da Lui (linguaggio, pensiero, scelte di vita, prassi ecclesiale).</w:t>
      </w:r>
    </w:p>
    <w:p w14:paraId="2D5C1652" w14:textId="77777777" w:rsidR="00C87609" w:rsidRPr="005666B2" w:rsidRDefault="00C87609" w:rsidP="00C87609">
      <w:pPr>
        <w:widowControl w:val="0"/>
        <w:shd w:val="clear" w:color="auto" w:fill="FFFFFF"/>
        <w:autoSpaceDE w:val="0"/>
        <w:autoSpaceDN w:val="0"/>
        <w:adjustRightInd w:val="0"/>
        <w:ind w:left="567" w:right="566"/>
        <w:jc w:val="both"/>
        <w:rPr>
          <w:rFonts w:ascii="Georgia" w:hAnsi="Georgia"/>
          <w:iCs/>
          <w:color w:val="000000"/>
          <w:sz w:val="25"/>
          <w:szCs w:val="25"/>
        </w:rPr>
      </w:pPr>
      <w:r w:rsidRPr="005666B2">
        <w:rPr>
          <w:rFonts w:ascii="Georgia" w:hAnsi="Georgia"/>
          <w:iCs/>
          <w:color w:val="000000"/>
          <w:sz w:val="25"/>
          <w:szCs w:val="25"/>
        </w:rPr>
        <w:t>Il principio ermeneutico è la risurrezione. Tutto viene riletto alla luce della fede pasquale: la vita di Gesù, la sua morte, tutta la storia d’Israele e quella presente, la vita dei singoli e della comunità. Ogni realtà umana è vista sotto la luce di Cristo, illuminata dalla fede pasquale. Anche l’Antico Testamento è suscettibile di una interpretazione messianica e dunque cristologica.</w:t>
      </w:r>
    </w:p>
    <w:p w14:paraId="40D10B13" w14:textId="77777777" w:rsidR="00C87609" w:rsidRPr="005666B2" w:rsidRDefault="00C87609" w:rsidP="00C87609">
      <w:pPr>
        <w:widowControl w:val="0"/>
        <w:shd w:val="clear" w:color="auto" w:fill="FFFFFF"/>
        <w:autoSpaceDE w:val="0"/>
        <w:autoSpaceDN w:val="0"/>
        <w:adjustRightInd w:val="0"/>
        <w:ind w:left="567" w:right="566"/>
        <w:jc w:val="both"/>
        <w:rPr>
          <w:rFonts w:ascii="Georgia" w:hAnsi="Georgia"/>
          <w:iCs/>
          <w:color w:val="000000"/>
          <w:sz w:val="25"/>
          <w:szCs w:val="25"/>
        </w:rPr>
      </w:pPr>
      <w:r w:rsidRPr="005666B2">
        <w:rPr>
          <w:rFonts w:ascii="Georgia" w:hAnsi="Georgia"/>
          <w:iCs/>
          <w:color w:val="000000"/>
          <w:sz w:val="25"/>
          <w:szCs w:val="25"/>
        </w:rPr>
        <w:t>Centrale diventa il problema della identità di Cristo. A seconda di come si risolve questo problema dipende il tipo di monoteismo in cui si crede e un certo modo di concepire la salvezza. Da qui la fatica della Chiesa di salvaguardare l’identità di Cristo contro tutte le deformazioni (eresie).</w:t>
      </w:r>
    </w:p>
    <w:p w14:paraId="2EA2B617" w14:textId="77777777" w:rsidR="00C87609" w:rsidRPr="000107FA" w:rsidRDefault="00C87609" w:rsidP="00C87609">
      <w:pPr>
        <w:widowControl w:val="0"/>
        <w:shd w:val="clear" w:color="auto" w:fill="FFFFFF"/>
        <w:autoSpaceDE w:val="0"/>
        <w:autoSpaceDN w:val="0"/>
        <w:adjustRightInd w:val="0"/>
        <w:ind w:right="566" w:firstLine="567"/>
        <w:jc w:val="both"/>
        <w:rPr>
          <w:rFonts w:ascii="Georgia" w:hAnsi="Georgia"/>
          <w:b/>
          <w:i/>
          <w:iCs/>
          <w:color w:val="000000"/>
          <w:sz w:val="26"/>
          <w:szCs w:val="26"/>
        </w:rPr>
      </w:pPr>
      <w:r w:rsidRPr="000107FA">
        <w:rPr>
          <w:rFonts w:ascii="Georgia" w:hAnsi="Georgia"/>
          <w:b/>
          <w:i/>
          <w:iCs/>
          <w:color w:val="000000"/>
          <w:sz w:val="26"/>
          <w:szCs w:val="26"/>
        </w:rPr>
        <w:t>d) etica</w:t>
      </w:r>
    </w:p>
    <w:p w14:paraId="33305032" w14:textId="77777777" w:rsidR="00C87609" w:rsidRPr="005666B2" w:rsidRDefault="00C87609" w:rsidP="00C87609">
      <w:pPr>
        <w:widowControl w:val="0"/>
        <w:shd w:val="clear" w:color="auto" w:fill="FFFFFF"/>
        <w:autoSpaceDE w:val="0"/>
        <w:autoSpaceDN w:val="0"/>
        <w:adjustRightInd w:val="0"/>
        <w:ind w:left="567" w:right="566"/>
        <w:jc w:val="both"/>
        <w:rPr>
          <w:rFonts w:ascii="Georgia" w:hAnsi="Georgia"/>
          <w:iCs/>
          <w:color w:val="000000"/>
          <w:sz w:val="25"/>
          <w:szCs w:val="25"/>
        </w:rPr>
      </w:pPr>
      <w:r w:rsidRPr="005666B2">
        <w:rPr>
          <w:rFonts w:ascii="Georgia" w:hAnsi="Georgia"/>
          <w:iCs/>
          <w:color w:val="000000"/>
          <w:sz w:val="25"/>
          <w:szCs w:val="25"/>
        </w:rPr>
        <w:t>Per Gesù l’etica non è un insieme di norme che l’uomo deve seguire per raggiungere la perfezione. Per Gesù il comportamento etico non è altro che il prolungamento verso gli altri di ciò che l’uomo sperimenta nel suo rapporto escatologico con Dio.</w:t>
      </w:r>
    </w:p>
    <w:p w14:paraId="5F815EB6" w14:textId="77777777" w:rsidR="00C87609" w:rsidRDefault="00C87609" w:rsidP="00C87609">
      <w:pPr>
        <w:widowControl w:val="0"/>
        <w:shd w:val="clear" w:color="auto" w:fill="FFFFFF"/>
        <w:autoSpaceDE w:val="0"/>
        <w:autoSpaceDN w:val="0"/>
        <w:adjustRightInd w:val="0"/>
        <w:ind w:left="567" w:right="566"/>
        <w:jc w:val="both"/>
        <w:rPr>
          <w:rFonts w:ascii="Georgia" w:hAnsi="Georgia"/>
          <w:iCs/>
          <w:color w:val="000000"/>
          <w:sz w:val="25"/>
          <w:szCs w:val="25"/>
        </w:rPr>
      </w:pPr>
      <w:r w:rsidRPr="005666B2">
        <w:rPr>
          <w:rFonts w:ascii="Georgia" w:hAnsi="Georgia"/>
          <w:iCs/>
          <w:color w:val="000000"/>
          <w:sz w:val="25"/>
          <w:szCs w:val="25"/>
        </w:rPr>
        <w:t>Anche per la Chiesa, l’etica è il prolungamento dell’esperienza salvifica. Si tratta dunque di vivere secondo il Vangelo, raggiunti dalla grazia escatologica che scaturisce dalla Pasqua del Signore. Regole e norme possono essere legittimamente dedotte dal Vangelo, ma queste non sono il motivo dell’agire del credente. Egli, per la grazia ricevuta, si conforma progressivamente a Cristo e vive di Lui e per Lui.</w:t>
      </w:r>
      <w:r>
        <w:rPr>
          <w:rFonts w:ascii="Georgia" w:hAnsi="Georgia"/>
          <w:iCs/>
          <w:color w:val="000000"/>
          <w:sz w:val="25"/>
          <w:szCs w:val="25"/>
        </w:rPr>
        <w:t xml:space="preserve"> E’ la via del radicalismo evangelico.</w:t>
      </w:r>
    </w:p>
    <w:p w14:paraId="011B5013" w14:textId="77777777" w:rsidR="00C87609" w:rsidRDefault="00C87609" w:rsidP="00C87609">
      <w:pPr>
        <w:widowControl w:val="0"/>
        <w:shd w:val="clear" w:color="auto" w:fill="FFFFFF"/>
        <w:autoSpaceDE w:val="0"/>
        <w:autoSpaceDN w:val="0"/>
        <w:adjustRightInd w:val="0"/>
        <w:jc w:val="both"/>
        <w:rPr>
          <w:rFonts w:ascii="Georgia" w:hAnsi="Georgia"/>
          <w:iCs/>
          <w:color w:val="000000"/>
          <w:sz w:val="25"/>
          <w:szCs w:val="25"/>
        </w:rPr>
      </w:pPr>
    </w:p>
    <w:p w14:paraId="0FDBA838" w14:textId="64D00BFA" w:rsidR="00C87609" w:rsidRPr="00B120CB" w:rsidRDefault="001B40E2" w:rsidP="00C87609">
      <w:pPr>
        <w:widowControl w:val="0"/>
        <w:shd w:val="clear" w:color="auto" w:fill="FFFFFF"/>
        <w:autoSpaceDE w:val="0"/>
        <w:autoSpaceDN w:val="0"/>
        <w:adjustRightInd w:val="0"/>
        <w:ind w:firstLine="567"/>
        <w:jc w:val="both"/>
        <w:rPr>
          <w:rFonts w:ascii="Georgia" w:hAnsi="Georgia"/>
          <w:iCs/>
          <w:color w:val="000000"/>
          <w:sz w:val="26"/>
          <w:szCs w:val="26"/>
        </w:rPr>
      </w:pPr>
      <w:r>
        <w:rPr>
          <w:rFonts w:ascii="Georgia" w:hAnsi="Georgia"/>
          <w:b/>
          <w:iCs/>
          <w:color w:val="000000"/>
          <w:sz w:val="26"/>
          <w:szCs w:val="26"/>
        </w:rPr>
        <w:t>2.3</w:t>
      </w:r>
      <w:r w:rsidR="00C87609" w:rsidRPr="00E2408C">
        <w:rPr>
          <w:rFonts w:ascii="Georgia" w:hAnsi="Georgia"/>
          <w:b/>
          <w:iCs/>
          <w:color w:val="000000"/>
          <w:sz w:val="26"/>
          <w:szCs w:val="26"/>
        </w:rPr>
        <w:t xml:space="preserve"> </w:t>
      </w:r>
      <w:r w:rsidR="00C87609" w:rsidRPr="00E2408C">
        <w:rPr>
          <w:rFonts w:ascii="Georgia" w:hAnsi="Georgia" w:cs="Times"/>
          <w:b/>
          <w:sz w:val="26"/>
          <w:szCs w:val="26"/>
        </w:rPr>
        <w:t>Il significato di Gesù per la fede della comunità primitiva</w:t>
      </w:r>
    </w:p>
    <w:p w14:paraId="6BF87FA7" w14:textId="77777777" w:rsidR="001977BB" w:rsidRDefault="00C87609" w:rsidP="00C87609">
      <w:pPr>
        <w:jc w:val="both"/>
        <w:rPr>
          <w:rFonts w:ascii="Georgia" w:hAnsi="Georgia" w:cs="Times"/>
          <w:sz w:val="26"/>
          <w:szCs w:val="26"/>
        </w:rPr>
      </w:pPr>
      <w:r w:rsidRPr="00E2408C">
        <w:rPr>
          <w:rFonts w:ascii="Georgia" w:hAnsi="Georgia" w:cs="Times"/>
          <w:sz w:val="26"/>
          <w:szCs w:val="26"/>
        </w:rPr>
        <w:t xml:space="preserve">Per comprendere il significato che la comunità ha dato alla figura di Gesù, occorre trovare il principio ermeneutico in base al quale la comunità ha riletto e re-interpretato tutta la sua vicenda storica. In fondo il </w:t>
      </w:r>
      <w:r w:rsidRPr="00E2408C">
        <w:rPr>
          <w:rFonts w:ascii="Georgia" w:hAnsi="Georgia" w:cs="Times"/>
          <w:i/>
          <w:sz w:val="26"/>
          <w:szCs w:val="26"/>
        </w:rPr>
        <w:t>kerygma</w:t>
      </w:r>
      <w:r w:rsidRPr="00E2408C">
        <w:rPr>
          <w:rFonts w:ascii="Georgia" w:hAnsi="Georgia" w:cs="Times"/>
          <w:sz w:val="26"/>
          <w:szCs w:val="26"/>
        </w:rPr>
        <w:t xml:space="preserve"> della chiesa propone una interpretazione dei fatti, della figura di Gesù, giustificata dalla propria esperienza pasquale. In base a ciò, la comunità riorganizza il proprio m</w:t>
      </w:r>
      <w:r>
        <w:rPr>
          <w:rFonts w:ascii="Georgia" w:hAnsi="Georgia" w:cs="Times"/>
          <w:sz w:val="26"/>
          <w:szCs w:val="26"/>
        </w:rPr>
        <w:t>odo di percepire la realtà dell’</w:t>
      </w:r>
      <w:r w:rsidRPr="00E2408C">
        <w:rPr>
          <w:rFonts w:ascii="Georgia" w:hAnsi="Georgia" w:cs="Times"/>
          <w:sz w:val="26"/>
          <w:szCs w:val="26"/>
        </w:rPr>
        <w:t xml:space="preserve">evento Cristo e </w:t>
      </w:r>
      <w:r>
        <w:rPr>
          <w:rFonts w:ascii="Georgia" w:hAnsi="Georgia" w:cs="Times"/>
          <w:sz w:val="26"/>
          <w:szCs w:val="26"/>
        </w:rPr>
        <w:t>propone quel significato come l’</w:t>
      </w:r>
      <w:r w:rsidRPr="00E2408C">
        <w:rPr>
          <w:rFonts w:ascii="Georgia" w:hAnsi="Georgia" w:cs="Times"/>
          <w:sz w:val="26"/>
          <w:szCs w:val="26"/>
        </w:rPr>
        <w:t xml:space="preserve">unico </w:t>
      </w:r>
      <w:r>
        <w:rPr>
          <w:rFonts w:ascii="Georgia" w:hAnsi="Georgia" w:cs="Times"/>
          <w:sz w:val="26"/>
          <w:szCs w:val="26"/>
        </w:rPr>
        <w:t>in grado di render ragione dell’</w:t>
      </w:r>
      <w:r w:rsidRPr="00E2408C">
        <w:rPr>
          <w:rFonts w:ascii="Georgia" w:hAnsi="Georgia" w:cs="Times"/>
          <w:sz w:val="26"/>
          <w:szCs w:val="26"/>
        </w:rPr>
        <w:t>evento stesso.</w:t>
      </w:r>
    </w:p>
    <w:p w14:paraId="78D1327A" w14:textId="5A077AA2" w:rsidR="00C87609" w:rsidRDefault="00C87609" w:rsidP="00C87609">
      <w:pPr>
        <w:jc w:val="both"/>
        <w:rPr>
          <w:rFonts w:ascii="Georgia" w:hAnsi="Georgia" w:cs="Times"/>
          <w:sz w:val="26"/>
          <w:szCs w:val="26"/>
        </w:rPr>
      </w:pPr>
      <w:r w:rsidRPr="00E2408C">
        <w:rPr>
          <w:rFonts w:ascii="Georgia" w:hAnsi="Georgia" w:cs="Times"/>
          <w:sz w:val="26"/>
          <w:szCs w:val="26"/>
        </w:rPr>
        <w:t xml:space="preserve">  </w:t>
      </w:r>
    </w:p>
    <w:p w14:paraId="0C8A5844" w14:textId="77777777" w:rsidR="00C87609" w:rsidRPr="000107FA" w:rsidRDefault="00C87609" w:rsidP="00C87609">
      <w:pPr>
        <w:ind w:left="567" w:right="566"/>
        <w:jc w:val="both"/>
        <w:rPr>
          <w:rFonts w:ascii="Georgia" w:hAnsi="Georgia" w:cs="Times"/>
          <w:sz w:val="26"/>
          <w:szCs w:val="26"/>
        </w:rPr>
      </w:pPr>
      <w:r w:rsidRPr="000107FA">
        <w:rPr>
          <w:rFonts w:ascii="Georgia" w:hAnsi="Georgia" w:cs="Times"/>
          <w:b/>
          <w:sz w:val="26"/>
          <w:szCs w:val="26"/>
        </w:rPr>
        <w:t xml:space="preserve">a) </w:t>
      </w:r>
      <w:r w:rsidRPr="000107FA">
        <w:rPr>
          <w:rFonts w:ascii="Georgia" w:hAnsi="Georgia" w:cs="Times"/>
          <w:b/>
          <w:i/>
          <w:sz w:val="26"/>
          <w:szCs w:val="26"/>
        </w:rPr>
        <w:t>Principio ermeneutico: la fede pasquale</w:t>
      </w:r>
      <w:r w:rsidRPr="000107FA">
        <w:rPr>
          <w:rFonts w:ascii="Georgia" w:hAnsi="Georgia" w:cs="Times"/>
          <w:sz w:val="26"/>
          <w:szCs w:val="26"/>
        </w:rPr>
        <w:t xml:space="preserve"> </w:t>
      </w:r>
    </w:p>
    <w:p w14:paraId="3268CDCB" w14:textId="77777777" w:rsidR="00C87609" w:rsidRPr="00E2408C" w:rsidRDefault="00C87609" w:rsidP="00C87609">
      <w:pPr>
        <w:ind w:left="567" w:right="566"/>
        <w:jc w:val="both"/>
        <w:rPr>
          <w:rFonts w:ascii="Georgia" w:hAnsi="Georgia" w:cs="Times"/>
          <w:sz w:val="25"/>
          <w:szCs w:val="25"/>
        </w:rPr>
      </w:pPr>
      <w:r w:rsidRPr="00E2408C">
        <w:rPr>
          <w:rFonts w:ascii="Georgia" w:hAnsi="Georgia" w:cs="Times"/>
          <w:sz w:val="25"/>
          <w:szCs w:val="25"/>
        </w:rPr>
        <w:t>A partire dalla Pasqua si re-interpreta tutta la vicenda storica di Gesù. Ma se tutto ciò che precede appare in una nuova luce, a partir</w:t>
      </w:r>
      <w:r>
        <w:rPr>
          <w:rFonts w:ascii="Georgia" w:hAnsi="Georgia" w:cs="Times"/>
          <w:sz w:val="25"/>
          <w:szCs w:val="25"/>
        </w:rPr>
        <w:t xml:space="preserve">e proprio dalla fede pasquale, </w:t>
      </w:r>
      <w:r w:rsidRPr="00E2408C">
        <w:rPr>
          <w:rFonts w:ascii="Georgia" w:hAnsi="Georgia" w:cs="Times"/>
          <w:sz w:val="25"/>
          <w:szCs w:val="25"/>
        </w:rPr>
        <w:t>v</w:t>
      </w:r>
      <w:r>
        <w:rPr>
          <w:rFonts w:ascii="Georgia" w:hAnsi="Georgia" w:cs="Times"/>
          <w:sz w:val="25"/>
          <w:szCs w:val="25"/>
        </w:rPr>
        <w:t>uol dire che il Gesù storico non era stato percepito in tutto il suo significato salvifico. I discepoli pre-pasquali avevano intuito il suo mistero, mossi da una fede iniziale, ma non erano arrivati ad una fede piena e a una completa comprensione delle sue parole e delle sue gesta.</w:t>
      </w:r>
    </w:p>
    <w:p w14:paraId="79ABBB36" w14:textId="77777777" w:rsidR="00C87609" w:rsidRPr="000107FA" w:rsidRDefault="00C87609" w:rsidP="00C87609">
      <w:pPr>
        <w:ind w:left="567" w:right="566"/>
        <w:jc w:val="both"/>
        <w:rPr>
          <w:rFonts w:ascii="Georgia" w:hAnsi="Georgia" w:cs="Times"/>
          <w:b/>
          <w:i/>
          <w:sz w:val="26"/>
          <w:szCs w:val="26"/>
        </w:rPr>
      </w:pPr>
      <w:r w:rsidRPr="000107FA">
        <w:rPr>
          <w:rFonts w:ascii="Georgia" w:hAnsi="Georgia" w:cs="Times"/>
          <w:b/>
          <w:sz w:val="26"/>
          <w:szCs w:val="26"/>
        </w:rPr>
        <w:lastRenderedPageBreak/>
        <w:t xml:space="preserve">b) </w:t>
      </w:r>
      <w:r w:rsidRPr="000107FA">
        <w:rPr>
          <w:rFonts w:ascii="Georgia" w:hAnsi="Georgia" w:cs="Times"/>
          <w:b/>
          <w:i/>
          <w:sz w:val="26"/>
          <w:szCs w:val="26"/>
        </w:rPr>
        <w:t>Rapporto tra cristologia im</w:t>
      </w:r>
      <w:r>
        <w:rPr>
          <w:rFonts w:ascii="Georgia" w:hAnsi="Georgia" w:cs="Times"/>
          <w:b/>
          <w:i/>
          <w:sz w:val="26"/>
          <w:szCs w:val="26"/>
        </w:rPr>
        <w:t>plicita e cristologia esplicita</w:t>
      </w:r>
      <w:r w:rsidRPr="000107FA">
        <w:rPr>
          <w:rFonts w:ascii="Georgia" w:hAnsi="Georgia" w:cs="Times"/>
          <w:b/>
          <w:i/>
          <w:sz w:val="26"/>
          <w:szCs w:val="26"/>
        </w:rPr>
        <w:t xml:space="preserve"> </w:t>
      </w:r>
    </w:p>
    <w:p w14:paraId="4C39F7FC" w14:textId="77777777" w:rsidR="00C87609" w:rsidRPr="00E2408C" w:rsidRDefault="00C87609" w:rsidP="00C87609">
      <w:pPr>
        <w:ind w:left="567" w:right="566"/>
        <w:jc w:val="both"/>
        <w:rPr>
          <w:rFonts w:ascii="Georgia" w:hAnsi="Georgia" w:cs="Times"/>
          <w:sz w:val="25"/>
          <w:szCs w:val="25"/>
        </w:rPr>
      </w:pPr>
      <w:r>
        <w:rPr>
          <w:rFonts w:ascii="Georgia" w:hAnsi="Georgia" w:cs="Times"/>
          <w:sz w:val="25"/>
          <w:szCs w:val="25"/>
        </w:rPr>
        <w:t>Gesù</w:t>
      </w:r>
      <w:r w:rsidRPr="00E2408C">
        <w:rPr>
          <w:rFonts w:ascii="Georgia" w:hAnsi="Georgia" w:cs="Times"/>
          <w:sz w:val="25"/>
          <w:szCs w:val="25"/>
        </w:rPr>
        <w:t xml:space="preserve"> av</w:t>
      </w:r>
      <w:r>
        <w:rPr>
          <w:rFonts w:ascii="Georgia" w:hAnsi="Georgia" w:cs="Times"/>
          <w:sz w:val="25"/>
          <w:szCs w:val="25"/>
        </w:rPr>
        <w:t>eva avuto coscienza di essere l’</w:t>
      </w:r>
      <w:r w:rsidRPr="00E2408C">
        <w:rPr>
          <w:rFonts w:ascii="Georgia" w:hAnsi="Georgia" w:cs="Times"/>
          <w:sz w:val="25"/>
          <w:szCs w:val="25"/>
        </w:rPr>
        <w:t>annunciatore della Parola ultima e definitiva di Dio, ed esigeva che lo si riconoscesse come tale. In questo senso si può par</w:t>
      </w:r>
      <w:r>
        <w:rPr>
          <w:rFonts w:ascii="Georgia" w:hAnsi="Georgia" w:cs="Times"/>
          <w:sz w:val="25"/>
          <w:szCs w:val="25"/>
        </w:rPr>
        <w:t>lare di cristologia implicita. L’</w:t>
      </w:r>
      <w:r w:rsidRPr="00E2408C">
        <w:rPr>
          <w:rFonts w:ascii="Georgia" w:hAnsi="Georgia" w:cs="Times"/>
          <w:sz w:val="25"/>
          <w:szCs w:val="25"/>
        </w:rPr>
        <w:t xml:space="preserve">appello di Gesù alla decisione </w:t>
      </w:r>
      <w:r>
        <w:rPr>
          <w:rFonts w:ascii="Georgia" w:hAnsi="Georgia" w:cs="Times"/>
          <w:sz w:val="25"/>
          <w:szCs w:val="25"/>
        </w:rPr>
        <w:t xml:space="preserve">della fede </w:t>
      </w:r>
      <w:r w:rsidRPr="00E2408C">
        <w:rPr>
          <w:rFonts w:ascii="Georgia" w:hAnsi="Georgia" w:cs="Times"/>
          <w:sz w:val="25"/>
          <w:szCs w:val="25"/>
        </w:rPr>
        <w:t xml:space="preserve">contiene </w:t>
      </w:r>
      <w:r>
        <w:rPr>
          <w:rFonts w:ascii="Georgia" w:hAnsi="Georgia" w:cs="Times"/>
          <w:sz w:val="25"/>
          <w:szCs w:val="25"/>
        </w:rPr>
        <w:t>elementi di una cristologia</w:t>
      </w:r>
      <w:r w:rsidRPr="00E2408C">
        <w:rPr>
          <w:rFonts w:ascii="Georgia" w:hAnsi="Georgia" w:cs="Times"/>
          <w:sz w:val="25"/>
          <w:szCs w:val="25"/>
        </w:rPr>
        <w:t>;</w:t>
      </w:r>
      <w:r>
        <w:rPr>
          <w:rFonts w:ascii="Georgia" w:hAnsi="Georgia" w:cs="Times"/>
          <w:sz w:val="25"/>
          <w:szCs w:val="25"/>
        </w:rPr>
        <w:t xml:space="preserve"> certo, non come una riflessione filosofica sul suo essere divino,</w:t>
      </w:r>
      <w:r w:rsidRPr="00E2408C">
        <w:rPr>
          <w:rFonts w:ascii="Georgia" w:hAnsi="Georgia" w:cs="Times"/>
          <w:sz w:val="25"/>
          <w:szCs w:val="25"/>
        </w:rPr>
        <w:t xml:space="preserve"> </w:t>
      </w:r>
      <w:r>
        <w:rPr>
          <w:rFonts w:ascii="Georgia" w:hAnsi="Georgia" w:cs="Times"/>
          <w:sz w:val="25"/>
          <w:szCs w:val="25"/>
        </w:rPr>
        <w:t>ma come</w:t>
      </w:r>
      <w:r w:rsidRPr="00E2408C">
        <w:rPr>
          <w:rFonts w:ascii="Georgia" w:hAnsi="Georgia" w:cs="Times"/>
          <w:sz w:val="25"/>
          <w:szCs w:val="25"/>
        </w:rPr>
        <w:t xml:space="preserve"> coscienza mess</w:t>
      </w:r>
      <w:r>
        <w:rPr>
          <w:rFonts w:ascii="Georgia" w:hAnsi="Georgia" w:cs="Times"/>
          <w:sz w:val="25"/>
          <w:szCs w:val="25"/>
        </w:rPr>
        <w:t xml:space="preserve">ianica, come consapevolezza di essere la Parola definitiva di Dio. </w:t>
      </w:r>
      <w:r w:rsidRPr="00E2408C">
        <w:rPr>
          <w:rFonts w:ascii="Georgia" w:hAnsi="Georgia" w:cs="Times"/>
          <w:sz w:val="25"/>
          <w:szCs w:val="25"/>
        </w:rPr>
        <w:t>Di questa cristologia implicita la comunità primitiva espl</w:t>
      </w:r>
      <w:r>
        <w:rPr>
          <w:rFonts w:ascii="Georgia" w:hAnsi="Georgia" w:cs="Times"/>
          <w:sz w:val="25"/>
          <w:szCs w:val="25"/>
        </w:rPr>
        <w:t>icita gli elementi già detti: l’</w:t>
      </w:r>
      <w:r w:rsidRPr="00E2408C">
        <w:rPr>
          <w:rFonts w:ascii="Georgia" w:hAnsi="Georgia" w:cs="Times"/>
          <w:sz w:val="25"/>
          <w:szCs w:val="25"/>
        </w:rPr>
        <w:t xml:space="preserve">interpretazione di Gesù come </w:t>
      </w:r>
      <w:r>
        <w:rPr>
          <w:rFonts w:ascii="Georgia" w:hAnsi="Georgia" w:cs="Times"/>
          <w:sz w:val="25"/>
          <w:szCs w:val="25"/>
        </w:rPr>
        <w:t>Messia, e l’</w:t>
      </w:r>
      <w:r w:rsidRPr="00E2408C">
        <w:rPr>
          <w:rFonts w:ascii="Georgia" w:hAnsi="Georgia" w:cs="Times"/>
          <w:sz w:val="25"/>
          <w:szCs w:val="25"/>
        </w:rPr>
        <w:t>attesa d</w:t>
      </w:r>
      <w:r>
        <w:rPr>
          <w:rFonts w:ascii="Georgia" w:hAnsi="Georgia" w:cs="Times"/>
          <w:sz w:val="25"/>
          <w:szCs w:val="25"/>
        </w:rPr>
        <w:t xml:space="preserve">el suo ritorno come Figlio dell’Uomo. </w:t>
      </w:r>
      <w:r w:rsidRPr="00E2408C">
        <w:rPr>
          <w:rFonts w:ascii="Georgia" w:hAnsi="Georgia" w:cs="Times"/>
          <w:sz w:val="25"/>
          <w:szCs w:val="25"/>
        </w:rPr>
        <w:t>Qui appare che essa ha inteso la missione di</w:t>
      </w:r>
      <w:r>
        <w:rPr>
          <w:rFonts w:ascii="Georgia" w:hAnsi="Georgia" w:cs="Times"/>
          <w:sz w:val="25"/>
          <w:szCs w:val="25"/>
        </w:rPr>
        <w:t xml:space="preserve"> Gesù come atto decisivo di Dio</w:t>
      </w:r>
      <w:r w:rsidRPr="00E2408C">
        <w:rPr>
          <w:rFonts w:ascii="Georgia" w:hAnsi="Georgia" w:cs="Times"/>
          <w:sz w:val="25"/>
          <w:szCs w:val="25"/>
        </w:rPr>
        <w:t>.</w:t>
      </w:r>
    </w:p>
    <w:p w14:paraId="66EB51A4" w14:textId="77777777" w:rsidR="00C87609" w:rsidRPr="000107FA" w:rsidRDefault="00C87609" w:rsidP="00C87609">
      <w:pPr>
        <w:ind w:left="567" w:right="566"/>
        <w:jc w:val="both"/>
        <w:rPr>
          <w:rFonts w:ascii="Georgia" w:hAnsi="Georgia" w:cs="Times"/>
          <w:b/>
          <w:i/>
          <w:sz w:val="26"/>
          <w:szCs w:val="26"/>
        </w:rPr>
      </w:pPr>
      <w:r w:rsidRPr="000107FA">
        <w:rPr>
          <w:rFonts w:ascii="Georgia" w:hAnsi="Georgia" w:cs="Times"/>
          <w:b/>
          <w:sz w:val="26"/>
          <w:szCs w:val="26"/>
        </w:rPr>
        <w:t xml:space="preserve">c) </w:t>
      </w:r>
      <w:r w:rsidRPr="000107FA">
        <w:rPr>
          <w:rFonts w:ascii="Georgia" w:hAnsi="Georgia" w:cs="Times"/>
          <w:b/>
          <w:i/>
          <w:sz w:val="26"/>
          <w:szCs w:val="26"/>
        </w:rPr>
        <w:t>L’</w:t>
      </w:r>
      <w:r>
        <w:rPr>
          <w:rFonts w:ascii="Georgia" w:hAnsi="Georgia" w:cs="Times"/>
          <w:b/>
          <w:i/>
          <w:sz w:val="26"/>
          <w:szCs w:val="26"/>
        </w:rPr>
        <w:t>intelligenza della croce</w:t>
      </w:r>
      <w:r w:rsidRPr="000107FA">
        <w:rPr>
          <w:rFonts w:ascii="Georgia" w:hAnsi="Georgia" w:cs="Times"/>
          <w:b/>
          <w:i/>
          <w:sz w:val="26"/>
          <w:szCs w:val="26"/>
        </w:rPr>
        <w:t xml:space="preserve"> </w:t>
      </w:r>
    </w:p>
    <w:p w14:paraId="6CA7EB46" w14:textId="77777777" w:rsidR="00C87609" w:rsidRDefault="00C87609" w:rsidP="00C87609">
      <w:pPr>
        <w:ind w:left="567" w:right="566"/>
        <w:jc w:val="both"/>
        <w:rPr>
          <w:rFonts w:ascii="Georgia" w:hAnsi="Georgia" w:cs="Times"/>
          <w:sz w:val="25"/>
          <w:szCs w:val="25"/>
        </w:rPr>
      </w:pPr>
      <w:r w:rsidRPr="00E2408C">
        <w:rPr>
          <w:rFonts w:ascii="Georgia" w:hAnsi="Georgia" w:cs="Times"/>
          <w:sz w:val="25"/>
          <w:szCs w:val="25"/>
        </w:rPr>
        <w:t>La fede pasquale in Gesù come M</w:t>
      </w:r>
      <w:r>
        <w:rPr>
          <w:rFonts w:ascii="Georgia" w:hAnsi="Georgia" w:cs="Times"/>
          <w:sz w:val="25"/>
          <w:szCs w:val="25"/>
        </w:rPr>
        <w:t>essia e come futuro Figlio dell’</w:t>
      </w:r>
      <w:r w:rsidRPr="00E2408C">
        <w:rPr>
          <w:rFonts w:ascii="Georgia" w:hAnsi="Georgia" w:cs="Times"/>
          <w:sz w:val="25"/>
          <w:szCs w:val="25"/>
        </w:rPr>
        <w:t xml:space="preserve">Uomo, manifesta la </w:t>
      </w:r>
      <w:r>
        <w:rPr>
          <w:rFonts w:ascii="Georgia" w:hAnsi="Georgia" w:cs="Times"/>
          <w:sz w:val="25"/>
          <w:szCs w:val="25"/>
        </w:rPr>
        <w:t>decisione</w:t>
      </w:r>
      <w:r w:rsidRPr="00E2408C">
        <w:rPr>
          <w:rFonts w:ascii="Georgia" w:hAnsi="Georgia" w:cs="Times"/>
          <w:sz w:val="25"/>
          <w:szCs w:val="25"/>
        </w:rPr>
        <w:t xml:space="preserve"> che la comun</w:t>
      </w:r>
      <w:r>
        <w:rPr>
          <w:rFonts w:ascii="Georgia" w:hAnsi="Georgia" w:cs="Times"/>
          <w:sz w:val="25"/>
          <w:szCs w:val="25"/>
        </w:rPr>
        <w:t>ità ha preso nei confronti dell’</w:t>
      </w:r>
      <w:r w:rsidRPr="00E2408C">
        <w:rPr>
          <w:rFonts w:ascii="Georgia" w:hAnsi="Georgia" w:cs="Times"/>
          <w:sz w:val="25"/>
          <w:szCs w:val="25"/>
        </w:rPr>
        <w:t>evento Gesù. E non doveva esser stato fac</w:t>
      </w:r>
      <w:r>
        <w:rPr>
          <w:rFonts w:ascii="Georgia" w:hAnsi="Georgia" w:cs="Times"/>
          <w:sz w:val="25"/>
          <w:szCs w:val="25"/>
        </w:rPr>
        <w:t xml:space="preserve">ile decidersi per Cristo dopo l’evento drammatico della croce. </w:t>
      </w:r>
      <w:r w:rsidRPr="00E2408C">
        <w:rPr>
          <w:rFonts w:ascii="Georgia" w:hAnsi="Georgia" w:cs="Times"/>
          <w:sz w:val="25"/>
          <w:szCs w:val="25"/>
        </w:rPr>
        <w:t>La comunità doveva superare lo scandalo della croce, e lo ha fatto con la fede pasquale. In che modo sia maturato, nei part</w:t>
      </w:r>
      <w:r>
        <w:rPr>
          <w:rFonts w:ascii="Georgia" w:hAnsi="Georgia" w:cs="Times"/>
          <w:sz w:val="25"/>
          <w:szCs w:val="25"/>
        </w:rPr>
        <w:t>icolari, questo atto decisionale</w:t>
      </w:r>
      <w:r w:rsidRPr="00E2408C">
        <w:rPr>
          <w:rFonts w:ascii="Georgia" w:hAnsi="Georgia" w:cs="Times"/>
          <w:sz w:val="25"/>
          <w:szCs w:val="25"/>
        </w:rPr>
        <w:t xml:space="preserve">, in che modo sia nata nei singoli discepoli la fede pasquale, è un processo che la tradizione ha </w:t>
      </w:r>
      <w:r>
        <w:rPr>
          <w:rFonts w:ascii="Georgia" w:hAnsi="Georgia" w:cs="Times"/>
          <w:sz w:val="25"/>
          <w:szCs w:val="25"/>
        </w:rPr>
        <w:t xml:space="preserve">cercato di descrivere nei racconti pasquali di “apparizione” del Risorto. </w:t>
      </w:r>
    </w:p>
    <w:p w14:paraId="00F9CF73" w14:textId="77777777" w:rsidR="00C87609" w:rsidRPr="00E2408C" w:rsidRDefault="00C87609" w:rsidP="00C87609">
      <w:pPr>
        <w:ind w:left="567" w:right="566"/>
        <w:jc w:val="both"/>
        <w:rPr>
          <w:rFonts w:ascii="Georgia" w:hAnsi="Georgia" w:cs="Times"/>
          <w:sz w:val="25"/>
          <w:szCs w:val="25"/>
        </w:rPr>
      </w:pPr>
      <w:r>
        <w:rPr>
          <w:rFonts w:ascii="Georgia" w:hAnsi="Georgia" w:cs="Times"/>
          <w:sz w:val="25"/>
          <w:szCs w:val="25"/>
        </w:rPr>
        <w:t>L</w:t>
      </w:r>
      <w:r w:rsidRPr="00E2408C">
        <w:rPr>
          <w:rFonts w:ascii="Georgia" w:hAnsi="Georgia" w:cs="Times"/>
          <w:sz w:val="25"/>
          <w:szCs w:val="25"/>
        </w:rPr>
        <w:t>a fede pasquale ha condotto ad una vera intelligenza della croce, vale a dire, ha generato una nuova forma di conoscenza della Realtà divina</w:t>
      </w:r>
      <w:r>
        <w:rPr>
          <w:rFonts w:ascii="Georgia" w:hAnsi="Georgia" w:cs="Times"/>
          <w:sz w:val="25"/>
          <w:szCs w:val="25"/>
        </w:rPr>
        <w:t>, e una nuova comprensione dell’</w:t>
      </w:r>
      <w:r w:rsidRPr="00E2408C">
        <w:rPr>
          <w:rFonts w:ascii="Georgia" w:hAnsi="Georgia" w:cs="Times"/>
          <w:sz w:val="25"/>
          <w:szCs w:val="25"/>
        </w:rPr>
        <w:t xml:space="preserve">uomo davanti a Dio. La prima </w:t>
      </w:r>
      <w:r>
        <w:rPr>
          <w:rFonts w:ascii="Georgia" w:hAnsi="Georgia" w:cs="Times"/>
          <w:sz w:val="25"/>
          <w:szCs w:val="25"/>
        </w:rPr>
        <w:t>comunità è stata costretta dall’</w:t>
      </w:r>
      <w:r w:rsidRPr="00E2408C">
        <w:rPr>
          <w:rFonts w:ascii="Georgia" w:hAnsi="Georgia" w:cs="Times"/>
          <w:sz w:val="25"/>
          <w:szCs w:val="25"/>
        </w:rPr>
        <w:t>evento-Croce a trasfigurare le proprie immagini di Dio, le proprie idee religiose, e il cristianesimo si è potuto qualificare veramente come un evento nuovo rispetto a tutte le altre tradizioni e fenomeni religiosi o culturali.</w:t>
      </w:r>
    </w:p>
    <w:p w14:paraId="0A981B5D" w14:textId="77777777" w:rsidR="00C87609" w:rsidRPr="000107FA" w:rsidRDefault="00C87609" w:rsidP="00C87609">
      <w:pPr>
        <w:ind w:left="567" w:right="566"/>
        <w:jc w:val="both"/>
        <w:rPr>
          <w:rFonts w:ascii="Georgia" w:hAnsi="Georgia" w:cs="Times"/>
          <w:b/>
          <w:i/>
          <w:sz w:val="26"/>
          <w:szCs w:val="26"/>
        </w:rPr>
      </w:pPr>
      <w:r w:rsidRPr="000107FA">
        <w:rPr>
          <w:rFonts w:ascii="Georgia" w:hAnsi="Georgia" w:cs="Times"/>
          <w:b/>
          <w:sz w:val="26"/>
          <w:szCs w:val="26"/>
        </w:rPr>
        <w:t xml:space="preserve">d) </w:t>
      </w:r>
      <w:r w:rsidRPr="000107FA">
        <w:rPr>
          <w:rFonts w:ascii="Georgia" w:hAnsi="Georgia" w:cs="Times"/>
          <w:b/>
          <w:i/>
          <w:sz w:val="26"/>
          <w:szCs w:val="26"/>
        </w:rPr>
        <w:t>Il risorto come pot</w:t>
      </w:r>
      <w:r>
        <w:rPr>
          <w:rFonts w:ascii="Georgia" w:hAnsi="Georgia" w:cs="Times"/>
          <w:b/>
          <w:i/>
          <w:sz w:val="26"/>
          <w:szCs w:val="26"/>
        </w:rPr>
        <w:t>enza che determina il presente</w:t>
      </w:r>
    </w:p>
    <w:p w14:paraId="085E7530" w14:textId="77777777" w:rsidR="00C87609" w:rsidRDefault="00C87609" w:rsidP="00C87609">
      <w:pPr>
        <w:ind w:left="567" w:right="566"/>
        <w:jc w:val="both"/>
        <w:rPr>
          <w:rFonts w:ascii="Georgia" w:hAnsi="Georgia" w:cs="Times"/>
          <w:sz w:val="25"/>
          <w:szCs w:val="25"/>
        </w:rPr>
      </w:pPr>
      <w:r w:rsidRPr="00E2408C">
        <w:rPr>
          <w:rFonts w:ascii="Georgia" w:hAnsi="Georgia" w:cs="Times"/>
          <w:sz w:val="25"/>
          <w:szCs w:val="25"/>
        </w:rPr>
        <w:t>Se la comunità cristiana si fosse limitata ad aspettare il ritorno del Messia, Ges</w:t>
      </w:r>
      <w:r>
        <w:rPr>
          <w:rFonts w:ascii="Georgia" w:hAnsi="Georgia" w:cs="Times"/>
          <w:sz w:val="25"/>
          <w:szCs w:val="25"/>
        </w:rPr>
        <w:t>ù di Nazareth, come Figlio dell’</w:t>
      </w:r>
      <w:r w:rsidRPr="00E2408C">
        <w:rPr>
          <w:rFonts w:ascii="Georgia" w:hAnsi="Georgia" w:cs="Times"/>
          <w:sz w:val="25"/>
          <w:szCs w:val="25"/>
        </w:rPr>
        <w:t>Uomo, sarebbe rimasta irrimediabilmente una setta giudaica e non avrebbe avuto il diritto di qualificarsi come “cristiana”. Alla comunità primitiva si impose una evidenza: il Crocifisso Gesù di Nazareth è il Signore che agisce “ora” con potenza nella vita della comunità stessa. Per questo motivo si iniziò a raccogliere le sue parole “storiche”, non tanto per il loro contenuto dottrinale, ma perché erano le parole del S</w:t>
      </w:r>
      <w:r>
        <w:rPr>
          <w:rFonts w:ascii="Georgia" w:hAnsi="Georgia" w:cs="Times"/>
          <w:sz w:val="25"/>
          <w:szCs w:val="25"/>
        </w:rPr>
        <w:t>ignore. E così anche in tutta l’</w:t>
      </w:r>
      <w:r w:rsidRPr="00E2408C">
        <w:rPr>
          <w:rFonts w:ascii="Georgia" w:hAnsi="Georgia" w:cs="Times"/>
          <w:sz w:val="25"/>
          <w:szCs w:val="25"/>
        </w:rPr>
        <w:t>attività di Gesù e nella sua</w:t>
      </w:r>
      <w:r>
        <w:rPr>
          <w:rFonts w:ascii="Georgia" w:hAnsi="Georgia" w:cs="Times"/>
          <w:sz w:val="25"/>
          <w:szCs w:val="25"/>
        </w:rPr>
        <w:t xml:space="preserve"> vicenda storica si riconobbe l’</w:t>
      </w:r>
      <w:r w:rsidRPr="00E2408C">
        <w:rPr>
          <w:rFonts w:ascii="Georgia" w:hAnsi="Georgia" w:cs="Times"/>
          <w:sz w:val="25"/>
          <w:szCs w:val="25"/>
        </w:rPr>
        <w:t>evento decisivo di D</w:t>
      </w:r>
      <w:r>
        <w:rPr>
          <w:rFonts w:ascii="Georgia" w:hAnsi="Georgia" w:cs="Times"/>
          <w:sz w:val="25"/>
          <w:szCs w:val="25"/>
        </w:rPr>
        <w:t>io nella storia degli uomini. E’ la fede</w:t>
      </w:r>
      <w:r w:rsidRPr="00E2408C">
        <w:rPr>
          <w:rFonts w:ascii="Georgia" w:hAnsi="Georgia" w:cs="Times"/>
          <w:sz w:val="25"/>
          <w:szCs w:val="25"/>
        </w:rPr>
        <w:t xml:space="preserve"> che ha spinto, sollecitato a ripensare alla storia di Gesù e a riprenderne le tradizioni e a reinterpretarle, e non la memoria storica nostalgica.</w:t>
      </w:r>
    </w:p>
    <w:p w14:paraId="5A5AD718" w14:textId="77777777" w:rsidR="00377B4B" w:rsidRDefault="00377B4B" w:rsidP="00C87609">
      <w:pPr>
        <w:ind w:left="567" w:right="566"/>
        <w:jc w:val="both"/>
        <w:rPr>
          <w:rFonts w:ascii="Georgia" w:hAnsi="Georgia" w:cs="Times"/>
          <w:sz w:val="25"/>
          <w:szCs w:val="25"/>
        </w:rPr>
      </w:pPr>
    </w:p>
    <w:p w14:paraId="59A41B22" w14:textId="77777777" w:rsidR="00377B4B" w:rsidRDefault="00377B4B" w:rsidP="00C87609">
      <w:pPr>
        <w:ind w:left="567" w:right="566"/>
        <w:jc w:val="both"/>
        <w:rPr>
          <w:rFonts w:ascii="Georgia" w:hAnsi="Georgia" w:cs="Times"/>
          <w:sz w:val="25"/>
          <w:szCs w:val="25"/>
        </w:rPr>
      </w:pPr>
    </w:p>
    <w:p w14:paraId="4D71F6C0" w14:textId="2A1DC858" w:rsidR="00377B4B" w:rsidRPr="00377B4B" w:rsidRDefault="00377B4B" w:rsidP="00377B4B">
      <w:pPr>
        <w:ind w:left="567" w:right="566"/>
        <w:jc w:val="center"/>
        <w:rPr>
          <w:rFonts w:ascii="Georgia" w:hAnsi="Georgia" w:cs="Times"/>
          <w:b/>
          <w:bCs/>
          <w:color w:val="1F3864" w:themeColor="accent5" w:themeShade="80"/>
          <w:sz w:val="28"/>
          <w:szCs w:val="28"/>
        </w:rPr>
      </w:pPr>
      <w:r w:rsidRPr="00377B4B">
        <w:rPr>
          <w:rFonts w:ascii="Georgia" w:hAnsi="Georgia" w:cs="Times"/>
          <w:b/>
          <w:bCs/>
          <w:color w:val="1F3864" w:themeColor="accent5" w:themeShade="80"/>
          <w:sz w:val="28"/>
          <w:szCs w:val="28"/>
        </w:rPr>
        <w:lastRenderedPageBreak/>
        <w:t>3. La risurrezione di Gesù e l’esperienza pasquale</w:t>
      </w:r>
    </w:p>
    <w:p w14:paraId="4B366EB4" w14:textId="77777777" w:rsidR="00FA4875" w:rsidRDefault="00FA4875" w:rsidP="005F314A">
      <w:pPr>
        <w:jc w:val="both"/>
        <w:rPr>
          <w:rFonts w:ascii="Georgia" w:hAnsi="Georgia"/>
          <w:b/>
          <w:bCs/>
          <w:sz w:val="26"/>
          <w:szCs w:val="26"/>
        </w:rPr>
      </w:pPr>
    </w:p>
    <w:p w14:paraId="7549227E" w14:textId="79018ACA" w:rsidR="005F314A" w:rsidRPr="000F3A32" w:rsidRDefault="005F314A" w:rsidP="005F314A">
      <w:pPr>
        <w:jc w:val="both"/>
        <w:rPr>
          <w:rFonts w:ascii="Georgia" w:hAnsi="Georgia"/>
          <w:b/>
          <w:bCs/>
          <w:sz w:val="26"/>
          <w:szCs w:val="26"/>
        </w:rPr>
      </w:pPr>
      <w:r w:rsidRPr="000F3A32">
        <w:rPr>
          <w:rFonts w:ascii="Georgia" w:hAnsi="Georgia"/>
          <w:b/>
          <w:bCs/>
          <w:sz w:val="26"/>
          <w:szCs w:val="26"/>
        </w:rPr>
        <w:t>Premessa: le affermazioni della fede nascente</w:t>
      </w:r>
    </w:p>
    <w:p w14:paraId="11BD3948" w14:textId="77777777" w:rsidR="005F314A" w:rsidRPr="005B2C04" w:rsidRDefault="005F314A" w:rsidP="005F314A">
      <w:pPr>
        <w:jc w:val="both"/>
        <w:rPr>
          <w:rFonts w:ascii="Georgia" w:hAnsi="Georgia"/>
          <w:sz w:val="26"/>
          <w:szCs w:val="26"/>
        </w:rPr>
      </w:pPr>
      <w:r w:rsidRPr="005B2C04">
        <w:rPr>
          <w:rFonts w:ascii="Georgia" w:hAnsi="Georgia"/>
          <w:sz w:val="26"/>
          <w:szCs w:val="26"/>
        </w:rPr>
        <w:t xml:space="preserve">In </w:t>
      </w:r>
      <w:r>
        <w:rPr>
          <w:rFonts w:ascii="Georgia" w:hAnsi="Georgia"/>
          <w:sz w:val="26"/>
          <w:szCs w:val="26"/>
        </w:rPr>
        <w:t xml:space="preserve">una </w:t>
      </w:r>
      <w:r w:rsidRPr="005B2C04">
        <w:rPr>
          <w:rFonts w:ascii="Georgia" w:hAnsi="Georgia"/>
          <w:sz w:val="26"/>
          <w:szCs w:val="26"/>
        </w:rPr>
        <w:t xml:space="preserve">prima fase </w:t>
      </w:r>
      <w:r>
        <w:rPr>
          <w:rFonts w:ascii="Georgia" w:hAnsi="Georgia"/>
          <w:sz w:val="26"/>
          <w:szCs w:val="26"/>
        </w:rPr>
        <w:t>di sviluppo della fede pasquale, la comunità cristiana utilizza due l</w:t>
      </w:r>
      <w:r w:rsidRPr="005B2C04">
        <w:rPr>
          <w:rFonts w:ascii="Georgia" w:hAnsi="Georgia"/>
          <w:sz w:val="26"/>
          <w:szCs w:val="26"/>
        </w:rPr>
        <w:t>inguaggi per esprimere</w:t>
      </w:r>
      <w:r>
        <w:rPr>
          <w:rFonts w:ascii="Georgia" w:hAnsi="Georgia"/>
          <w:sz w:val="26"/>
          <w:szCs w:val="26"/>
        </w:rPr>
        <w:t xml:space="preserve"> lo</w:t>
      </w:r>
      <w:r w:rsidRPr="005B2C04">
        <w:rPr>
          <w:rFonts w:ascii="Georgia" w:hAnsi="Georgia"/>
          <w:sz w:val="26"/>
          <w:szCs w:val="26"/>
        </w:rPr>
        <w:t xml:space="preserve"> stesso contenuto</w:t>
      </w:r>
      <w:r>
        <w:rPr>
          <w:rFonts w:ascii="Georgia" w:hAnsi="Georgia"/>
          <w:sz w:val="26"/>
          <w:szCs w:val="26"/>
        </w:rPr>
        <w:t>:</w:t>
      </w:r>
      <w:r w:rsidRPr="005B2C04">
        <w:rPr>
          <w:rFonts w:ascii="Georgia" w:hAnsi="Georgia"/>
          <w:sz w:val="26"/>
          <w:szCs w:val="26"/>
        </w:rPr>
        <w:t xml:space="preserve"> un linguaggio della «risurrezione» e un altro dell</w:t>
      </w:r>
      <w:r>
        <w:rPr>
          <w:rFonts w:ascii="Georgia" w:hAnsi="Georgia"/>
          <w:sz w:val="26"/>
          <w:szCs w:val="26"/>
        </w:rPr>
        <w:t>’</w:t>
      </w:r>
      <w:r w:rsidRPr="005B2C04">
        <w:rPr>
          <w:rFonts w:ascii="Georgia" w:hAnsi="Georgia"/>
          <w:sz w:val="26"/>
          <w:szCs w:val="26"/>
        </w:rPr>
        <w:t>«esaltazione». Ognuno di essi è ispirato da immagini rappresentative diverse. Il linguaggio della risurrezione si esprime in una categoria di tempo, di «prima» e «dopo», vale a dire che alla morte segue il risveglio della risurrezione. Al contrario il linguaggio dell</w:t>
      </w:r>
      <w:r>
        <w:rPr>
          <w:rFonts w:ascii="Georgia" w:hAnsi="Georgia"/>
          <w:sz w:val="26"/>
          <w:szCs w:val="26"/>
        </w:rPr>
        <w:t>’</w:t>
      </w:r>
      <w:r w:rsidRPr="005B2C04">
        <w:rPr>
          <w:rFonts w:ascii="Georgia" w:hAnsi="Georgia"/>
          <w:sz w:val="26"/>
          <w:szCs w:val="26"/>
        </w:rPr>
        <w:t>esaltazione è ispirato da una categoria di spazio, dal «basso» al</w:t>
      </w:r>
      <w:r>
        <w:rPr>
          <w:rFonts w:ascii="Georgia" w:hAnsi="Georgia"/>
          <w:sz w:val="26"/>
          <w:szCs w:val="26"/>
        </w:rPr>
        <w:t>l’</w:t>
      </w:r>
      <w:r w:rsidRPr="005B2C04">
        <w:rPr>
          <w:rFonts w:ascii="Georgia" w:hAnsi="Georgia"/>
          <w:sz w:val="26"/>
          <w:szCs w:val="26"/>
        </w:rPr>
        <w:t xml:space="preserve">«alto», cioè a una situazione di umiliazione si sovrappone una situazione di esaltazione. Ognuno di questi due linguaggi e di queste immagini rappresentative si sono consolidati in </w:t>
      </w:r>
      <w:r>
        <w:rPr>
          <w:rFonts w:ascii="Georgia" w:hAnsi="Georgia"/>
          <w:sz w:val="26"/>
          <w:szCs w:val="26"/>
        </w:rPr>
        <w:t>modi</w:t>
      </w:r>
      <w:r w:rsidRPr="005B2C04">
        <w:rPr>
          <w:rFonts w:ascii="Georgia" w:hAnsi="Georgia"/>
          <w:sz w:val="26"/>
          <w:szCs w:val="26"/>
        </w:rPr>
        <w:t xml:space="preserve"> diversi. L</w:t>
      </w:r>
      <w:r>
        <w:rPr>
          <w:rFonts w:ascii="Georgia" w:hAnsi="Georgia"/>
          <w:sz w:val="26"/>
          <w:szCs w:val="26"/>
        </w:rPr>
        <w:t>’</w:t>
      </w:r>
      <w:r w:rsidRPr="005B2C04">
        <w:rPr>
          <w:rFonts w:ascii="Georgia" w:hAnsi="Georgia"/>
          <w:sz w:val="26"/>
          <w:szCs w:val="26"/>
        </w:rPr>
        <w:t>immagine della risurrezione si fissa in formulazioni che esprimono una confessione di fede nel</w:t>
      </w:r>
      <w:r>
        <w:rPr>
          <w:rFonts w:ascii="Georgia" w:hAnsi="Georgia"/>
          <w:sz w:val="26"/>
          <w:szCs w:val="26"/>
        </w:rPr>
        <w:t>l’</w:t>
      </w:r>
      <w:r w:rsidRPr="005B2C04">
        <w:rPr>
          <w:rFonts w:ascii="Georgia" w:hAnsi="Georgia"/>
          <w:sz w:val="26"/>
          <w:szCs w:val="26"/>
        </w:rPr>
        <w:t>affermare l</w:t>
      </w:r>
      <w:r>
        <w:rPr>
          <w:rFonts w:ascii="Georgia" w:hAnsi="Georgia"/>
          <w:sz w:val="26"/>
          <w:szCs w:val="26"/>
        </w:rPr>
        <w:t>’</w:t>
      </w:r>
      <w:r w:rsidRPr="005B2C04">
        <w:rPr>
          <w:rFonts w:ascii="Georgia" w:hAnsi="Georgia"/>
          <w:sz w:val="26"/>
          <w:szCs w:val="26"/>
        </w:rPr>
        <w:t>avvenimento della risurrezione di Gesù. L</w:t>
      </w:r>
      <w:r>
        <w:rPr>
          <w:rFonts w:ascii="Georgia" w:hAnsi="Georgia"/>
          <w:sz w:val="26"/>
          <w:szCs w:val="26"/>
        </w:rPr>
        <w:t>’</w:t>
      </w:r>
      <w:r w:rsidRPr="005B2C04">
        <w:rPr>
          <w:rFonts w:ascii="Georgia" w:hAnsi="Georgia"/>
          <w:sz w:val="26"/>
          <w:szCs w:val="26"/>
        </w:rPr>
        <w:t>immagine dell</w:t>
      </w:r>
      <w:r>
        <w:rPr>
          <w:rFonts w:ascii="Georgia" w:hAnsi="Georgia"/>
          <w:sz w:val="26"/>
          <w:szCs w:val="26"/>
        </w:rPr>
        <w:t>’</w:t>
      </w:r>
      <w:r w:rsidRPr="005B2C04">
        <w:rPr>
          <w:rFonts w:ascii="Georgia" w:hAnsi="Georgia"/>
          <w:sz w:val="26"/>
          <w:szCs w:val="26"/>
        </w:rPr>
        <w:t>esaltazione si esprime negli inni che, senza soffermarsi sull</w:t>
      </w:r>
      <w:r>
        <w:rPr>
          <w:rFonts w:ascii="Georgia" w:hAnsi="Georgia"/>
          <w:sz w:val="26"/>
          <w:szCs w:val="26"/>
        </w:rPr>
        <w:t>’</w:t>
      </w:r>
      <w:r w:rsidRPr="005B2C04">
        <w:rPr>
          <w:rFonts w:ascii="Georgia" w:hAnsi="Georgia"/>
          <w:sz w:val="26"/>
          <w:szCs w:val="26"/>
        </w:rPr>
        <w:t>avvenimento della risurrezione di Gesù, acclamano la sua glorificazione come Signore</w:t>
      </w:r>
      <w:r>
        <w:rPr>
          <w:rFonts w:ascii="Georgia" w:hAnsi="Georgia"/>
          <w:sz w:val="26"/>
          <w:szCs w:val="26"/>
        </w:rPr>
        <w:t>.</w:t>
      </w:r>
      <w:r w:rsidRPr="005B2C04">
        <w:rPr>
          <w:rFonts w:ascii="Georgia" w:hAnsi="Georgia"/>
          <w:sz w:val="26"/>
          <w:szCs w:val="26"/>
        </w:rPr>
        <w:t xml:space="preserve"> </w:t>
      </w:r>
    </w:p>
    <w:p w14:paraId="234B3C3A" w14:textId="77777777" w:rsidR="005F314A" w:rsidRPr="005B2C04" w:rsidRDefault="005F314A" w:rsidP="005F314A">
      <w:pPr>
        <w:jc w:val="both"/>
        <w:rPr>
          <w:rFonts w:ascii="Georgia" w:hAnsi="Georgia"/>
          <w:sz w:val="26"/>
          <w:szCs w:val="26"/>
        </w:rPr>
      </w:pPr>
      <w:r w:rsidRPr="005B2C04">
        <w:rPr>
          <w:rFonts w:ascii="Georgia" w:hAnsi="Georgia"/>
          <w:sz w:val="26"/>
          <w:szCs w:val="26"/>
        </w:rPr>
        <w:t>Tanto in una come nell'altra di queste formulazioni di fede quando si parla della risurrezione si usa un linguaggio che possiede una simbologia nascosta, patrimonio ereditato dall'umanità intera. In molte religioni la morte è rappresentata come un ottenebramento del destino dell'uomo e un letargo delle sue forze vitali nel passare al luogo dove abitano i morti. Al contrario le attivi</w:t>
      </w:r>
      <w:r>
        <w:rPr>
          <w:rFonts w:ascii="Georgia" w:hAnsi="Georgia"/>
          <w:sz w:val="26"/>
          <w:szCs w:val="26"/>
        </w:rPr>
        <w:t>tà vitali</w:t>
      </w:r>
      <w:r w:rsidRPr="005B2C04">
        <w:rPr>
          <w:rFonts w:ascii="Georgia" w:hAnsi="Georgia"/>
          <w:sz w:val="26"/>
          <w:szCs w:val="26"/>
        </w:rPr>
        <w:t xml:space="preserve"> della natura sono rappresentate come un risorgere alla luce </w:t>
      </w:r>
      <w:r>
        <w:rPr>
          <w:rFonts w:ascii="Georgia" w:hAnsi="Georgia"/>
          <w:sz w:val="26"/>
          <w:szCs w:val="26"/>
        </w:rPr>
        <w:t>nell’</w:t>
      </w:r>
      <w:r w:rsidRPr="005B2C04">
        <w:rPr>
          <w:rFonts w:ascii="Georgia" w:hAnsi="Georgia"/>
          <w:sz w:val="26"/>
          <w:szCs w:val="26"/>
        </w:rPr>
        <w:t>abbandonare il luogo dove erano imprigionate.</w:t>
      </w:r>
    </w:p>
    <w:p w14:paraId="185231F9" w14:textId="77777777" w:rsidR="005F314A" w:rsidRPr="005B2C04" w:rsidRDefault="005F314A" w:rsidP="005F314A">
      <w:pPr>
        <w:jc w:val="both"/>
        <w:rPr>
          <w:rFonts w:ascii="Georgia" w:hAnsi="Georgia"/>
          <w:sz w:val="26"/>
          <w:szCs w:val="26"/>
        </w:rPr>
      </w:pPr>
      <w:r w:rsidRPr="005B2C04">
        <w:rPr>
          <w:rFonts w:ascii="Georgia" w:hAnsi="Georgia"/>
          <w:sz w:val="26"/>
          <w:szCs w:val="26"/>
        </w:rPr>
        <w:t>Questo simbolismo del sorgere dalla morte era penetrato nello spirito dei primi discepoli di Gesù attraverso la teologia giudaica, aliena dal dualismo della concezione antropologica greca. Quando i discepoli parlano di risurrezione di Gesù considerando Dio come soggetto attivo, presentano la piena vivificazione che Dio fa di Ge­sù di Nazaret in tutti i livelli del suo essere. Questa vivificazione è presentata come l'inizio di un nuovo stato di vita. Quando invece si considera Cristo come soggetto, poiché è lui che risorge, allora il suo stato è descritto come quello di chi si</w:t>
      </w:r>
      <w:r>
        <w:rPr>
          <w:rFonts w:ascii="Georgia" w:hAnsi="Georgia"/>
          <w:sz w:val="26"/>
          <w:szCs w:val="26"/>
        </w:rPr>
        <w:t xml:space="preserve"> </w:t>
      </w:r>
      <w:r w:rsidRPr="005B2C04">
        <w:rPr>
          <w:rFonts w:ascii="Georgia" w:hAnsi="Georgia"/>
          <w:sz w:val="26"/>
          <w:szCs w:val="26"/>
        </w:rPr>
        <w:t>«risveglia», quello di un risuscitato. Cos</w:t>
      </w:r>
      <w:r>
        <w:rPr>
          <w:rFonts w:ascii="Georgia" w:hAnsi="Georgia"/>
          <w:sz w:val="26"/>
          <w:szCs w:val="26"/>
        </w:rPr>
        <w:t>ì</w:t>
      </w:r>
      <w:r w:rsidRPr="005B2C04">
        <w:rPr>
          <w:rFonts w:ascii="Georgia" w:hAnsi="Georgia"/>
          <w:sz w:val="26"/>
          <w:szCs w:val="26"/>
        </w:rPr>
        <w:t xml:space="preserve"> viene separato in due momenti ciò che è intrinsecamente unito: il risveglio e l</w:t>
      </w:r>
      <w:r>
        <w:rPr>
          <w:rFonts w:ascii="Georgia" w:hAnsi="Georgia"/>
          <w:sz w:val="26"/>
          <w:szCs w:val="26"/>
        </w:rPr>
        <w:t>’</w:t>
      </w:r>
      <w:r w:rsidRPr="005B2C04">
        <w:rPr>
          <w:rFonts w:ascii="Georgia" w:hAnsi="Georgia"/>
          <w:sz w:val="26"/>
          <w:szCs w:val="26"/>
        </w:rPr>
        <w:t>esaltazione</w:t>
      </w:r>
      <w:r>
        <w:rPr>
          <w:rFonts w:ascii="Georgia" w:hAnsi="Georgia"/>
          <w:sz w:val="26"/>
          <w:szCs w:val="26"/>
        </w:rPr>
        <w:t>.</w:t>
      </w:r>
    </w:p>
    <w:p w14:paraId="2453DA13" w14:textId="77777777" w:rsidR="005F314A" w:rsidRPr="005B2C04" w:rsidRDefault="005F314A" w:rsidP="005F314A">
      <w:pPr>
        <w:jc w:val="both"/>
        <w:rPr>
          <w:rFonts w:ascii="Georgia" w:hAnsi="Georgia"/>
          <w:sz w:val="26"/>
          <w:szCs w:val="26"/>
        </w:rPr>
      </w:pPr>
      <w:r w:rsidRPr="005B2C04">
        <w:rPr>
          <w:rFonts w:ascii="Georgia" w:hAnsi="Georgia"/>
          <w:sz w:val="26"/>
          <w:szCs w:val="26"/>
        </w:rPr>
        <w:t>Questi due schemi sono coesistiti senza che sia possibile dimostrare che uno dipenda dal</w:t>
      </w:r>
      <w:r>
        <w:rPr>
          <w:rFonts w:ascii="Georgia" w:hAnsi="Georgia"/>
          <w:sz w:val="26"/>
          <w:szCs w:val="26"/>
        </w:rPr>
        <w:t>l’</w:t>
      </w:r>
      <w:r w:rsidRPr="005B2C04">
        <w:rPr>
          <w:rFonts w:ascii="Georgia" w:hAnsi="Georgia"/>
          <w:sz w:val="26"/>
          <w:szCs w:val="26"/>
        </w:rPr>
        <w:t>altro, però tutti e due convergono in un</w:t>
      </w:r>
      <w:r>
        <w:rPr>
          <w:rFonts w:ascii="Georgia" w:hAnsi="Georgia"/>
          <w:sz w:val="26"/>
          <w:szCs w:val="26"/>
        </w:rPr>
        <w:t>’</w:t>
      </w:r>
      <w:r w:rsidRPr="005B2C04">
        <w:rPr>
          <w:rFonts w:ascii="Georgia" w:hAnsi="Georgia"/>
          <w:sz w:val="26"/>
          <w:szCs w:val="26"/>
        </w:rPr>
        <w:t>affermazione di fede primitiva: «Il Signore si è fatto vedere». Quando si parla di esaltazione (</w:t>
      </w:r>
      <w:r>
        <w:rPr>
          <w:rFonts w:ascii="Georgia" w:hAnsi="Georgia"/>
          <w:sz w:val="26"/>
          <w:szCs w:val="26"/>
        </w:rPr>
        <w:t>1</w:t>
      </w:r>
      <w:r w:rsidRPr="005B2C04">
        <w:rPr>
          <w:rFonts w:ascii="Georgia" w:hAnsi="Georgia"/>
          <w:sz w:val="26"/>
          <w:szCs w:val="26"/>
        </w:rPr>
        <w:t>Tm 3,16) come quando si parla di risurrezione (</w:t>
      </w:r>
      <w:r>
        <w:rPr>
          <w:rFonts w:ascii="Georgia" w:hAnsi="Georgia"/>
          <w:sz w:val="26"/>
          <w:szCs w:val="26"/>
        </w:rPr>
        <w:t>1</w:t>
      </w:r>
      <w:r w:rsidRPr="005B2C04">
        <w:rPr>
          <w:rFonts w:ascii="Georgia" w:hAnsi="Georgia"/>
          <w:sz w:val="26"/>
          <w:szCs w:val="26"/>
        </w:rPr>
        <w:t>Cor 15,3-8), si tratta di questo «apparire» di Gesù sia agli angeli sia ai discepoli e, più che un semplice vedere sensoriale, si verifica in entrambi i casi la presentazione di Gesù</w:t>
      </w:r>
      <w:r>
        <w:rPr>
          <w:rFonts w:ascii="Georgia" w:hAnsi="Georgia"/>
          <w:sz w:val="26"/>
          <w:szCs w:val="26"/>
        </w:rPr>
        <w:t>.</w:t>
      </w:r>
    </w:p>
    <w:p w14:paraId="3FE1E2B8" w14:textId="77777777" w:rsidR="005F314A" w:rsidRPr="005B2C04" w:rsidRDefault="005F314A" w:rsidP="005F314A">
      <w:pPr>
        <w:jc w:val="both"/>
        <w:rPr>
          <w:rFonts w:ascii="Georgia" w:hAnsi="Georgia"/>
          <w:sz w:val="26"/>
          <w:szCs w:val="26"/>
        </w:rPr>
      </w:pPr>
    </w:p>
    <w:p w14:paraId="57C38230" w14:textId="77777777" w:rsidR="005F314A" w:rsidRPr="005B2C04" w:rsidRDefault="005F314A" w:rsidP="00FA4875">
      <w:pPr>
        <w:ind w:firstLine="708"/>
        <w:jc w:val="both"/>
        <w:rPr>
          <w:rFonts w:ascii="Georgia" w:hAnsi="Georgia"/>
          <w:b/>
          <w:bCs/>
          <w:sz w:val="26"/>
          <w:szCs w:val="26"/>
        </w:rPr>
      </w:pPr>
      <w:r w:rsidRPr="005B2C04">
        <w:rPr>
          <w:rFonts w:ascii="Georgia" w:hAnsi="Georgia"/>
          <w:b/>
          <w:bCs/>
          <w:sz w:val="26"/>
          <w:szCs w:val="26"/>
        </w:rPr>
        <w:lastRenderedPageBreak/>
        <w:t>3.1 Le apparizioni pasquali</w:t>
      </w:r>
    </w:p>
    <w:p w14:paraId="02664102" w14:textId="77777777" w:rsidR="005F314A" w:rsidRDefault="005F314A" w:rsidP="005F314A">
      <w:pPr>
        <w:jc w:val="both"/>
        <w:rPr>
          <w:rFonts w:ascii="Georgia" w:hAnsi="Georgia"/>
          <w:sz w:val="26"/>
          <w:szCs w:val="26"/>
        </w:rPr>
      </w:pPr>
      <w:r w:rsidRPr="005B2C04">
        <w:rPr>
          <w:rFonts w:ascii="Georgia" w:hAnsi="Georgia"/>
          <w:sz w:val="26"/>
          <w:szCs w:val="26"/>
        </w:rPr>
        <w:t xml:space="preserve">I due linguaggi con cui si esprime la fede pasquale, risurrezione ed esaltazione, hanno come punto di convergenza la menzione di un incontro con il Risorto. </w:t>
      </w:r>
      <w:r>
        <w:rPr>
          <w:rFonts w:ascii="Georgia" w:hAnsi="Georgia"/>
          <w:sz w:val="26"/>
          <w:szCs w:val="26"/>
        </w:rPr>
        <w:t xml:space="preserve">Questo è il substrato della tradizione narrativa della Chiesa primitiva, </w:t>
      </w:r>
      <w:r w:rsidRPr="005B2C04">
        <w:rPr>
          <w:rFonts w:ascii="Georgia" w:hAnsi="Georgia"/>
          <w:sz w:val="26"/>
          <w:szCs w:val="26"/>
        </w:rPr>
        <w:t xml:space="preserve">che è sfociata </w:t>
      </w:r>
      <w:r>
        <w:rPr>
          <w:rFonts w:ascii="Georgia" w:hAnsi="Georgia"/>
          <w:sz w:val="26"/>
          <w:szCs w:val="26"/>
        </w:rPr>
        <w:t xml:space="preserve">poi </w:t>
      </w:r>
      <w:r w:rsidRPr="005B2C04">
        <w:rPr>
          <w:rFonts w:ascii="Georgia" w:hAnsi="Georgia"/>
          <w:sz w:val="26"/>
          <w:szCs w:val="26"/>
        </w:rPr>
        <w:t xml:space="preserve">negli attuali racconti evangelici. </w:t>
      </w:r>
    </w:p>
    <w:p w14:paraId="27D8ADD7" w14:textId="77777777" w:rsidR="005F314A" w:rsidRPr="005B2C04" w:rsidRDefault="005F314A" w:rsidP="005F314A">
      <w:pPr>
        <w:jc w:val="both"/>
        <w:rPr>
          <w:rFonts w:ascii="Georgia" w:hAnsi="Georgia"/>
          <w:sz w:val="26"/>
          <w:szCs w:val="26"/>
        </w:rPr>
      </w:pPr>
      <w:r w:rsidRPr="005B2C04">
        <w:rPr>
          <w:rFonts w:ascii="Georgia" w:hAnsi="Georgia"/>
          <w:sz w:val="26"/>
          <w:szCs w:val="26"/>
        </w:rPr>
        <w:t>Le apparizioni ai discepoli narrate dai vangeli sono state trasmesse attraverso due tradizioni diverse che non si originano l</w:t>
      </w:r>
      <w:r>
        <w:rPr>
          <w:rFonts w:ascii="Georgia" w:hAnsi="Georgia"/>
          <w:sz w:val="26"/>
          <w:szCs w:val="26"/>
        </w:rPr>
        <w:t>’</w:t>
      </w:r>
      <w:r w:rsidRPr="005B2C04">
        <w:rPr>
          <w:rFonts w:ascii="Georgia" w:hAnsi="Georgia"/>
          <w:sz w:val="26"/>
          <w:szCs w:val="26"/>
        </w:rPr>
        <w:t>una nel</w:t>
      </w:r>
      <w:r>
        <w:rPr>
          <w:rFonts w:ascii="Georgia" w:hAnsi="Georgia"/>
          <w:sz w:val="26"/>
          <w:szCs w:val="26"/>
        </w:rPr>
        <w:t>l’</w:t>
      </w:r>
      <w:r w:rsidRPr="005B2C04">
        <w:rPr>
          <w:rFonts w:ascii="Georgia" w:hAnsi="Georgia"/>
          <w:sz w:val="26"/>
          <w:szCs w:val="26"/>
        </w:rPr>
        <w:t xml:space="preserve">altra: </w:t>
      </w:r>
      <w:r>
        <w:rPr>
          <w:rFonts w:ascii="Georgia" w:hAnsi="Georgia"/>
          <w:sz w:val="26"/>
          <w:szCs w:val="26"/>
        </w:rPr>
        <w:t xml:space="preserve">le </w:t>
      </w:r>
      <w:r w:rsidRPr="005B2C04">
        <w:rPr>
          <w:rFonts w:ascii="Georgia" w:hAnsi="Georgia"/>
          <w:sz w:val="26"/>
          <w:szCs w:val="26"/>
        </w:rPr>
        <w:t>apparizioni a</w:t>
      </w:r>
      <w:r>
        <w:rPr>
          <w:rFonts w:ascii="Georgia" w:hAnsi="Georgia"/>
          <w:sz w:val="26"/>
          <w:szCs w:val="26"/>
        </w:rPr>
        <w:t xml:space="preserve"> </w:t>
      </w:r>
      <w:r w:rsidRPr="005B2C04">
        <w:rPr>
          <w:rFonts w:ascii="Georgia" w:hAnsi="Georgia"/>
          <w:sz w:val="26"/>
          <w:szCs w:val="26"/>
        </w:rPr>
        <w:t xml:space="preserve">Gerusalemme e </w:t>
      </w:r>
      <w:r>
        <w:rPr>
          <w:rFonts w:ascii="Georgia" w:hAnsi="Georgia"/>
          <w:sz w:val="26"/>
          <w:szCs w:val="26"/>
        </w:rPr>
        <w:t xml:space="preserve">le </w:t>
      </w:r>
      <w:r w:rsidRPr="005B2C04">
        <w:rPr>
          <w:rFonts w:ascii="Georgia" w:hAnsi="Georgia"/>
          <w:sz w:val="26"/>
          <w:szCs w:val="26"/>
        </w:rPr>
        <w:t>apparizioni in</w:t>
      </w:r>
      <w:r>
        <w:rPr>
          <w:rFonts w:ascii="Georgia" w:hAnsi="Georgia"/>
          <w:sz w:val="26"/>
          <w:szCs w:val="26"/>
        </w:rPr>
        <w:t xml:space="preserve"> </w:t>
      </w:r>
      <w:r w:rsidRPr="005B2C04">
        <w:rPr>
          <w:rFonts w:ascii="Georgia" w:hAnsi="Georgia"/>
          <w:sz w:val="26"/>
          <w:szCs w:val="26"/>
        </w:rPr>
        <w:t>Galilea.</w:t>
      </w:r>
    </w:p>
    <w:p w14:paraId="3E91C8DB" w14:textId="77777777" w:rsidR="005F314A" w:rsidRPr="005B2C04" w:rsidRDefault="005F314A" w:rsidP="005F314A">
      <w:pPr>
        <w:jc w:val="both"/>
        <w:rPr>
          <w:rFonts w:ascii="Georgia" w:hAnsi="Georgia"/>
          <w:sz w:val="26"/>
          <w:szCs w:val="26"/>
        </w:rPr>
      </w:pPr>
      <w:r>
        <w:rPr>
          <w:rFonts w:ascii="Georgia" w:hAnsi="Georgia"/>
          <w:sz w:val="26"/>
          <w:szCs w:val="26"/>
        </w:rPr>
        <w:t xml:space="preserve">La </w:t>
      </w:r>
      <w:r w:rsidRPr="005B2C04">
        <w:rPr>
          <w:rFonts w:ascii="Georgia" w:hAnsi="Georgia"/>
          <w:sz w:val="26"/>
          <w:szCs w:val="26"/>
        </w:rPr>
        <w:t>tradizione delle apparizioni a Gerusalemme è plasmata generalmente con lo schema ternario dell'iniziativa di Gesù che si manifesta, del riconoscimento da parte dei discepoli e della missione finale. Cos</w:t>
      </w:r>
      <w:r>
        <w:rPr>
          <w:rFonts w:ascii="Georgia" w:hAnsi="Georgia"/>
          <w:sz w:val="26"/>
          <w:szCs w:val="26"/>
        </w:rPr>
        <w:t>ì</w:t>
      </w:r>
      <w:r w:rsidRPr="005B2C04">
        <w:rPr>
          <w:rFonts w:ascii="Georgia" w:hAnsi="Georgia"/>
          <w:sz w:val="26"/>
          <w:szCs w:val="26"/>
        </w:rPr>
        <w:t xml:space="preserve"> avviene nelle apparizioni di Gesù al gruppo ufficiale degli apostoli (L</w:t>
      </w:r>
      <w:r>
        <w:rPr>
          <w:rFonts w:ascii="Georgia" w:hAnsi="Georgia"/>
          <w:sz w:val="26"/>
          <w:szCs w:val="26"/>
        </w:rPr>
        <w:t>c</w:t>
      </w:r>
      <w:r w:rsidRPr="005B2C04">
        <w:rPr>
          <w:rFonts w:ascii="Georgia" w:hAnsi="Georgia"/>
          <w:sz w:val="26"/>
          <w:szCs w:val="26"/>
        </w:rPr>
        <w:t xml:space="preserve"> 24,38-53; Gv 20,19-29), quando si manifesta alle donne, in un clima più privato (Mt 28,9-10), e a Maria Maddalena (Gv 20,11-18). Però questo schema è assente nel caso dei discepoli di Emmaus (Le 24,13-35); benché questa apparizione sia legata a Gerusalemme, non troviamo in essa la nota della missione. Lo schema ternario si ripete invece in un</w:t>
      </w:r>
      <w:r>
        <w:rPr>
          <w:rFonts w:ascii="Georgia" w:hAnsi="Georgia"/>
          <w:sz w:val="26"/>
          <w:szCs w:val="26"/>
        </w:rPr>
        <w:t>’</w:t>
      </w:r>
      <w:r w:rsidRPr="005B2C04">
        <w:rPr>
          <w:rFonts w:ascii="Georgia" w:hAnsi="Georgia"/>
          <w:sz w:val="26"/>
          <w:szCs w:val="26"/>
        </w:rPr>
        <w:t>altra apparizione in cui conf</w:t>
      </w:r>
      <w:r>
        <w:rPr>
          <w:rFonts w:ascii="Georgia" w:hAnsi="Georgia"/>
          <w:sz w:val="26"/>
          <w:szCs w:val="26"/>
        </w:rPr>
        <w:t>l</w:t>
      </w:r>
      <w:r w:rsidRPr="005B2C04">
        <w:rPr>
          <w:rFonts w:ascii="Georgia" w:hAnsi="Georgia"/>
          <w:sz w:val="26"/>
          <w:szCs w:val="26"/>
        </w:rPr>
        <w:t>uiscono diverse tradizioni, non avvenuta a Gerusalemme ma in Galilea presso il lago (Gv 21,1-17). Il fatto che l</w:t>
      </w:r>
      <w:r>
        <w:rPr>
          <w:rFonts w:ascii="Georgia" w:hAnsi="Georgia"/>
          <w:sz w:val="26"/>
          <w:szCs w:val="26"/>
        </w:rPr>
        <w:t>’</w:t>
      </w:r>
      <w:r w:rsidRPr="005B2C04">
        <w:rPr>
          <w:rFonts w:ascii="Georgia" w:hAnsi="Georgia"/>
          <w:sz w:val="26"/>
          <w:szCs w:val="26"/>
        </w:rPr>
        <w:t>influsso di questo schema non si trovi nell'apparizione ai discepoli di Emmaus e neppure nell</w:t>
      </w:r>
      <w:r>
        <w:rPr>
          <w:rFonts w:ascii="Georgia" w:hAnsi="Georgia"/>
          <w:sz w:val="26"/>
          <w:szCs w:val="26"/>
        </w:rPr>
        <w:t>’</w:t>
      </w:r>
      <w:r w:rsidRPr="005B2C04">
        <w:rPr>
          <w:rFonts w:ascii="Georgia" w:hAnsi="Georgia"/>
          <w:sz w:val="26"/>
          <w:szCs w:val="26"/>
        </w:rPr>
        <w:t>apparizione ai discepoli in Galilea (Mt 28,16-20) rivela il carattere composito, e perciò relativamente tardivo, della strutturazione, benché anteriore alla redazione dei vangeli</w:t>
      </w:r>
      <w:r>
        <w:rPr>
          <w:rFonts w:ascii="Georgia" w:hAnsi="Georgia"/>
          <w:sz w:val="26"/>
          <w:szCs w:val="26"/>
        </w:rPr>
        <w:t>.</w:t>
      </w:r>
    </w:p>
    <w:p w14:paraId="79D3496E" w14:textId="77777777" w:rsidR="005F314A" w:rsidRPr="005B2C04" w:rsidRDefault="005F314A" w:rsidP="005F314A">
      <w:pPr>
        <w:jc w:val="both"/>
        <w:rPr>
          <w:rFonts w:ascii="Georgia" w:hAnsi="Georgia"/>
          <w:sz w:val="26"/>
          <w:szCs w:val="26"/>
        </w:rPr>
      </w:pPr>
      <w:r w:rsidRPr="005B2C04">
        <w:rPr>
          <w:rFonts w:ascii="Georgia" w:hAnsi="Georgia"/>
          <w:sz w:val="26"/>
          <w:szCs w:val="26"/>
        </w:rPr>
        <w:t>L'apparizione in Galilea (Mt 28,16-20) non presenta lo schema ternario delle apparizioni a Gerusalemme. Anche se in questa apparizione</w:t>
      </w:r>
      <w:r>
        <w:rPr>
          <w:rFonts w:ascii="Georgia" w:hAnsi="Georgia"/>
          <w:sz w:val="26"/>
          <w:szCs w:val="26"/>
        </w:rPr>
        <w:t xml:space="preserve"> l’</w:t>
      </w:r>
      <w:r w:rsidRPr="005B2C04">
        <w:rPr>
          <w:rFonts w:ascii="Georgia" w:hAnsi="Georgia"/>
          <w:sz w:val="26"/>
          <w:szCs w:val="26"/>
        </w:rPr>
        <w:t>«iniziativa» proviene dal Risorto che ha convocato gli Undici, non si manifesta, come in altre occasioni, in modo inaspettato bens</w:t>
      </w:r>
      <w:r>
        <w:rPr>
          <w:rFonts w:ascii="Georgia" w:hAnsi="Georgia"/>
          <w:sz w:val="26"/>
          <w:szCs w:val="26"/>
        </w:rPr>
        <w:t>ì</w:t>
      </w:r>
      <w:r w:rsidRPr="005B2C04">
        <w:rPr>
          <w:rFonts w:ascii="Georgia" w:hAnsi="Georgia"/>
          <w:sz w:val="26"/>
          <w:szCs w:val="26"/>
        </w:rPr>
        <w:t xml:space="preserve"> pienamente naturale: «al vederlo lo adorano». Benché quest</w:t>
      </w:r>
      <w:r>
        <w:rPr>
          <w:rFonts w:ascii="Georgia" w:hAnsi="Georgia"/>
          <w:sz w:val="26"/>
          <w:szCs w:val="26"/>
        </w:rPr>
        <w:t>’</w:t>
      </w:r>
      <w:r w:rsidRPr="005B2C04">
        <w:rPr>
          <w:rFonts w:ascii="Georgia" w:hAnsi="Georgia"/>
          <w:sz w:val="26"/>
          <w:szCs w:val="26"/>
        </w:rPr>
        <w:t>adorazione possa essere considerata come un indizio della seconda nota di «riconoscimento», rimane offuscata dall'atteggiamento di dubbio che sorge in alcuni. Se in questa scena si affievoliscono</w:t>
      </w:r>
      <w:r>
        <w:rPr>
          <w:rFonts w:ascii="Georgia" w:hAnsi="Georgia"/>
          <w:sz w:val="26"/>
          <w:szCs w:val="26"/>
        </w:rPr>
        <w:t xml:space="preserve"> </w:t>
      </w:r>
      <w:r w:rsidRPr="005B2C04">
        <w:rPr>
          <w:rFonts w:ascii="Georgia" w:hAnsi="Georgia"/>
          <w:sz w:val="26"/>
          <w:szCs w:val="26"/>
        </w:rPr>
        <w:t>«l'iniziativa» e il</w:t>
      </w:r>
      <w:r>
        <w:rPr>
          <w:rFonts w:ascii="Georgia" w:hAnsi="Georgia"/>
          <w:sz w:val="26"/>
          <w:szCs w:val="26"/>
        </w:rPr>
        <w:t xml:space="preserve"> </w:t>
      </w:r>
      <w:r w:rsidRPr="005B2C04">
        <w:rPr>
          <w:rFonts w:ascii="Georgia" w:hAnsi="Georgia"/>
          <w:sz w:val="26"/>
          <w:szCs w:val="26"/>
        </w:rPr>
        <w:t>«riconoscimento», si mette invece in piena evidenza «la missione» che Gesù affida ai discepoli in virtù del potere a lui concesso</w:t>
      </w:r>
      <w:r>
        <w:rPr>
          <w:rFonts w:ascii="Georgia" w:hAnsi="Georgia"/>
          <w:sz w:val="26"/>
          <w:szCs w:val="26"/>
        </w:rPr>
        <w:t>.</w:t>
      </w:r>
    </w:p>
    <w:p w14:paraId="3574DD9F" w14:textId="0EF06215" w:rsidR="00FA4875" w:rsidRPr="00FA4875" w:rsidRDefault="005F314A" w:rsidP="00FA4875">
      <w:pPr>
        <w:jc w:val="both"/>
        <w:rPr>
          <w:rFonts w:ascii="Georgia" w:hAnsi="Georgia"/>
          <w:sz w:val="26"/>
          <w:szCs w:val="26"/>
        </w:rPr>
      </w:pPr>
      <w:r w:rsidRPr="005B2C04">
        <w:rPr>
          <w:rFonts w:ascii="Georgia" w:hAnsi="Georgia"/>
          <w:sz w:val="26"/>
          <w:szCs w:val="26"/>
        </w:rPr>
        <w:t>Ancora una volta troviamo, in questi due tipi di tradizione sulle apparizioni, l</w:t>
      </w:r>
      <w:r>
        <w:rPr>
          <w:rFonts w:ascii="Georgia" w:hAnsi="Georgia"/>
          <w:sz w:val="26"/>
          <w:szCs w:val="26"/>
        </w:rPr>
        <w:t>’</w:t>
      </w:r>
      <w:r w:rsidRPr="005B2C04">
        <w:rPr>
          <w:rFonts w:ascii="Georgia" w:hAnsi="Georgia"/>
          <w:sz w:val="26"/>
          <w:szCs w:val="26"/>
        </w:rPr>
        <w:t>applicazione dei due linguaggi in cui si trasmette la fede pasquale. Nelle apparizioni a Gerusalemme mediante il</w:t>
      </w:r>
      <w:r>
        <w:rPr>
          <w:rFonts w:ascii="Georgia" w:hAnsi="Georgia"/>
          <w:sz w:val="26"/>
          <w:szCs w:val="26"/>
        </w:rPr>
        <w:t xml:space="preserve"> </w:t>
      </w:r>
      <w:r w:rsidRPr="005B2C04">
        <w:rPr>
          <w:rFonts w:ascii="Georgia" w:hAnsi="Georgia"/>
          <w:sz w:val="26"/>
          <w:szCs w:val="26"/>
        </w:rPr>
        <w:t>«riconoscimento» si parla del Risorto che costituisce l</w:t>
      </w:r>
      <w:r>
        <w:rPr>
          <w:rFonts w:ascii="Georgia" w:hAnsi="Georgia"/>
          <w:sz w:val="26"/>
          <w:szCs w:val="26"/>
        </w:rPr>
        <w:t>’</w:t>
      </w:r>
      <w:r w:rsidRPr="005B2C04">
        <w:rPr>
          <w:rFonts w:ascii="Georgia" w:hAnsi="Georgia"/>
          <w:sz w:val="26"/>
          <w:szCs w:val="26"/>
        </w:rPr>
        <w:t>oggetto delle confessioni di fede. In quest</w:t>
      </w:r>
      <w:r>
        <w:rPr>
          <w:rFonts w:ascii="Georgia" w:hAnsi="Georgia"/>
          <w:sz w:val="26"/>
          <w:szCs w:val="26"/>
        </w:rPr>
        <w:t>’</w:t>
      </w:r>
      <w:r w:rsidRPr="005B2C04">
        <w:rPr>
          <w:rFonts w:ascii="Georgia" w:hAnsi="Georgia"/>
          <w:sz w:val="26"/>
          <w:szCs w:val="26"/>
        </w:rPr>
        <w:t>altra apparizione in Galilea, mediante il pieno potere concesso a Gesù, il Risorto è presentato nel suo stato di esaltazione e gloria, come oggetto principale della proclamazione degl</w:t>
      </w:r>
      <w:r>
        <w:rPr>
          <w:rFonts w:ascii="Georgia" w:hAnsi="Georgia"/>
          <w:sz w:val="26"/>
          <w:szCs w:val="26"/>
        </w:rPr>
        <w:t>i inni.</w:t>
      </w:r>
      <w:r w:rsidRPr="005B2C04">
        <w:rPr>
          <w:rFonts w:ascii="Georgia" w:hAnsi="Georgia"/>
          <w:sz w:val="26"/>
          <w:szCs w:val="26"/>
        </w:rPr>
        <w:t xml:space="preserve"> </w:t>
      </w:r>
    </w:p>
    <w:p w14:paraId="4EB1B511" w14:textId="77777777" w:rsidR="001977BB" w:rsidRDefault="001977BB" w:rsidP="00FA4875">
      <w:pPr>
        <w:ind w:firstLine="708"/>
        <w:jc w:val="both"/>
        <w:rPr>
          <w:rFonts w:ascii="Georgia" w:hAnsi="Georgia"/>
          <w:b/>
          <w:bCs/>
          <w:sz w:val="26"/>
          <w:szCs w:val="26"/>
        </w:rPr>
      </w:pPr>
    </w:p>
    <w:p w14:paraId="4324D144" w14:textId="77777777" w:rsidR="001977BB" w:rsidRDefault="001977BB" w:rsidP="00FA4875">
      <w:pPr>
        <w:ind w:firstLine="708"/>
        <w:jc w:val="both"/>
        <w:rPr>
          <w:rFonts w:ascii="Georgia" w:hAnsi="Georgia"/>
          <w:b/>
          <w:bCs/>
          <w:sz w:val="26"/>
          <w:szCs w:val="26"/>
        </w:rPr>
      </w:pPr>
    </w:p>
    <w:p w14:paraId="35566878" w14:textId="77777777" w:rsidR="001977BB" w:rsidRDefault="001977BB" w:rsidP="00FA4875">
      <w:pPr>
        <w:ind w:firstLine="708"/>
        <w:jc w:val="both"/>
        <w:rPr>
          <w:rFonts w:ascii="Georgia" w:hAnsi="Georgia"/>
          <w:b/>
          <w:bCs/>
          <w:sz w:val="26"/>
          <w:szCs w:val="26"/>
        </w:rPr>
      </w:pPr>
    </w:p>
    <w:p w14:paraId="6DD85293" w14:textId="767D05DA" w:rsidR="005F314A" w:rsidRPr="005B2C04" w:rsidRDefault="005F314A" w:rsidP="00FA4875">
      <w:pPr>
        <w:ind w:firstLine="708"/>
        <w:jc w:val="both"/>
        <w:rPr>
          <w:rFonts w:ascii="Georgia" w:hAnsi="Georgia"/>
          <w:b/>
          <w:bCs/>
          <w:sz w:val="26"/>
          <w:szCs w:val="26"/>
        </w:rPr>
      </w:pPr>
      <w:r w:rsidRPr="005B2C04">
        <w:rPr>
          <w:rFonts w:ascii="Georgia" w:hAnsi="Georgia"/>
          <w:b/>
          <w:bCs/>
          <w:sz w:val="26"/>
          <w:szCs w:val="26"/>
        </w:rPr>
        <w:lastRenderedPageBreak/>
        <w:t>3.2 La tomba vuota</w:t>
      </w:r>
    </w:p>
    <w:p w14:paraId="1EE4C17F" w14:textId="77777777" w:rsidR="005F314A" w:rsidRPr="005B2C04" w:rsidRDefault="005F314A" w:rsidP="005F314A">
      <w:pPr>
        <w:jc w:val="both"/>
        <w:rPr>
          <w:rFonts w:ascii="Georgia" w:hAnsi="Georgia"/>
          <w:sz w:val="26"/>
          <w:szCs w:val="26"/>
        </w:rPr>
      </w:pPr>
      <w:r w:rsidRPr="005B2C04">
        <w:rPr>
          <w:rFonts w:ascii="Georgia" w:hAnsi="Georgia"/>
          <w:sz w:val="26"/>
          <w:szCs w:val="26"/>
        </w:rPr>
        <w:t>Il racconto del sepolcro vuoto non è stato creato dalla primitiva comunità cristiana, tanto meno ha avuto la stessa importanza fin dall'inizio. Studiando qui questo tema, non si pretende di esaminare la storicità degli avvenimenti, bens</w:t>
      </w:r>
      <w:r>
        <w:rPr>
          <w:rFonts w:ascii="Georgia" w:hAnsi="Georgia"/>
          <w:sz w:val="26"/>
          <w:szCs w:val="26"/>
        </w:rPr>
        <w:t>ì</w:t>
      </w:r>
      <w:r w:rsidRPr="005B2C04">
        <w:rPr>
          <w:rFonts w:ascii="Georgia" w:hAnsi="Georgia"/>
          <w:sz w:val="26"/>
          <w:szCs w:val="26"/>
        </w:rPr>
        <w:t xml:space="preserve"> l</w:t>
      </w:r>
      <w:r>
        <w:rPr>
          <w:rFonts w:ascii="Georgia" w:hAnsi="Georgia"/>
          <w:sz w:val="26"/>
          <w:szCs w:val="26"/>
        </w:rPr>
        <w:t>’</w:t>
      </w:r>
      <w:r w:rsidRPr="005B2C04">
        <w:rPr>
          <w:rFonts w:ascii="Georgia" w:hAnsi="Georgia"/>
          <w:sz w:val="26"/>
          <w:szCs w:val="26"/>
        </w:rPr>
        <w:t>antichità e la natura delle tradizioni su di essi. Per ottenere questo non si parte dal testo di Marco come se fosse la fonte da cui gli altri hanno attinto. Si scoprono i motivi che hanno contribuito all</w:t>
      </w:r>
      <w:r>
        <w:rPr>
          <w:rFonts w:ascii="Georgia" w:hAnsi="Georgia"/>
          <w:sz w:val="26"/>
          <w:szCs w:val="26"/>
        </w:rPr>
        <w:t>’</w:t>
      </w:r>
      <w:r w:rsidRPr="005B2C04">
        <w:rPr>
          <w:rFonts w:ascii="Georgia" w:hAnsi="Georgia"/>
          <w:sz w:val="26"/>
          <w:szCs w:val="26"/>
        </w:rPr>
        <w:t>elaborazione del tema, si precisa la loro funzione e in seguito si formula la storia del testo. In questo tema si possono distinguere: il racconto della visita delle donne al sepolcro, la breve segnalazione della visita di Pietro al sepolcro (L</w:t>
      </w:r>
      <w:r>
        <w:rPr>
          <w:rFonts w:ascii="Georgia" w:hAnsi="Georgia"/>
          <w:sz w:val="26"/>
          <w:szCs w:val="26"/>
        </w:rPr>
        <w:t>c</w:t>
      </w:r>
      <w:r w:rsidRPr="005B2C04">
        <w:rPr>
          <w:rFonts w:ascii="Georgia" w:hAnsi="Georgia"/>
          <w:sz w:val="26"/>
          <w:szCs w:val="26"/>
        </w:rPr>
        <w:t xml:space="preserve"> 24, 12) o quella dettagliata di Pietro e a colui che era amato da Gesù (Gv 20,3-10), e le tradizioni sulle guardie del</w:t>
      </w:r>
      <w:r>
        <w:rPr>
          <w:rFonts w:ascii="Georgia" w:hAnsi="Georgia"/>
          <w:sz w:val="26"/>
          <w:szCs w:val="26"/>
        </w:rPr>
        <w:t xml:space="preserve"> </w:t>
      </w:r>
      <w:r w:rsidRPr="005B2C04">
        <w:rPr>
          <w:rFonts w:ascii="Georgia" w:hAnsi="Georgia"/>
          <w:sz w:val="26"/>
          <w:szCs w:val="26"/>
        </w:rPr>
        <w:t>sepolcro</w:t>
      </w:r>
      <w:r>
        <w:rPr>
          <w:rFonts w:ascii="Georgia" w:hAnsi="Georgia"/>
          <w:sz w:val="26"/>
          <w:szCs w:val="26"/>
        </w:rPr>
        <w:t>.</w:t>
      </w:r>
    </w:p>
    <w:p w14:paraId="48DFF4C9" w14:textId="77777777" w:rsidR="005F314A" w:rsidRPr="005B2C04" w:rsidRDefault="005F314A" w:rsidP="005F314A">
      <w:pPr>
        <w:jc w:val="both"/>
        <w:rPr>
          <w:rFonts w:ascii="Georgia" w:hAnsi="Georgia"/>
          <w:sz w:val="26"/>
          <w:szCs w:val="26"/>
        </w:rPr>
      </w:pPr>
      <w:r w:rsidRPr="005B2C04">
        <w:rPr>
          <w:rFonts w:ascii="Georgia" w:hAnsi="Georgia"/>
          <w:sz w:val="26"/>
          <w:szCs w:val="26"/>
        </w:rPr>
        <w:t>Fin dall'inizio, insieme con la tradizione kerigmatica che non proclamava soltanto la risurrezione ma anche le apparizioni e l</w:t>
      </w:r>
      <w:r>
        <w:rPr>
          <w:rFonts w:ascii="Georgia" w:hAnsi="Georgia"/>
          <w:sz w:val="26"/>
          <w:szCs w:val="26"/>
        </w:rPr>
        <w:t>’</w:t>
      </w:r>
      <w:r w:rsidRPr="005B2C04">
        <w:rPr>
          <w:rFonts w:ascii="Georgia" w:hAnsi="Georgia"/>
          <w:sz w:val="26"/>
          <w:szCs w:val="26"/>
        </w:rPr>
        <w:t>e</w:t>
      </w:r>
      <w:r>
        <w:rPr>
          <w:rFonts w:ascii="Georgia" w:hAnsi="Georgia"/>
          <w:sz w:val="26"/>
          <w:szCs w:val="26"/>
        </w:rPr>
        <w:t>s</w:t>
      </w:r>
      <w:r w:rsidRPr="005B2C04">
        <w:rPr>
          <w:rFonts w:ascii="Georgia" w:hAnsi="Georgia"/>
          <w:sz w:val="26"/>
          <w:szCs w:val="26"/>
        </w:rPr>
        <w:t>altazione di Gesù, vi fu ben presto anche la tradizione della visita delle donne al sepolcro, che contiene un messaggio pasquale. Vi sono una serie di elementi comuni ai vari testi sebbene con sfumature diverse: il giorno della settimana, le donne, l</w:t>
      </w:r>
      <w:r>
        <w:rPr>
          <w:rFonts w:ascii="Georgia" w:hAnsi="Georgia"/>
          <w:sz w:val="26"/>
          <w:szCs w:val="26"/>
        </w:rPr>
        <w:t>’</w:t>
      </w:r>
      <w:r w:rsidRPr="005B2C04">
        <w:rPr>
          <w:rFonts w:ascii="Georgia" w:hAnsi="Georgia"/>
          <w:sz w:val="26"/>
          <w:szCs w:val="26"/>
        </w:rPr>
        <w:t>intenzione di andare al sepolcro, la pietra rimossa, il messaggero celeste (o i messaggeri), il messaggio comunicato, la reazione delle donne. Questa tradizione ebbe diverse tappe. La prima, nella quale, grazie alla pietra rimossa, si celebra la vittoria di Dio sulla morte nel suo Figlio Gesù Cristo. La seconda, in cui la tradizione si collega ai discepoli come destinatari di un messaggio, dando cos</w:t>
      </w:r>
      <w:r>
        <w:rPr>
          <w:rFonts w:ascii="Georgia" w:hAnsi="Georgia"/>
          <w:sz w:val="26"/>
          <w:szCs w:val="26"/>
        </w:rPr>
        <w:t>ì</w:t>
      </w:r>
      <w:r w:rsidRPr="005B2C04">
        <w:rPr>
          <w:rFonts w:ascii="Georgia" w:hAnsi="Georgia"/>
          <w:sz w:val="26"/>
          <w:szCs w:val="26"/>
        </w:rPr>
        <w:t xml:space="preserve"> autorevolezza alla scena. La terza, in cui la tradizione, modificata da Luca, non si centra più sulla constatazione della pietra rimossa, ma sul sepolcro senza il corpo, come segno di «risurrezione</w:t>
      </w:r>
      <w:r>
        <w:rPr>
          <w:rFonts w:ascii="Georgia" w:hAnsi="Georgia"/>
          <w:sz w:val="26"/>
          <w:szCs w:val="26"/>
        </w:rPr>
        <w:t>».</w:t>
      </w:r>
    </w:p>
    <w:p w14:paraId="52BEA014" w14:textId="77777777" w:rsidR="005F314A" w:rsidRPr="005B2C04" w:rsidRDefault="005F314A" w:rsidP="005F314A">
      <w:pPr>
        <w:jc w:val="both"/>
        <w:rPr>
          <w:rFonts w:ascii="Georgia" w:hAnsi="Georgia"/>
          <w:sz w:val="26"/>
          <w:szCs w:val="26"/>
        </w:rPr>
      </w:pPr>
      <w:r w:rsidRPr="005B2C04">
        <w:rPr>
          <w:rFonts w:ascii="Georgia" w:hAnsi="Georgia"/>
          <w:sz w:val="26"/>
          <w:szCs w:val="26"/>
        </w:rPr>
        <w:t>La visita dei discepoli al sepolcro è secondaria rispetto alla visita delle donne. Essi non soltanto scoprono che il corpo non è</w:t>
      </w:r>
      <w:r>
        <w:rPr>
          <w:rFonts w:ascii="Georgia" w:hAnsi="Georgia"/>
          <w:sz w:val="26"/>
          <w:szCs w:val="26"/>
        </w:rPr>
        <w:t xml:space="preserve"> lì</w:t>
      </w:r>
      <w:r w:rsidRPr="005B2C04">
        <w:rPr>
          <w:rFonts w:ascii="Georgia" w:hAnsi="Georgia"/>
          <w:sz w:val="26"/>
          <w:szCs w:val="26"/>
        </w:rPr>
        <w:t>, ma si accorgono della disposizione delle bende che l</w:t>
      </w:r>
      <w:r>
        <w:rPr>
          <w:rFonts w:ascii="Georgia" w:hAnsi="Georgia"/>
          <w:sz w:val="26"/>
          <w:szCs w:val="26"/>
        </w:rPr>
        <w:t>’</w:t>
      </w:r>
      <w:r w:rsidRPr="005B2C04">
        <w:rPr>
          <w:rFonts w:ascii="Georgia" w:hAnsi="Georgia"/>
          <w:sz w:val="26"/>
          <w:szCs w:val="26"/>
        </w:rPr>
        <w:t>avevano avvolto. Essendo la visita dei discepoli nominata sempre dopo quella delle donne, non ha consistenza propria poiché è legata alla scena precedente. Questa tradizione posteriore manifesta un maggior interesse apologetico nel fare da contrappeso alla testimonianza delle donne, dimostrando che il sepolcro vuoto non produce in essi la fede ed escludendo l'ipotesi del furto del cadavere in quanto avevano visto le bende ben messe</w:t>
      </w:r>
      <w:r>
        <w:rPr>
          <w:rFonts w:ascii="Georgia" w:hAnsi="Georgia"/>
          <w:sz w:val="26"/>
          <w:szCs w:val="26"/>
        </w:rPr>
        <w:t>.</w:t>
      </w:r>
      <w:r w:rsidRPr="005B2C04">
        <w:rPr>
          <w:rFonts w:ascii="Georgia" w:hAnsi="Georgia"/>
          <w:sz w:val="26"/>
          <w:szCs w:val="26"/>
        </w:rPr>
        <w:t xml:space="preserve"> </w:t>
      </w:r>
    </w:p>
    <w:p w14:paraId="76101008" w14:textId="77777777" w:rsidR="005F314A" w:rsidRPr="005B2C04" w:rsidRDefault="005F314A" w:rsidP="005F314A">
      <w:pPr>
        <w:jc w:val="both"/>
        <w:rPr>
          <w:rFonts w:ascii="Georgia" w:hAnsi="Georgia"/>
          <w:sz w:val="26"/>
          <w:szCs w:val="26"/>
        </w:rPr>
      </w:pPr>
      <w:r w:rsidRPr="005B2C04">
        <w:rPr>
          <w:rFonts w:ascii="Georgia" w:hAnsi="Georgia"/>
          <w:sz w:val="26"/>
          <w:szCs w:val="26"/>
        </w:rPr>
        <w:t>Il corpo di guardia presso il sepolcro è l</w:t>
      </w:r>
      <w:r>
        <w:rPr>
          <w:rFonts w:ascii="Georgia" w:hAnsi="Georgia"/>
          <w:sz w:val="26"/>
          <w:szCs w:val="26"/>
        </w:rPr>
        <w:t>’</w:t>
      </w:r>
      <w:r w:rsidRPr="005B2C04">
        <w:rPr>
          <w:rFonts w:ascii="Georgia" w:hAnsi="Georgia"/>
          <w:sz w:val="26"/>
          <w:szCs w:val="26"/>
        </w:rPr>
        <w:t>ultima tappa di questa tradizione. Con essa si accentua, in primo luogo, l</w:t>
      </w:r>
      <w:r>
        <w:rPr>
          <w:rFonts w:ascii="Georgia" w:hAnsi="Georgia"/>
          <w:sz w:val="26"/>
          <w:szCs w:val="26"/>
        </w:rPr>
        <w:t>’</w:t>
      </w:r>
      <w:r w:rsidRPr="005B2C04">
        <w:rPr>
          <w:rFonts w:ascii="Georgia" w:hAnsi="Georgia"/>
          <w:sz w:val="26"/>
          <w:szCs w:val="26"/>
        </w:rPr>
        <w:t>aspetto apologetico per distruggere cos</w:t>
      </w:r>
      <w:r>
        <w:rPr>
          <w:rFonts w:ascii="Georgia" w:hAnsi="Georgia"/>
          <w:sz w:val="26"/>
          <w:szCs w:val="26"/>
        </w:rPr>
        <w:t>ì</w:t>
      </w:r>
      <w:r w:rsidRPr="005B2C04">
        <w:rPr>
          <w:rFonts w:ascii="Georgia" w:hAnsi="Georgia"/>
          <w:sz w:val="26"/>
          <w:szCs w:val="26"/>
        </w:rPr>
        <w:t xml:space="preserve"> la leggenda che circolava sul furto del corpo di Gesù. Inoltre è usata con uno scopo teologico presentando l'avvenimento pasquale sotto forma di una teofania. Si mostra l</w:t>
      </w:r>
      <w:r>
        <w:rPr>
          <w:rFonts w:ascii="Georgia" w:hAnsi="Georgia"/>
          <w:sz w:val="26"/>
          <w:szCs w:val="26"/>
        </w:rPr>
        <w:t>’</w:t>
      </w:r>
      <w:r w:rsidRPr="005B2C04">
        <w:rPr>
          <w:rFonts w:ascii="Georgia" w:hAnsi="Georgia"/>
          <w:sz w:val="26"/>
          <w:szCs w:val="26"/>
        </w:rPr>
        <w:t>intervento di Dio, il quale, allo stesso tempo che risuscita il Figlio, lascia le guardie cadute come morte</w:t>
      </w:r>
      <w:r>
        <w:rPr>
          <w:rFonts w:ascii="Georgia" w:hAnsi="Georgia"/>
          <w:sz w:val="26"/>
          <w:szCs w:val="26"/>
        </w:rPr>
        <w:t>.</w:t>
      </w:r>
    </w:p>
    <w:p w14:paraId="6143EAE8" w14:textId="77777777" w:rsidR="005F314A" w:rsidRPr="005B2C04" w:rsidRDefault="005F314A" w:rsidP="005F314A">
      <w:pPr>
        <w:jc w:val="both"/>
        <w:rPr>
          <w:rFonts w:ascii="Georgia" w:hAnsi="Georgia"/>
          <w:sz w:val="26"/>
          <w:szCs w:val="26"/>
        </w:rPr>
      </w:pPr>
      <w:r w:rsidRPr="005B2C04">
        <w:rPr>
          <w:rFonts w:ascii="Georgia" w:hAnsi="Georgia"/>
          <w:sz w:val="26"/>
          <w:szCs w:val="26"/>
        </w:rPr>
        <w:t>Nell</w:t>
      </w:r>
      <w:r>
        <w:rPr>
          <w:rFonts w:ascii="Georgia" w:hAnsi="Georgia"/>
          <w:sz w:val="26"/>
          <w:szCs w:val="26"/>
        </w:rPr>
        <w:t>’</w:t>
      </w:r>
      <w:r w:rsidRPr="005B2C04">
        <w:rPr>
          <w:rFonts w:ascii="Georgia" w:hAnsi="Georgia"/>
          <w:sz w:val="26"/>
          <w:szCs w:val="26"/>
        </w:rPr>
        <w:t xml:space="preserve">elaborazione della tradizione sulle apparizioni e il sepolcro vuoto, senza dubbio, l'influsso dell'ambiente in cui viveva la comunità primitiva è stato notevole. Nei racconti delle apparizioni, molte delle quali sono avvenute durante un pasto, ha lasciato la sua traccia l'ambiente cultuale, specialmente quello eucaristico. </w:t>
      </w:r>
      <w:r w:rsidRPr="005B2C04">
        <w:rPr>
          <w:rFonts w:ascii="Georgia" w:hAnsi="Georgia"/>
          <w:sz w:val="26"/>
          <w:szCs w:val="26"/>
        </w:rPr>
        <w:lastRenderedPageBreak/>
        <w:t>S'intravede un ambiente apologetico nei particolari che si accumulano per mostrare la realtà del Gesù crocifisso. Troviamo un interesse catechetico quando vengono presentate nelle apparizioni la fondazione della Chiesa nascente e la sua fede. Così si insiste sulla remissione dei peccati, sul battesimo, sul valore della Scrittura</w:t>
      </w:r>
      <w:r>
        <w:rPr>
          <w:rFonts w:ascii="Georgia" w:hAnsi="Georgia"/>
          <w:sz w:val="26"/>
          <w:szCs w:val="26"/>
        </w:rPr>
        <w:t>.</w:t>
      </w:r>
      <w:r w:rsidRPr="005B2C04">
        <w:rPr>
          <w:rFonts w:ascii="Georgia" w:hAnsi="Georgia"/>
          <w:sz w:val="26"/>
          <w:szCs w:val="26"/>
        </w:rPr>
        <w:t xml:space="preserve"> Allo stesso modo nello sviluppo del sepolcro vuoto traspare l'ambiente della comunità che non soltanto si difende contro la leggenda del furto, ma che si sente sicura grazie alla vittoria di Dio sulle guar</w:t>
      </w:r>
      <w:r>
        <w:rPr>
          <w:rFonts w:ascii="Georgia" w:hAnsi="Georgia"/>
          <w:sz w:val="26"/>
          <w:szCs w:val="26"/>
        </w:rPr>
        <w:t>die.</w:t>
      </w:r>
    </w:p>
    <w:p w14:paraId="49865FEA" w14:textId="77777777" w:rsidR="001977BB" w:rsidRDefault="001977BB" w:rsidP="00FA4875">
      <w:pPr>
        <w:ind w:firstLine="708"/>
        <w:jc w:val="both"/>
        <w:rPr>
          <w:rFonts w:ascii="Georgia" w:hAnsi="Georgia"/>
          <w:b/>
          <w:bCs/>
          <w:sz w:val="26"/>
          <w:szCs w:val="26"/>
        </w:rPr>
      </w:pPr>
    </w:p>
    <w:p w14:paraId="0597A49F" w14:textId="4EF28934" w:rsidR="005F314A" w:rsidRPr="005B2C04" w:rsidRDefault="005F314A" w:rsidP="00FA4875">
      <w:pPr>
        <w:ind w:firstLine="708"/>
        <w:jc w:val="both"/>
        <w:rPr>
          <w:rFonts w:ascii="Georgia" w:hAnsi="Georgia"/>
          <w:b/>
          <w:bCs/>
          <w:sz w:val="26"/>
          <w:szCs w:val="26"/>
        </w:rPr>
      </w:pPr>
      <w:r w:rsidRPr="005B2C04">
        <w:rPr>
          <w:rFonts w:ascii="Georgia" w:hAnsi="Georgia"/>
          <w:b/>
          <w:bCs/>
          <w:sz w:val="26"/>
          <w:szCs w:val="26"/>
        </w:rPr>
        <w:t>3.3 Il contenuto storico e teologico dei racconti pasquali</w:t>
      </w:r>
    </w:p>
    <w:p w14:paraId="25930F2D" w14:textId="77777777" w:rsidR="005F314A" w:rsidRPr="005B2C04" w:rsidRDefault="005F314A" w:rsidP="005F314A">
      <w:pPr>
        <w:jc w:val="both"/>
        <w:rPr>
          <w:rFonts w:ascii="Georgia" w:hAnsi="Georgia"/>
          <w:sz w:val="26"/>
          <w:szCs w:val="26"/>
        </w:rPr>
      </w:pPr>
      <w:r w:rsidRPr="005B2C04">
        <w:rPr>
          <w:rFonts w:ascii="Georgia" w:hAnsi="Georgia"/>
          <w:sz w:val="26"/>
          <w:szCs w:val="26"/>
        </w:rPr>
        <w:t>I racconti dei vangeli ci narrano la scoperta del sepolcro vuoto e le apparizioni. La prima può essere considerata come un avvenimento storico: alcune donne sono andate al sepolcro di Gesù e non vi hanno trovato il suo corpo. Questo avvenimento non viene spiegato da un semplice motivo apologetico</w:t>
      </w:r>
      <w:r>
        <w:rPr>
          <w:rFonts w:ascii="Georgia" w:hAnsi="Georgia"/>
          <w:sz w:val="26"/>
          <w:szCs w:val="26"/>
        </w:rPr>
        <w:t>.</w:t>
      </w:r>
      <w:r w:rsidRPr="005B2C04">
        <w:rPr>
          <w:rFonts w:ascii="Georgia" w:hAnsi="Georgia"/>
          <w:sz w:val="26"/>
          <w:szCs w:val="26"/>
        </w:rPr>
        <w:t xml:space="preserve"> Anche dai racconti sulle apparizioni è possibile ricavare conclusioni di carattere storico. Queste sarebbero: che l'iniziativa è sempre attribuita al Risorto, cioè i discepoli non pensano di essere loro a produrre le apparizioni; che si sentono invitati a identificare il Risorto con Gesù di Nazaret; sanno che in quel momento sono inviati in missione e che la Chiesa è veramente in marcia</w:t>
      </w:r>
      <w:r>
        <w:rPr>
          <w:rFonts w:ascii="Georgia" w:hAnsi="Georgia"/>
          <w:sz w:val="26"/>
          <w:szCs w:val="26"/>
        </w:rPr>
        <w:t>.</w:t>
      </w:r>
    </w:p>
    <w:p w14:paraId="15B9F9A8" w14:textId="77777777" w:rsidR="005F314A" w:rsidRPr="005B2C04" w:rsidRDefault="005F314A" w:rsidP="005F314A">
      <w:pPr>
        <w:jc w:val="both"/>
        <w:rPr>
          <w:rFonts w:ascii="Georgia" w:hAnsi="Georgia"/>
          <w:sz w:val="26"/>
          <w:szCs w:val="26"/>
        </w:rPr>
      </w:pPr>
      <w:r w:rsidRPr="005B2C04">
        <w:rPr>
          <w:rFonts w:ascii="Georgia" w:hAnsi="Georgia"/>
          <w:sz w:val="26"/>
          <w:szCs w:val="26"/>
        </w:rPr>
        <w:t>L'interpretazione dell'avvenimento pasquale è stata trasmessa mediante un linguaggio originario</w:t>
      </w:r>
      <w:r>
        <w:rPr>
          <w:rFonts w:ascii="Georgia" w:hAnsi="Georgia"/>
          <w:sz w:val="26"/>
          <w:szCs w:val="26"/>
        </w:rPr>
        <w:t xml:space="preserve">. </w:t>
      </w:r>
      <w:r w:rsidRPr="005B2C04">
        <w:rPr>
          <w:rFonts w:ascii="Georgia" w:hAnsi="Georgia"/>
          <w:sz w:val="26"/>
          <w:szCs w:val="26"/>
        </w:rPr>
        <w:t>Dio è l'unico autore della risurrezione e della glorificazione. La sua azione permane nel segreto assoluto; è qualcosa che ci supera. Nonostante ciò, lo storico può coglierla partendo dal cambio che si produce nei discepoli. Quantunque l'avvenimento della risurrezione operata da Dio non possa essere riconosciuto dalla storia, domina la storia. Nel dare una nuova esistenza, l'azione di Dio segna una</w:t>
      </w:r>
      <w:r>
        <w:rPr>
          <w:rFonts w:ascii="Georgia" w:hAnsi="Georgia"/>
          <w:sz w:val="26"/>
          <w:szCs w:val="26"/>
        </w:rPr>
        <w:t xml:space="preserve"> </w:t>
      </w:r>
      <w:r w:rsidRPr="005B2C04">
        <w:rPr>
          <w:rFonts w:ascii="Georgia" w:hAnsi="Georgia"/>
          <w:sz w:val="26"/>
          <w:szCs w:val="26"/>
        </w:rPr>
        <w:t xml:space="preserve">«fine del tempo» raggiunto da Gesù: è un'azione escatologica. Grazie ad essa si inaugura un mondo nuovo non perché soppianti immediatamente il mondo attuale, ma perché conferisce alla storia una nuova dimensione dandole il suo significato. In questo modo l'azione di Dio si presenta nelle sue conseguenze. Il sepolcro aperto e la pietra rimossa sono simboli del trionfo di Dio sulla morte; la morte non è più priva di senso, la vita ha un senso. Il sepolcro vuo­to ottiene il suo significato teologico: Dio ha iniziato una nuova creazione. L'assenza del cadavere simboleggia l'assunzione dell'universo inaugurata nel mondo nuovo </w:t>
      </w:r>
      <w:r>
        <w:rPr>
          <w:rFonts w:ascii="Georgia" w:eastAsia="Georgia" w:hAnsi="Georgia" w:cs="Georgia"/>
          <w:sz w:val="26"/>
          <w:szCs w:val="26"/>
        </w:rPr>
        <w:t>n</w:t>
      </w:r>
      <w:r w:rsidRPr="005B2C04">
        <w:rPr>
          <w:rFonts w:ascii="Georgia" w:hAnsi="Georgia"/>
          <w:sz w:val="26"/>
          <w:szCs w:val="26"/>
        </w:rPr>
        <w:t>ella risurrezione</w:t>
      </w:r>
      <w:r>
        <w:rPr>
          <w:rFonts w:ascii="Georgia" w:hAnsi="Georgia"/>
          <w:sz w:val="26"/>
          <w:szCs w:val="26"/>
        </w:rPr>
        <w:t>.</w:t>
      </w:r>
    </w:p>
    <w:p w14:paraId="1AAB6060" w14:textId="77777777" w:rsidR="005F314A" w:rsidRPr="005B2C04" w:rsidRDefault="005F314A" w:rsidP="005F314A">
      <w:pPr>
        <w:jc w:val="both"/>
        <w:rPr>
          <w:rFonts w:ascii="Georgia" w:hAnsi="Georgia"/>
          <w:sz w:val="26"/>
          <w:szCs w:val="26"/>
        </w:rPr>
      </w:pPr>
      <w:r w:rsidRPr="005B2C04">
        <w:rPr>
          <w:rFonts w:ascii="Georgia" w:hAnsi="Georgia"/>
          <w:sz w:val="26"/>
          <w:szCs w:val="26"/>
        </w:rPr>
        <w:t xml:space="preserve">I discepoli ebbero degli incontri con Gesù. In queste apparizioni si manifesta il significato dell'azione originaria di Dio che ha risuscitato il Gesù che vive. Le apparizioni sono l'avvenimento costitutivo della Chiesa. Esse sono storicamente il punto di partenza della fede cristiana e della Chiesa. I discepoli furono testimoni privilegiati. Fu loro concesso d'incontrarsi con Gesù e di riconoscerlo; Dio fece loro il dono della fede: i discepoli vedono e credono. I credenti che vengono dopo sanno soltanto che essi hanno visto Gesù, però attraverso i vangeli possono conoscere l'itinerario tipico di ogni incontro, quello che ebbero i discepoli e quello che ha ogni credente. I discepoli partirono da un'esperienza sensibile per arrivare a una </w:t>
      </w:r>
      <w:r w:rsidRPr="005B2C04">
        <w:rPr>
          <w:rFonts w:ascii="Georgia" w:hAnsi="Georgia"/>
          <w:sz w:val="26"/>
          <w:szCs w:val="26"/>
        </w:rPr>
        <w:lastRenderedPageBreak/>
        <w:t>convinzione spirituale, al riconoscimento dell'identità di Colui che è presente. Nel caso di Emmaus arrivano al riconoscimento nel momento in cui il Signore scompare; l'allegria li invade dopo che il Signore si separa da loro. Qui l'incontro non si conclude con una visione bensì nella fede. Il dubbio stesso forma parte di questo itinerario. Nel caso di Maria Maddalena non si arriverà al riconoscimento per aver visto, ma per aver udito il suo nome. Giovanni farà la proiezione a tutti i credenti posteriori, accennando a coloro che crederanno senza aver visto. Allo stesso modo che nelle apparizioni ai discepoli, troviamo un triplice elemento: iniziativa di Gesù, riconoscimento da parte dei discepoli e missione affidata; anche nell'incontro di qualsiasi credente si trova la stessa strutturazione</w:t>
      </w:r>
      <w:r>
        <w:rPr>
          <w:rFonts w:ascii="Georgia" w:hAnsi="Georgia"/>
          <w:sz w:val="26"/>
          <w:szCs w:val="26"/>
        </w:rPr>
        <w:t>.</w:t>
      </w:r>
    </w:p>
    <w:p w14:paraId="7FC8185C" w14:textId="77777777" w:rsidR="00C87609" w:rsidRDefault="00C87609" w:rsidP="00AE0647">
      <w:pPr>
        <w:ind w:right="-1"/>
        <w:jc w:val="both"/>
        <w:rPr>
          <w:rFonts w:ascii="Georgia" w:hAnsi="Georgia" w:cs="Times"/>
          <w:sz w:val="25"/>
          <w:szCs w:val="25"/>
        </w:rPr>
      </w:pPr>
    </w:p>
    <w:p w14:paraId="79677992" w14:textId="3E977C28" w:rsidR="009A0B0D" w:rsidRPr="001977BB" w:rsidRDefault="009F70EA" w:rsidP="00AE0647">
      <w:pPr>
        <w:ind w:right="-1"/>
        <w:jc w:val="center"/>
        <w:rPr>
          <w:rFonts w:ascii="Georgia" w:hAnsi="Georgia" w:cs="Times"/>
          <w:b/>
          <w:bCs/>
          <w:color w:val="1F3864" w:themeColor="accent5" w:themeShade="80"/>
          <w:sz w:val="28"/>
          <w:szCs w:val="28"/>
        </w:rPr>
      </w:pPr>
      <w:r w:rsidRPr="001977BB">
        <w:rPr>
          <w:rFonts w:ascii="Georgia" w:hAnsi="Georgia" w:cs="Times"/>
          <w:b/>
          <w:bCs/>
          <w:color w:val="1F3864" w:themeColor="accent5" w:themeShade="80"/>
          <w:sz w:val="28"/>
          <w:szCs w:val="28"/>
        </w:rPr>
        <w:t xml:space="preserve">4. </w:t>
      </w:r>
      <w:r w:rsidR="009A0B0D" w:rsidRPr="001977BB">
        <w:rPr>
          <w:rFonts w:ascii="Georgia" w:hAnsi="Georgia" w:cs="Times"/>
          <w:b/>
          <w:bCs/>
          <w:color w:val="1F3864" w:themeColor="accent5" w:themeShade="80"/>
          <w:sz w:val="28"/>
          <w:szCs w:val="28"/>
        </w:rPr>
        <w:t>La cristologia del Nuovo Testamento</w:t>
      </w:r>
    </w:p>
    <w:p w14:paraId="21FA6F7B" w14:textId="12935220" w:rsidR="009F70EA" w:rsidRPr="001977BB" w:rsidRDefault="009A0B0D" w:rsidP="00AE0647">
      <w:pPr>
        <w:ind w:right="-1"/>
        <w:jc w:val="center"/>
        <w:rPr>
          <w:rFonts w:ascii="Georgia" w:hAnsi="Georgia" w:cs="Times"/>
          <w:b/>
          <w:bCs/>
          <w:color w:val="1F3864" w:themeColor="accent5" w:themeShade="80"/>
          <w:sz w:val="26"/>
          <w:szCs w:val="26"/>
        </w:rPr>
      </w:pPr>
      <w:r w:rsidRPr="001977BB">
        <w:rPr>
          <w:rFonts w:ascii="Georgia" w:hAnsi="Georgia" w:cs="Times"/>
          <w:b/>
          <w:bCs/>
          <w:color w:val="1F3864" w:themeColor="accent5" w:themeShade="80"/>
          <w:sz w:val="26"/>
          <w:szCs w:val="26"/>
        </w:rPr>
        <w:t>[</w:t>
      </w:r>
      <w:r w:rsidR="009F70EA" w:rsidRPr="001977BB">
        <w:rPr>
          <w:rFonts w:ascii="Georgia" w:hAnsi="Georgia" w:cs="Times"/>
          <w:b/>
          <w:bCs/>
          <w:color w:val="1F3864" w:themeColor="accent5" w:themeShade="80"/>
          <w:sz w:val="26"/>
          <w:szCs w:val="26"/>
        </w:rPr>
        <w:t>La rivelazione di Dio in Cristo</w:t>
      </w:r>
      <w:r w:rsidR="002868D4" w:rsidRPr="001977BB">
        <w:rPr>
          <w:rFonts w:ascii="Georgia" w:hAnsi="Georgia" w:cs="Times"/>
          <w:b/>
          <w:bCs/>
          <w:color w:val="1F3864" w:themeColor="accent5" w:themeShade="80"/>
          <w:sz w:val="26"/>
          <w:szCs w:val="26"/>
        </w:rPr>
        <w:t>]</w:t>
      </w:r>
    </w:p>
    <w:p w14:paraId="1F93941B" w14:textId="77777777" w:rsidR="009F70EA" w:rsidRPr="009F70EA" w:rsidRDefault="009F70EA" w:rsidP="00AE0647">
      <w:pPr>
        <w:ind w:left="567" w:right="-1"/>
        <w:jc w:val="both"/>
        <w:rPr>
          <w:rFonts w:ascii="Georgia" w:hAnsi="Georgia" w:cs="Times"/>
          <w:sz w:val="25"/>
          <w:szCs w:val="25"/>
        </w:rPr>
      </w:pPr>
    </w:p>
    <w:p w14:paraId="7BA5A227" w14:textId="77777777" w:rsidR="009F70EA" w:rsidRPr="001977BB" w:rsidRDefault="009F70EA" w:rsidP="00AE0647">
      <w:pPr>
        <w:ind w:right="-1"/>
        <w:jc w:val="both"/>
        <w:rPr>
          <w:rFonts w:ascii="Georgia" w:hAnsi="Georgia" w:cs="Times"/>
          <w:sz w:val="26"/>
          <w:szCs w:val="26"/>
        </w:rPr>
      </w:pPr>
      <w:r w:rsidRPr="001977BB">
        <w:rPr>
          <w:rFonts w:ascii="Georgia" w:hAnsi="Georgia" w:cs="Times"/>
          <w:sz w:val="26"/>
          <w:szCs w:val="26"/>
        </w:rPr>
        <w:t xml:space="preserve">Per la ricostruzione della fede cristologica primitiva occorre intraprendere una riflessione storico-genetica: dovremo andare a studiare il nucleo originario su cui la prima comunità si è strutturata. Questo ha dato origine al complesso degli scritti che oggi costituisce il NT. </w:t>
      </w:r>
    </w:p>
    <w:p w14:paraId="767EF14A" w14:textId="3B832C71" w:rsidR="009F70EA" w:rsidRPr="001977BB" w:rsidRDefault="009F70EA" w:rsidP="00AE0647">
      <w:pPr>
        <w:ind w:right="-1"/>
        <w:jc w:val="both"/>
        <w:rPr>
          <w:rFonts w:ascii="Georgia" w:hAnsi="Georgia" w:cs="Times"/>
          <w:sz w:val="26"/>
          <w:szCs w:val="26"/>
        </w:rPr>
      </w:pPr>
      <w:r w:rsidRPr="001977BB">
        <w:rPr>
          <w:rFonts w:ascii="Georgia" w:hAnsi="Georgia" w:cs="Times"/>
          <w:sz w:val="26"/>
          <w:szCs w:val="26"/>
        </w:rPr>
        <w:t xml:space="preserve">Ma il NT è muto se non si attinge all’AT. Noi leggiamo le scritture alla luce della fede cristologica! L’AT e NT sono interpretazioni storiche di eventi letti come salvifici. I fatti possono essere “muti”, chi li fa parlare è la fede della comunità. La salvificità non risiede nei fatti stessi ma nella lettura di fede che se ne dà. </w:t>
      </w:r>
    </w:p>
    <w:p w14:paraId="7EFBA74E" w14:textId="77777777" w:rsidR="009F70EA" w:rsidRPr="001977BB" w:rsidRDefault="009F70EA" w:rsidP="00AE0647">
      <w:pPr>
        <w:ind w:right="-1"/>
        <w:jc w:val="both"/>
        <w:rPr>
          <w:rFonts w:ascii="Georgia" w:hAnsi="Georgia" w:cs="Times"/>
          <w:sz w:val="26"/>
          <w:szCs w:val="26"/>
        </w:rPr>
      </w:pPr>
      <w:r w:rsidRPr="001977BB">
        <w:rPr>
          <w:rFonts w:ascii="Georgia" w:hAnsi="Georgia" w:cs="Times"/>
          <w:sz w:val="26"/>
          <w:szCs w:val="26"/>
        </w:rPr>
        <w:t xml:space="preserve">Dalla coscienza della prima comunità cristiana si passa alla coscienza che Gesù aveva di sé. Vediamo come questa coscienza (della comunità e di Gesù) emerge dagli scritti del NT. Occorre fare una tripartizione: </w:t>
      </w:r>
    </w:p>
    <w:p w14:paraId="174E4C41" w14:textId="77777777" w:rsidR="009F70EA" w:rsidRPr="001977BB" w:rsidRDefault="009F70EA" w:rsidP="00AE0647">
      <w:pPr>
        <w:numPr>
          <w:ilvl w:val="0"/>
          <w:numId w:val="7"/>
        </w:numPr>
        <w:ind w:right="-1"/>
        <w:jc w:val="both"/>
        <w:rPr>
          <w:rFonts w:ascii="Georgia" w:hAnsi="Georgia" w:cs="Times"/>
          <w:sz w:val="26"/>
          <w:szCs w:val="26"/>
        </w:rPr>
      </w:pPr>
      <w:r w:rsidRPr="001977BB">
        <w:rPr>
          <w:rFonts w:ascii="Georgia" w:hAnsi="Georgia" w:cs="Times"/>
          <w:sz w:val="26"/>
          <w:szCs w:val="26"/>
        </w:rPr>
        <w:t>Catechesi sinottica</w:t>
      </w:r>
    </w:p>
    <w:p w14:paraId="31D02943" w14:textId="77777777" w:rsidR="009F70EA" w:rsidRPr="001977BB" w:rsidRDefault="009F70EA" w:rsidP="00AE0647">
      <w:pPr>
        <w:numPr>
          <w:ilvl w:val="0"/>
          <w:numId w:val="7"/>
        </w:numPr>
        <w:ind w:right="-1"/>
        <w:jc w:val="both"/>
        <w:rPr>
          <w:rFonts w:ascii="Georgia" w:hAnsi="Georgia" w:cs="Times"/>
          <w:sz w:val="26"/>
          <w:szCs w:val="26"/>
        </w:rPr>
      </w:pPr>
      <w:r w:rsidRPr="001977BB">
        <w:rPr>
          <w:rFonts w:ascii="Georgia" w:hAnsi="Georgia" w:cs="Times"/>
          <w:sz w:val="26"/>
          <w:szCs w:val="26"/>
        </w:rPr>
        <w:t>Catechesi paolina</w:t>
      </w:r>
    </w:p>
    <w:p w14:paraId="19CBCC67" w14:textId="77777777" w:rsidR="009F70EA" w:rsidRPr="001977BB" w:rsidRDefault="009F70EA" w:rsidP="00AE0647">
      <w:pPr>
        <w:numPr>
          <w:ilvl w:val="0"/>
          <w:numId w:val="7"/>
        </w:numPr>
        <w:ind w:right="-1"/>
        <w:jc w:val="both"/>
        <w:rPr>
          <w:rFonts w:ascii="Georgia" w:hAnsi="Georgia" w:cs="Times"/>
          <w:sz w:val="26"/>
          <w:szCs w:val="26"/>
        </w:rPr>
      </w:pPr>
      <w:r w:rsidRPr="001977BB">
        <w:rPr>
          <w:rFonts w:ascii="Georgia" w:hAnsi="Georgia" w:cs="Times"/>
          <w:sz w:val="26"/>
          <w:szCs w:val="26"/>
        </w:rPr>
        <w:t>Catechesi giovannea</w:t>
      </w:r>
    </w:p>
    <w:p w14:paraId="3A6D55D3" w14:textId="77777777" w:rsidR="009F70EA" w:rsidRPr="001977BB" w:rsidRDefault="009F70EA" w:rsidP="00AE0647">
      <w:pPr>
        <w:ind w:right="-1"/>
        <w:jc w:val="both"/>
        <w:rPr>
          <w:rFonts w:ascii="Georgia" w:hAnsi="Georgia" w:cs="Times"/>
          <w:sz w:val="26"/>
          <w:szCs w:val="26"/>
        </w:rPr>
      </w:pPr>
      <w:r w:rsidRPr="001977BB">
        <w:rPr>
          <w:rFonts w:ascii="Georgia" w:hAnsi="Georgia" w:cs="Times"/>
          <w:sz w:val="26"/>
          <w:szCs w:val="26"/>
        </w:rPr>
        <w:t xml:space="preserve">La più antica, almeno redazionalmente, è quella di Paolo. Tuttavia è già elaborata. Quella di Giovanni è un’altra teologia elaborata, parallela a quella di Paolo. Quella dei sinottici, redazionalmente, si pone tra le due e viene dopo quella di Paolo ma è meno elaborata ed espressione di una teologia più arcaica, più incipiente, per questo la vedremo per prima. </w:t>
      </w:r>
    </w:p>
    <w:p w14:paraId="0F82414B" w14:textId="77777777" w:rsidR="009F70EA" w:rsidRDefault="009F70EA" w:rsidP="00AE0647">
      <w:pPr>
        <w:ind w:left="567" w:right="-1"/>
        <w:jc w:val="both"/>
        <w:rPr>
          <w:rFonts w:ascii="Georgia" w:hAnsi="Georgia" w:cs="Times"/>
          <w:b/>
          <w:bCs/>
          <w:sz w:val="26"/>
          <w:szCs w:val="26"/>
        </w:rPr>
      </w:pPr>
    </w:p>
    <w:p w14:paraId="44612510" w14:textId="77777777" w:rsidR="009B5D74" w:rsidRDefault="009B5D74" w:rsidP="00AE0647">
      <w:pPr>
        <w:ind w:left="567" w:right="-1"/>
        <w:jc w:val="both"/>
        <w:rPr>
          <w:rFonts w:ascii="Georgia" w:hAnsi="Georgia" w:cs="Times"/>
          <w:b/>
          <w:bCs/>
          <w:sz w:val="26"/>
          <w:szCs w:val="26"/>
        </w:rPr>
      </w:pPr>
    </w:p>
    <w:p w14:paraId="370563D0" w14:textId="77777777" w:rsidR="009B5D74" w:rsidRPr="001977BB" w:rsidRDefault="009B5D74" w:rsidP="00AE0647">
      <w:pPr>
        <w:ind w:left="567" w:right="-1"/>
        <w:jc w:val="both"/>
        <w:rPr>
          <w:rFonts w:ascii="Georgia" w:hAnsi="Georgia" w:cs="Times"/>
          <w:b/>
          <w:bCs/>
          <w:sz w:val="26"/>
          <w:szCs w:val="26"/>
        </w:rPr>
      </w:pPr>
    </w:p>
    <w:p w14:paraId="130F9238" w14:textId="77777777" w:rsidR="009F70EA" w:rsidRPr="001977BB" w:rsidRDefault="009F70EA" w:rsidP="00AE0647">
      <w:pPr>
        <w:ind w:left="567" w:right="-1"/>
        <w:jc w:val="both"/>
        <w:rPr>
          <w:rFonts w:ascii="Georgia" w:hAnsi="Georgia" w:cs="Times"/>
          <w:b/>
          <w:bCs/>
          <w:sz w:val="26"/>
          <w:szCs w:val="26"/>
        </w:rPr>
      </w:pPr>
      <w:r w:rsidRPr="001977BB">
        <w:rPr>
          <w:rFonts w:ascii="Georgia" w:hAnsi="Georgia" w:cs="Times"/>
          <w:b/>
          <w:bCs/>
          <w:sz w:val="26"/>
          <w:szCs w:val="26"/>
        </w:rPr>
        <w:lastRenderedPageBreak/>
        <w:t>4.1 Il Kerygma primitivo</w:t>
      </w:r>
    </w:p>
    <w:p w14:paraId="57693C1E" w14:textId="77777777" w:rsidR="009F70EA" w:rsidRPr="001977BB" w:rsidRDefault="009F70EA" w:rsidP="00AE0647">
      <w:pPr>
        <w:ind w:right="-1"/>
        <w:jc w:val="both"/>
        <w:rPr>
          <w:rFonts w:ascii="Georgia" w:hAnsi="Georgia" w:cs="Times"/>
          <w:sz w:val="26"/>
          <w:szCs w:val="26"/>
        </w:rPr>
      </w:pPr>
      <w:r w:rsidRPr="001977BB">
        <w:rPr>
          <w:rFonts w:ascii="Georgia" w:hAnsi="Georgia" w:cs="Times"/>
          <w:sz w:val="26"/>
          <w:szCs w:val="26"/>
        </w:rPr>
        <w:t xml:space="preserve">Il </w:t>
      </w:r>
      <w:r w:rsidRPr="001977BB">
        <w:rPr>
          <w:rFonts w:ascii="Georgia" w:hAnsi="Georgia" w:cs="Times"/>
          <w:i/>
          <w:sz w:val="26"/>
          <w:szCs w:val="26"/>
        </w:rPr>
        <w:t>primitivo kerygma</w:t>
      </w:r>
      <w:r w:rsidRPr="001977BB">
        <w:rPr>
          <w:rFonts w:ascii="Georgia" w:hAnsi="Georgia" w:cs="Times"/>
          <w:sz w:val="26"/>
          <w:szCs w:val="26"/>
        </w:rPr>
        <w:t xml:space="preserve"> (racchiuso soprattutto negli Atti degli Apostoli) può essere riassunto nei seguenti punti:</w:t>
      </w:r>
    </w:p>
    <w:p w14:paraId="7B343990" w14:textId="77777777" w:rsidR="009F70EA" w:rsidRPr="001977BB" w:rsidRDefault="009F70EA" w:rsidP="00AE0647">
      <w:pPr>
        <w:ind w:left="567" w:right="-1"/>
        <w:jc w:val="both"/>
        <w:rPr>
          <w:rFonts w:ascii="Georgia" w:hAnsi="Georgia" w:cs="Times"/>
          <w:sz w:val="26"/>
          <w:szCs w:val="26"/>
        </w:rPr>
      </w:pPr>
      <w:r w:rsidRPr="001977BB">
        <w:rPr>
          <w:rFonts w:ascii="Georgia" w:hAnsi="Georgia" w:cs="Times"/>
          <w:sz w:val="26"/>
          <w:szCs w:val="26"/>
        </w:rPr>
        <w:t>1. Voi ora siete testimoni e avete l’esperienza dell’azione dello Spirito Santo;</w:t>
      </w:r>
    </w:p>
    <w:p w14:paraId="1D915462" w14:textId="77777777" w:rsidR="009F70EA" w:rsidRPr="001977BB" w:rsidRDefault="009F70EA" w:rsidP="00AE0647">
      <w:pPr>
        <w:ind w:left="567" w:right="-1"/>
        <w:jc w:val="both"/>
        <w:rPr>
          <w:rFonts w:ascii="Georgia" w:hAnsi="Georgia" w:cs="Times"/>
          <w:sz w:val="26"/>
          <w:szCs w:val="26"/>
        </w:rPr>
      </w:pPr>
      <w:r w:rsidRPr="001977BB">
        <w:rPr>
          <w:rFonts w:ascii="Georgia" w:hAnsi="Georgia" w:cs="Times"/>
          <w:sz w:val="26"/>
          <w:szCs w:val="26"/>
        </w:rPr>
        <w:t>2. Se lo Spirito è stato effuso su Israele in tale abbondanza, è segno che i “giorni ultimi” predetti dai Profeti sono arrivati;</w:t>
      </w:r>
    </w:p>
    <w:p w14:paraId="6B5EEBDF" w14:textId="77777777" w:rsidR="009F70EA" w:rsidRPr="001977BB" w:rsidRDefault="009F70EA" w:rsidP="00AE0647">
      <w:pPr>
        <w:ind w:left="567" w:right="-1"/>
        <w:jc w:val="both"/>
        <w:rPr>
          <w:rFonts w:ascii="Georgia" w:hAnsi="Georgia" w:cs="Times"/>
          <w:sz w:val="26"/>
          <w:szCs w:val="26"/>
        </w:rPr>
      </w:pPr>
      <w:r w:rsidRPr="001977BB">
        <w:rPr>
          <w:rFonts w:ascii="Georgia" w:hAnsi="Georgia" w:cs="Times"/>
          <w:sz w:val="26"/>
          <w:szCs w:val="26"/>
        </w:rPr>
        <w:t>3. Questo si è verificato con la nascita, la vita e i miracoli di Gesù di Nazareth, che i Giudei hanno ucciso, ma che Dio ha risuscitato dai morti, e noi ne siano i testimoni;</w:t>
      </w:r>
    </w:p>
    <w:p w14:paraId="338BB3A9" w14:textId="77777777" w:rsidR="009F70EA" w:rsidRPr="001977BB" w:rsidRDefault="009F70EA" w:rsidP="00AE0647">
      <w:pPr>
        <w:ind w:left="567" w:right="-1"/>
        <w:jc w:val="both"/>
        <w:rPr>
          <w:rFonts w:ascii="Georgia" w:hAnsi="Georgia" w:cs="Times"/>
          <w:sz w:val="26"/>
          <w:szCs w:val="26"/>
        </w:rPr>
      </w:pPr>
      <w:r w:rsidRPr="001977BB">
        <w:rPr>
          <w:rFonts w:ascii="Georgia" w:hAnsi="Georgia" w:cs="Times"/>
          <w:sz w:val="26"/>
          <w:szCs w:val="26"/>
        </w:rPr>
        <w:t>4. Questo Gesù, Dio lo ha costituito Signore e Messia, facendolo ascendere al cielo e collocandolo alla sua destra;</w:t>
      </w:r>
    </w:p>
    <w:p w14:paraId="117838BB" w14:textId="77777777" w:rsidR="009F70EA" w:rsidRPr="001977BB" w:rsidRDefault="009F70EA" w:rsidP="00AE0647">
      <w:pPr>
        <w:ind w:left="567" w:right="-1"/>
        <w:jc w:val="both"/>
        <w:rPr>
          <w:rFonts w:ascii="Georgia" w:hAnsi="Georgia" w:cs="Times"/>
          <w:sz w:val="26"/>
          <w:szCs w:val="26"/>
        </w:rPr>
      </w:pPr>
      <w:r w:rsidRPr="001977BB">
        <w:rPr>
          <w:rFonts w:ascii="Georgia" w:hAnsi="Georgia" w:cs="Times"/>
          <w:sz w:val="26"/>
          <w:szCs w:val="26"/>
        </w:rPr>
        <w:t>5. Tutto questo avvenne in conformità alle Scritture. E’ parte del piano di Dio per la salvezza “dai nostri peccati” ed è conforme alla fede dei nostri Padri;</w:t>
      </w:r>
    </w:p>
    <w:p w14:paraId="4C252BB5" w14:textId="77777777" w:rsidR="009F70EA" w:rsidRPr="001977BB" w:rsidRDefault="009F70EA" w:rsidP="00AE0647">
      <w:pPr>
        <w:ind w:left="567" w:right="-1"/>
        <w:jc w:val="both"/>
        <w:rPr>
          <w:rFonts w:ascii="Georgia" w:hAnsi="Georgia" w:cs="Times"/>
          <w:sz w:val="26"/>
          <w:szCs w:val="26"/>
        </w:rPr>
      </w:pPr>
      <w:r w:rsidRPr="001977BB">
        <w:rPr>
          <w:rFonts w:ascii="Georgia" w:hAnsi="Georgia" w:cs="Times"/>
          <w:sz w:val="26"/>
          <w:szCs w:val="26"/>
        </w:rPr>
        <w:t>6. Il risorto Gesù è il nuovo Mosè, che verrà a condurre l’Israele escatologico verso la redenzione finale come Figlio dell’Uomo sulle nubi del cielo;</w:t>
      </w:r>
    </w:p>
    <w:p w14:paraId="490AAD6C" w14:textId="77777777" w:rsidR="009F70EA" w:rsidRPr="001977BB" w:rsidRDefault="009F70EA" w:rsidP="00AE0647">
      <w:pPr>
        <w:ind w:left="567" w:right="-1"/>
        <w:jc w:val="both"/>
        <w:rPr>
          <w:rFonts w:ascii="Georgia" w:hAnsi="Georgia" w:cs="Times"/>
          <w:sz w:val="26"/>
          <w:szCs w:val="26"/>
        </w:rPr>
      </w:pPr>
      <w:r w:rsidRPr="001977BB">
        <w:rPr>
          <w:rFonts w:ascii="Georgia" w:hAnsi="Georgia" w:cs="Times"/>
          <w:sz w:val="26"/>
          <w:szCs w:val="26"/>
        </w:rPr>
        <w:t>7. Se credete alla parola che vi è stata predicata, vi pentite e vi fate battezzare, sarete salvi.</w:t>
      </w:r>
    </w:p>
    <w:p w14:paraId="39ABECF0" w14:textId="77777777" w:rsidR="009F70EA" w:rsidRPr="001977BB" w:rsidRDefault="009F70EA" w:rsidP="00AE0647">
      <w:pPr>
        <w:ind w:right="-1"/>
        <w:jc w:val="both"/>
        <w:rPr>
          <w:rFonts w:ascii="Georgia" w:hAnsi="Georgia" w:cs="Times"/>
          <w:b/>
          <w:sz w:val="26"/>
          <w:szCs w:val="26"/>
        </w:rPr>
      </w:pPr>
      <w:r w:rsidRPr="001977BB">
        <w:rPr>
          <w:rFonts w:ascii="Georgia" w:hAnsi="Georgia" w:cs="Times"/>
          <w:sz w:val="26"/>
          <w:szCs w:val="26"/>
        </w:rPr>
        <w:t>Decisiva appare l’azione dello Spirito.</w:t>
      </w:r>
    </w:p>
    <w:p w14:paraId="13AD91D3" w14:textId="77777777" w:rsidR="009F70EA" w:rsidRPr="001977BB" w:rsidRDefault="009F70EA" w:rsidP="00AE0647">
      <w:pPr>
        <w:ind w:left="567" w:right="-1"/>
        <w:jc w:val="both"/>
        <w:rPr>
          <w:rFonts w:ascii="Georgia" w:hAnsi="Georgia" w:cs="Times"/>
          <w:b/>
          <w:sz w:val="26"/>
          <w:szCs w:val="26"/>
        </w:rPr>
      </w:pPr>
    </w:p>
    <w:p w14:paraId="04C00EF1" w14:textId="77777777" w:rsidR="009F70EA" w:rsidRPr="001977BB" w:rsidRDefault="009F70EA" w:rsidP="00AE0647">
      <w:pPr>
        <w:ind w:left="567" w:right="-1"/>
        <w:jc w:val="both"/>
        <w:rPr>
          <w:rFonts w:ascii="Georgia" w:hAnsi="Georgia" w:cs="Times"/>
          <w:b/>
          <w:sz w:val="26"/>
          <w:szCs w:val="26"/>
        </w:rPr>
      </w:pPr>
      <w:r w:rsidRPr="001977BB">
        <w:rPr>
          <w:rFonts w:ascii="Georgia" w:hAnsi="Georgia" w:cs="Times"/>
          <w:b/>
          <w:sz w:val="26"/>
          <w:szCs w:val="26"/>
        </w:rPr>
        <w:t>4.2. Catechesi sinottica</w:t>
      </w:r>
    </w:p>
    <w:p w14:paraId="5709EB5F" w14:textId="77777777" w:rsidR="009F70EA" w:rsidRPr="001977BB" w:rsidRDefault="009F70EA" w:rsidP="00AE0647">
      <w:pPr>
        <w:ind w:right="-1"/>
        <w:jc w:val="both"/>
        <w:rPr>
          <w:rFonts w:ascii="Georgia" w:hAnsi="Georgia" w:cs="Times"/>
          <w:sz w:val="26"/>
          <w:szCs w:val="26"/>
        </w:rPr>
      </w:pPr>
      <w:r w:rsidRPr="001977BB">
        <w:rPr>
          <w:rFonts w:ascii="Georgia" w:hAnsi="Georgia" w:cs="Times"/>
          <w:sz w:val="26"/>
          <w:szCs w:val="26"/>
        </w:rPr>
        <w:t xml:space="preserve">Anche qui decisiva è l’esperienza dello Spirito. L’effusione dello Spirito è un fatto speciale, straordinario, rappresenta per la comunità una fonte permanente di luce che permette di ricomprendere più profondamente e rimeditare tutti i fatti riguardanti il Gesù storico, il mistero di Cristo. Alla luce di questa rimeditazione la comunità cristiana comprende meglio quel che avviene nel presente. Questo non avviene in Paolo. Per motivi teologici Paolo si disinteressa del Gesù storico. I sinottici vanno a recuperare i detti e i fatti della vita di Gesù e dentro questo recupero si manifesta la primitiva teologia. Il Gesù glorioso è il Gesù di Nazareth. Ricomprendendo la vicenda terrena del Gesù di Nazareth si può comprendere meglio l’azione di Cristo risorto nel presente. </w:t>
      </w:r>
    </w:p>
    <w:p w14:paraId="329781B7" w14:textId="77777777" w:rsidR="009F70EA" w:rsidRPr="001977BB" w:rsidRDefault="009F70EA" w:rsidP="00AE0647">
      <w:pPr>
        <w:ind w:right="-1"/>
        <w:jc w:val="both"/>
        <w:rPr>
          <w:rFonts w:ascii="Georgia" w:hAnsi="Georgia" w:cs="Times"/>
          <w:sz w:val="26"/>
          <w:szCs w:val="26"/>
        </w:rPr>
      </w:pPr>
      <w:r w:rsidRPr="001977BB">
        <w:rPr>
          <w:rFonts w:ascii="Georgia" w:hAnsi="Georgia" w:cs="Times"/>
          <w:sz w:val="26"/>
          <w:szCs w:val="26"/>
        </w:rPr>
        <w:t xml:space="preserve">È curioso come il materiale sinottico viene assemblato mettendo all’origine la discesa dello Spirito Santo su Gesù nel Giordano e finisce con l’invio missionario di battezzare nel nome del Padre, del Figlio e dello Spirito Santo. Un battesimo all’inizio e il mandato missionario di battezzare alla fine. Tutto è racchiuso tra i due battesimi, tra le due effusioni di Spirito. Non a caso tutto il materiale sinottico è dentro ad una grande catechesi battesimale. Tutti i testi dell’infanzia sono aggiunte successive. </w:t>
      </w:r>
    </w:p>
    <w:p w14:paraId="79581A06" w14:textId="77777777" w:rsidR="009F70EA" w:rsidRPr="001977BB" w:rsidRDefault="009F70EA" w:rsidP="00AE0647">
      <w:pPr>
        <w:ind w:right="-1"/>
        <w:jc w:val="both"/>
        <w:rPr>
          <w:rFonts w:ascii="Georgia" w:hAnsi="Georgia" w:cs="Times"/>
          <w:sz w:val="26"/>
          <w:szCs w:val="26"/>
        </w:rPr>
      </w:pPr>
      <w:r w:rsidRPr="001977BB">
        <w:rPr>
          <w:rFonts w:ascii="Georgia" w:hAnsi="Georgia" w:cs="Times"/>
          <w:sz w:val="26"/>
          <w:szCs w:val="26"/>
        </w:rPr>
        <w:lastRenderedPageBreak/>
        <w:t>Bisogna però distinguere due livelli: il livello della comprensione teologica degli evangelisti guidati dalla luce dello Spirito e il livello della vita concreta di Gesù, quel che ha detto e ha fatto. Sono due elementi congiunti ma vanno distinti. Marco, Matteo e Luca vanno ad interpretare ciò che Gesù ha detto e ha fatto. Come si fa a capire e distinguere i livelli? Con una comparazione delle fonti. La diversità dei vangeli è frutto di teologie diverse quindi sono contenitori di una ricchezza teologica inesauribile. I luoghi geografici richiamati magari non sono i luoghi dove effettivamente Gesù ha fatto e ha detto certe cose ma non sono luoghi a caso: sono luoghi dove sono presenti comunità cristiane con le loro tradizioni. Altri eventi importanti, più significativi, sono invece ricordati con precisione anche nei luoghi. Per tutto questo non andremo a ricostruire con dettaglio la vita di Gesù espressa dai sinottici ma cercheremo di interpretare la fede trinitaria che ne emerge. Essa si può riassumere in alcuni punti essenziali (MS119). Sia ha a che fare con la rivelazione di Dio in Gesù, come Gesù ha espresso la relazione con il Padre:</w:t>
      </w:r>
    </w:p>
    <w:p w14:paraId="43EB627F" w14:textId="77777777" w:rsidR="009F70EA" w:rsidRPr="001977BB" w:rsidRDefault="009F70EA" w:rsidP="00AE0647">
      <w:pPr>
        <w:ind w:right="-1"/>
        <w:jc w:val="both"/>
        <w:rPr>
          <w:rFonts w:ascii="Georgia" w:hAnsi="Georgia" w:cs="Times"/>
          <w:sz w:val="26"/>
          <w:szCs w:val="26"/>
        </w:rPr>
      </w:pPr>
      <w:r w:rsidRPr="008A4A14">
        <w:rPr>
          <w:rFonts w:ascii="Georgia" w:hAnsi="Georgia" w:cs="Times"/>
          <w:sz w:val="26"/>
          <w:szCs w:val="26"/>
        </w:rPr>
        <w:t xml:space="preserve">1) </w:t>
      </w:r>
      <w:r w:rsidRPr="008A4A14">
        <w:rPr>
          <w:rFonts w:ascii="Georgia" w:hAnsi="Georgia" w:cs="Times"/>
          <w:b/>
          <w:bCs/>
          <w:sz w:val="26"/>
          <w:szCs w:val="26"/>
        </w:rPr>
        <w:t>Paternità di Dio</w:t>
      </w:r>
      <w:r w:rsidRPr="001977BB">
        <w:rPr>
          <w:rFonts w:ascii="Georgia" w:hAnsi="Georgia" w:cs="Times"/>
          <w:sz w:val="26"/>
          <w:szCs w:val="26"/>
        </w:rPr>
        <w:t>: il messaggio primitivo di Gesù su Dio è che Dio è Padre e vive questo essere Padre accogliendo e perdonando l’uomo. L’esperienza concreta di questa accoglienza e di questo perdono l’uomo la fa incontrando Gesù: Gesù perdona come perdona il Padre. Gesù è impegnato a manifestare il modo proprio del Padre di perdonare. La parabola del figliol prodigo manda in crisi la logica della retribuzione. Questa logica va in crisi anche nella parabola dei servitori dell’ultima ora. Vengono richiamate altre logiche fino al perdono dei pubblici peccatori senza necessità di percorsi penitenziali. Che il perdono sia il mandato che Gesù ha dato ai suoi è di diretta derivazione dal perdono del Padre: anche noi dobbiamo perdonare sempre. Solo un peccato viene ritenuto non perdonabile: contro lo Spirito! Tutto è inserito in questa cornice battesimale e di effusione dello Spirito.</w:t>
      </w:r>
    </w:p>
    <w:p w14:paraId="382E87F7" w14:textId="77777777" w:rsidR="009F70EA" w:rsidRPr="001977BB" w:rsidRDefault="009F70EA" w:rsidP="00AE0647">
      <w:pPr>
        <w:ind w:right="-1"/>
        <w:jc w:val="both"/>
        <w:rPr>
          <w:rFonts w:ascii="Georgia" w:hAnsi="Georgia" w:cs="Times"/>
          <w:sz w:val="26"/>
          <w:szCs w:val="26"/>
        </w:rPr>
      </w:pPr>
      <w:r w:rsidRPr="001977BB">
        <w:rPr>
          <w:rFonts w:ascii="Georgia" w:hAnsi="Georgia" w:cs="Times"/>
          <w:sz w:val="26"/>
          <w:szCs w:val="26"/>
        </w:rPr>
        <w:t xml:space="preserve">2) Dio è Padre ma </w:t>
      </w:r>
      <w:r w:rsidRPr="008A4A14">
        <w:rPr>
          <w:rFonts w:ascii="Georgia" w:hAnsi="Georgia" w:cs="Times"/>
          <w:b/>
          <w:bCs/>
          <w:sz w:val="26"/>
          <w:szCs w:val="26"/>
        </w:rPr>
        <w:t>Dio è Padre di Gesù</w:t>
      </w:r>
      <w:r w:rsidRPr="008A4A14">
        <w:rPr>
          <w:rFonts w:ascii="Georgia" w:hAnsi="Georgia" w:cs="Times"/>
          <w:sz w:val="26"/>
          <w:szCs w:val="26"/>
        </w:rPr>
        <w:t>.</w:t>
      </w:r>
      <w:r w:rsidRPr="001977BB">
        <w:rPr>
          <w:rFonts w:ascii="Georgia" w:hAnsi="Georgia" w:cs="Times"/>
          <w:sz w:val="26"/>
          <w:szCs w:val="26"/>
        </w:rPr>
        <w:t xml:space="preserve"> Gesù più che affermare ha vissuto questa relazione: l’essere una cosa sola col Padre lo manifesta nelle azioni che compie. Unico spiraglio per un un’affermazione esplicita lo troviamo nel titolo “Abbà” che Gesù usa per pregare. Nessuno in quei tempi, nelle formule di preghiera e nelle preghiere personali, aveva nominato Dio come Padre. Questo titolo “scandaloso” è espressione sia di come Gesù è in relazione con Dio ma anche di come la prima comunità cristiana si senta in relazione con Dio.</w:t>
      </w:r>
    </w:p>
    <w:p w14:paraId="6C22E2CC" w14:textId="675447F9" w:rsidR="009F70EA" w:rsidRPr="001977BB" w:rsidRDefault="009F70EA" w:rsidP="00AE0647">
      <w:pPr>
        <w:ind w:right="-1"/>
        <w:jc w:val="both"/>
        <w:rPr>
          <w:rFonts w:ascii="Georgia" w:hAnsi="Georgia" w:cs="Times"/>
          <w:sz w:val="26"/>
          <w:szCs w:val="26"/>
        </w:rPr>
      </w:pPr>
      <w:r w:rsidRPr="001977BB">
        <w:rPr>
          <w:rFonts w:ascii="Georgia" w:hAnsi="Georgia" w:cs="Times"/>
          <w:sz w:val="26"/>
          <w:szCs w:val="26"/>
        </w:rPr>
        <w:t xml:space="preserve">3) </w:t>
      </w:r>
      <w:r w:rsidRPr="008A4A14">
        <w:rPr>
          <w:rFonts w:ascii="Georgia" w:hAnsi="Georgia" w:cs="Times"/>
          <w:b/>
          <w:bCs/>
          <w:sz w:val="26"/>
          <w:szCs w:val="26"/>
        </w:rPr>
        <w:t>La preghiera del Padre Nostro</w:t>
      </w:r>
      <w:r w:rsidRPr="001977BB">
        <w:rPr>
          <w:rFonts w:ascii="Georgia" w:hAnsi="Georgia" w:cs="Times"/>
          <w:sz w:val="26"/>
          <w:szCs w:val="26"/>
        </w:rPr>
        <w:t xml:space="preserve"> ha carattere prolettico: dal momento in cui la si pronuncia quel tipo di filiazione viene attuata. Nel tempo stesso in cui i credenti dicono “Padre” questa paternità si a</w:t>
      </w:r>
      <w:r w:rsidR="003E0EF5">
        <w:rPr>
          <w:rFonts w:ascii="Georgia" w:hAnsi="Georgia" w:cs="Times"/>
          <w:sz w:val="26"/>
          <w:szCs w:val="26"/>
        </w:rPr>
        <w:t>fferma</w:t>
      </w:r>
      <w:r w:rsidRPr="001977BB">
        <w:rPr>
          <w:rFonts w:ascii="Georgia" w:hAnsi="Georgia" w:cs="Times"/>
          <w:sz w:val="26"/>
          <w:szCs w:val="26"/>
        </w:rPr>
        <w:t xml:space="preserve">. Gesù manifesta e dona la giusta relazione con il Padre. Questa relazione è caratterizzata dall’abbandono, della confidenza... non si può improvvisare. Il PN è un dono, occorre abbandonarsi al Padre ad un atteggiamento filiale. Una controprova del fatto che Gesù si relaziona al Padre in termini di confidenza filiale la si ha osservando la fede che Gesù richiede nei gesti salvifici dei miracoli. Anche i miracoli hanno carattere prolettico: sono anticipazione. Cristo può risanare per mezzo della comunione che vive col Padre. </w:t>
      </w:r>
    </w:p>
    <w:p w14:paraId="1163A4AC" w14:textId="53A247CF" w:rsidR="009F70EA" w:rsidRPr="001977BB" w:rsidRDefault="009F70EA" w:rsidP="00AE0647">
      <w:pPr>
        <w:ind w:right="-1"/>
        <w:jc w:val="both"/>
        <w:rPr>
          <w:rFonts w:ascii="Georgia" w:hAnsi="Georgia" w:cs="Times"/>
          <w:sz w:val="26"/>
          <w:szCs w:val="26"/>
        </w:rPr>
      </w:pPr>
      <w:r w:rsidRPr="001977BB">
        <w:rPr>
          <w:rFonts w:ascii="Georgia" w:hAnsi="Georgia" w:cs="Times"/>
          <w:sz w:val="26"/>
          <w:szCs w:val="26"/>
        </w:rPr>
        <w:lastRenderedPageBreak/>
        <w:t xml:space="preserve">4) Anche </w:t>
      </w:r>
      <w:r w:rsidRPr="003E0EF5">
        <w:rPr>
          <w:rFonts w:ascii="Georgia" w:hAnsi="Georgia" w:cs="Times"/>
          <w:b/>
          <w:bCs/>
          <w:sz w:val="26"/>
          <w:szCs w:val="26"/>
        </w:rPr>
        <w:t xml:space="preserve">la fede </w:t>
      </w:r>
      <w:r w:rsidR="003E0EF5" w:rsidRPr="003E0EF5">
        <w:rPr>
          <w:rFonts w:ascii="Georgia" w:hAnsi="Georgia" w:cs="Times"/>
          <w:b/>
          <w:bCs/>
          <w:sz w:val="26"/>
          <w:szCs w:val="26"/>
        </w:rPr>
        <w:t>nel</w:t>
      </w:r>
      <w:r w:rsidRPr="003E0EF5">
        <w:rPr>
          <w:rFonts w:ascii="Georgia" w:hAnsi="Georgia" w:cs="Times"/>
          <w:b/>
          <w:bCs/>
          <w:sz w:val="26"/>
          <w:szCs w:val="26"/>
        </w:rPr>
        <w:t>le parole</w:t>
      </w:r>
      <w:r w:rsidR="003E0EF5" w:rsidRPr="003E0EF5">
        <w:rPr>
          <w:rFonts w:ascii="Georgia" w:hAnsi="Georgia" w:cs="Times"/>
          <w:b/>
          <w:bCs/>
          <w:sz w:val="26"/>
          <w:szCs w:val="26"/>
        </w:rPr>
        <w:t xml:space="preserve"> di Gesù</w:t>
      </w:r>
      <w:r w:rsidRPr="001977BB">
        <w:rPr>
          <w:rFonts w:ascii="Georgia" w:hAnsi="Georgia" w:cs="Times"/>
          <w:sz w:val="26"/>
          <w:szCs w:val="26"/>
        </w:rPr>
        <w:t xml:space="preserve"> hanno questo aspetto: le parole che Gesù dice sono quelle che il Padre gli dice di dire. La fede nei miracoli e la fede nelle parole manifesta in Cristo quello che è la potenza di Dio. Si manifesta in lui la potenza divina. A volte questa potenza viene plasticamente raffigurata con il </w:t>
      </w:r>
      <w:r w:rsidR="003E0EF5">
        <w:rPr>
          <w:rFonts w:ascii="Georgia" w:hAnsi="Georgia" w:cs="Times"/>
          <w:sz w:val="26"/>
          <w:szCs w:val="26"/>
        </w:rPr>
        <w:t>“</w:t>
      </w:r>
      <w:r w:rsidRPr="003E0EF5">
        <w:rPr>
          <w:rFonts w:ascii="Georgia" w:hAnsi="Georgia" w:cs="Times"/>
          <w:sz w:val="26"/>
          <w:szCs w:val="26"/>
        </w:rPr>
        <w:t>dito di Dio</w:t>
      </w:r>
      <w:r w:rsidR="003E0EF5">
        <w:rPr>
          <w:rFonts w:ascii="Georgia" w:hAnsi="Georgia" w:cs="Times"/>
          <w:sz w:val="26"/>
          <w:szCs w:val="26"/>
        </w:rPr>
        <w:t>”</w:t>
      </w:r>
      <w:r w:rsidRPr="001977BB">
        <w:rPr>
          <w:rFonts w:ascii="Georgia" w:hAnsi="Georgia" w:cs="Times"/>
          <w:sz w:val="26"/>
          <w:szCs w:val="26"/>
        </w:rPr>
        <w:t xml:space="preserve">. Il dito della mano di Dio che si manifesta in lui. Nei detti più arcaici è detto anche Spirito Santo. Il dito della mano di Dio è lo Spirito Santo. In lui opera con potenza il Padre attraverso il suo Spirito. </w:t>
      </w:r>
    </w:p>
    <w:p w14:paraId="36B11800" w14:textId="77777777" w:rsidR="009F70EA" w:rsidRPr="001977BB" w:rsidRDefault="009F70EA" w:rsidP="00AE0647">
      <w:pPr>
        <w:ind w:right="-1"/>
        <w:jc w:val="both"/>
        <w:rPr>
          <w:rFonts w:ascii="Georgia" w:hAnsi="Georgia" w:cs="Times"/>
          <w:sz w:val="26"/>
          <w:szCs w:val="26"/>
        </w:rPr>
      </w:pPr>
      <w:r w:rsidRPr="001977BB">
        <w:rPr>
          <w:rFonts w:ascii="Georgia" w:hAnsi="Georgia" w:cs="Times"/>
          <w:sz w:val="26"/>
          <w:szCs w:val="26"/>
        </w:rPr>
        <w:t xml:space="preserve">5) È chiaro che questo </w:t>
      </w:r>
      <w:r w:rsidRPr="003E0EF5">
        <w:rPr>
          <w:rFonts w:ascii="Georgia" w:hAnsi="Georgia" w:cs="Times"/>
          <w:b/>
          <w:bCs/>
          <w:sz w:val="26"/>
          <w:szCs w:val="26"/>
        </w:rPr>
        <w:t>dono dello Spirito</w:t>
      </w:r>
      <w:r w:rsidRPr="001977BB">
        <w:rPr>
          <w:rFonts w:ascii="Georgia" w:hAnsi="Georgia" w:cs="Times"/>
          <w:sz w:val="26"/>
          <w:szCs w:val="26"/>
        </w:rPr>
        <w:t xml:space="preserve"> è visto come dono straordinario. Radicalmente altro rispetto a qualsiasi potenza di tipo mondano. In Gesù lo Spirito si manifesta come dono perenne. Gesù non appare come un carismatico o un semplice profeta dell’AT (persona rivestita dallo Spirito per una missione da compiere). In lui il dono dello Spirito è un dono permanente, anzi lo colloca in un rapporto particolare con il Padre. Questa relazione particolare tra Gesù e il Padre è stata riconosciuta dai discepoli nel dono dello Spirito.</w:t>
      </w:r>
    </w:p>
    <w:p w14:paraId="42F296B6" w14:textId="0FDE8747" w:rsidR="009F70EA" w:rsidRPr="001977BB" w:rsidRDefault="00EB1202" w:rsidP="00AE0647">
      <w:pPr>
        <w:ind w:right="-1"/>
        <w:jc w:val="both"/>
        <w:rPr>
          <w:rFonts w:ascii="Georgia" w:hAnsi="Georgia" w:cs="Times"/>
          <w:sz w:val="26"/>
          <w:szCs w:val="26"/>
        </w:rPr>
      </w:pPr>
      <w:r>
        <w:rPr>
          <w:rFonts w:ascii="Georgia" w:hAnsi="Georgia" w:cs="Times"/>
          <w:sz w:val="26"/>
          <w:szCs w:val="26"/>
        </w:rPr>
        <w:t xml:space="preserve">6) </w:t>
      </w:r>
      <w:r w:rsidRPr="00EB1202">
        <w:rPr>
          <w:rFonts w:ascii="Georgia" w:hAnsi="Georgia" w:cs="Times"/>
          <w:b/>
          <w:bCs/>
          <w:sz w:val="26"/>
          <w:szCs w:val="26"/>
        </w:rPr>
        <w:t>La relazione con il Padre</w:t>
      </w:r>
      <w:r>
        <w:rPr>
          <w:rFonts w:ascii="Georgia" w:hAnsi="Georgia" w:cs="Times"/>
          <w:sz w:val="26"/>
          <w:szCs w:val="26"/>
        </w:rPr>
        <w:t xml:space="preserve">. </w:t>
      </w:r>
      <w:r w:rsidR="009F70EA" w:rsidRPr="001977BB">
        <w:rPr>
          <w:rFonts w:ascii="Georgia" w:hAnsi="Georgia" w:cs="Times"/>
          <w:sz w:val="26"/>
          <w:szCs w:val="26"/>
        </w:rPr>
        <w:t xml:space="preserve">Il linguaggio della intronizzazione è peculiare. Dopo la sua morte e risurrezione Cristo verrà messo alla destra del Padre: condivisione dei poteri. La prima comunità dovette riconvertire le proprie categorie linguistiche per esprimere l’azione del Padre e del Figlio dopo la Pasqua che agiscono attraverso il dono dello Spirito. La prima comunità ripensava all’esperienza che aveva vissuto con Gesù a partire dall’esperienza pentecostale. La relazione che Gesù aveva stabilito con il Padre è la relazione che i credenti devono avere con il Padre e questa relazione si ha come dono dello Spirito. L’espressione poi più caratteristica è quella che in Marco viene messo in bocca al centurione “Questi era davvero il figlio di Dio”. Bisognerà aspettare la teologia di Giovanni per chiamare quel figlio come l’Unigenito. L’espressione nei sinottici non ha contenuti ontologici, questi contenuti verranno dopo, ora ci si limita alla relazione tra il Figlio e il Padre. </w:t>
      </w:r>
    </w:p>
    <w:p w14:paraId="6F8C8E5E" w14:textId="77777777" w:rsidR="009F70EA" w:rsidRPr="001977BB" w:rsidRDefault="009F70EA" w:rsidP="00AE0647">
      <w:pPr>
        <w:ind w:right="-1"/>
        <w:jc w:val="both"/>
        <w:rPr>
          <w:rFonts w:ascii="Georgia" w:hAnsi="Georgia" w:cs="Times"/>
          <w:sz w:val="26"/>
          <w:szCs w:val="26"/>
        </w:rPr>
      </w:pPr>
      <w:r w:rsidRPr="001977BB">
        <w:rPr>
          <w:rFonts w:ascii="Georgia" w:hAnsi="Georgia" w:cs="Times"/>
          <w:sz w:val="26"/>
          <w:szCs w:val="26"/>
        </w:rPr>
        <w:t>Gesù si manifesta Figlio in tutto: non prende mai iniziativa prima di consultarsi con il Padre. Nell’AT il termine figlio è attribuito a Israele (soprattutto nei profeti posteriori). Attribuire il titolo figlio di Dio a Gesù non è scandaloso, ciò che fa la differenza è il fatto che il significato di figlio è “aumentato”. C’è un’affinità con il Padre che non era presente prima. Questa paternità non si era mai manifestata in termini di unione intima, solo il Cantico dei Cantici che è molto tardo ha questa dimensione. L’intimità, l’unità profonda è altro rispetto all’immaginario ebraico. Bisogna assolutamente rispettare questa alterità radicale di Dio. In Gesù non viene ridotta l’alterità di Dio ma c’è una nuova partecipazione da parte di Gesù, fino all’unità. Questa ineffabile intimità si manifesta soprattutto nei racconti delle tentazioni: nessuno può entrare nel rapporto tra Gesù e il Padre, neppure il diavolo. Anche nell’ultima ora il diavolo non riesce a interporsi in questa relazione. Nessuna minaccia esterna mina questa relazione. Le nostre relazioni invece sono molto deboli, basta una piccola parola. Questo perché le nostre relazioni non sono così libere come quella di Gesù col Padre. Nei sinottici questa relazione viene espressa per giustificare l’operato di Gesù.</w:t>
      </w:r>
    </w:p>
    <w:p w14:paraId="650C3E23" w14:textId="77777777" w:rsidR="00EB1202" w:rsidRDefault="00EB1202" w:rsidP="00AE0647">
      <w:pPr>
        <w:ind w:right="-1"/>
        <w:jc w:val="both"/>
        <w:rPr>
          <w:rFonts w:ascii="Georgia" w:hAnsi="Georgia" w:cs="Times"/>
          <w:sz w:val="26"/>
          <w:szCs w:val="26"/>
        </w:rPr>
      </w:pPr>
    </w:p>
    <w:p w14:paraId="7E3EAC92" w14:textId="488FDB55" w:rsidR="009F70EA" w:rsidRPr="004D1BFB" w:rsidRDefault="004D1BFB" w:rsidP="00AE0647">
      <w:pPr>
        <w:ind w:right="-1"/>
        <w:jc w:val="both"/>
        <w:rPr>
          <w:rFonts w:ascii="Georgia" w:hAnsi="Georgia" w:cs="Times"/>
          <w:b/>
          <w:bCs/>
          <w:sz w:val="26"/>
          <w:szCs w:val="26"/>
        </w:rPr>
      </w:pPr>
      <w:r w:rsidRPr="004D1BFB">
        <w:rPr>
          <w:rFonts w:ascii="Georgia" w:hAnsi="Georgia" w:cs="Times"/>
          <w:sz w:val="26"/>
          <w:szCs w:val="26"/>
        </w:rPr>
        <w:t>7)</w:t>
      </w:r>
      <w:r>
        <w:rPr>
          <w:rFonts w:ascii="Georgia" w:hAnsi="Georgia" w:cs="Times"/>
          <w:b/>
          <w:bCs/>
          <w:sz w:val="26"/>
          <w:szCs w:val="26"/>
        </w:rPr>
        <w:t xml:space="preserve"> La fede in Gesù. </w:t>
      </w:r>
      <w:r w:rsidR="009F70EA" w:rsidRPr="001977BB">
        <w:rPr>
          <w:rFonts w:ascii="Georgia" w:hAnsi="Georgia" w:cs="Times"/>
          <w:sz w:val="26"/>
          <w:szCs w:val="26"/>
        </w:rPr>
        <w:t xml:space="preserve">Gesù esige un’adesione piena ai suoi gesti. Il “vieni e seguimi” non ammette repliche, esitazioni. Gesù può fare e richiedere certe cose perché in lui è presente il Padre, è operante il regno di Dio. Riconoscere nella fede che Gesù è figlio di Dio non va limitato ad una conoscenza concettuale ma un’adesione piena ad una relazione. La fede in Gesù nei sinottici significa adesione a lui, dar fiducia a Cristo. Dalla fiducia nasce l’abbandono, l’abbandono radicale fa sorgere l’atteggiamento filiale e si diventa figli nel Figlio. La catechesi sinottica procede su questi termini. Si raccoglie in questa catechesi l’insegnamento di Gesù per come i discepoli l’hanno percepita. Gesù non ha mai descritto il Padre, non era necessario perché lo si capiva vedendo come operava il Figlio. </w:t>
      </w:r>
    </w:p>
    <w:p w14:paraId="07AC3D3E" w14:textId="77777777" w:rsidR="002868D4" w:rsidRPr="001977BB" w:rsidRDefault="002868D4" w:rsidP="00AE0647">
      <w:pPr>
        <w:ind w:left="567" w:right="-1"/>
        <w:jc w:val="both"/>
        <w:rPr>
          <w:rFonts w:ascii="Georgia" w:hAnsi="Georgia" w:cs="Times"/>
          <w:b/>
          <w:sz w:val="26"/>
          <w:szCs w:val="26"/>
        </w:rPr>
      </w:pPr>
    </w:p>
    <w:p w14:paraId="456F6A21" w14:textId="1F291F8E" w:rsidR="009F70EA" w:rsidRPr="001977BB" w:rsidRDefault="009F70EA" w:rsidP="00AE0647">
      <w:pPr>
        <w:ind w:left="567" w:right="-1"/>
        <w:jc w:val="both"/>
        <w:rPr>
          <w:rFonts w:ascii="Georgia" w:hAnsi="Georgia" w:cs="Times"/>
          <w:b/>
          <w:sz w:val="26"/>
          <w:szCs w:val="26"/>
        </w:rPr>
      </w:pPr>
      <w:r w:rsidRPr="001977BB">
        <w:rPr>
          <w:rFonts w:ascii="Georgia" w:hAnsi="Georgia" w:cs="Times"/>
          <w:b/>
          <w:sz w:val="26"/>
          <w:szCs w:val="26"/>
        </w:rPr>
        <w:t>4.3 Il messaggio di Paolo</w:t>
      </w:r>
    </w:p>
    <w:p w14:paraId="5E474F06" w14:textId="77777777" w:rsidR="009F70EA" w:rsidRDefault="009F70EA" w:rsidP="00AE0647">
      <w:pPr>
        <w:ind w:right="-1"/>
        <w:jc w:val="both"/>
        <w:rPr>
          <w:rFonts w:ascii="Georgia" w:hAnsi="Georgia" w:cs="Times"/>
          <w:sz w:val="26"/>
          <w:szCs w:val="26"/>
        </w:rPr>
      </w:pPr>
      <w:r w:rsidRPr="001977BB">
        <w:rPr>
          <w:rFonts w:ascii="Georgia" w:hAnsi="Georgia" w:cs="Times"/>
          <w:sz w:val="26"/>
          <w:szCs w:val="26"/>
        </w:rPr>
        <w:t xml:space="preserve">Mentre i sinottici, guidati dall’esperienza dello Spirito, erano preoccupati di sottolineare la continuità tra il Gesù terreno e quello postpasquale, in Paolo questa necessità non c’è. Paolo si presenta come un’anomalia nel cristianesimo primitivo. Un convertito dal giudaismo, appartenente ad una delle scuole farisaiche più rigide, un gran conoscitore della legge, divenne un grande animatore delle comunità di fedeli. Lui non conobbe il Gesù terreno. A lui quel Gesù non interessa. A Paolo interessa descrivere l’attuale rapporto tra Gesù e il Padre. Quella che doveva essere una posizione di svantaggio rispetto agli altri apostoli, Paolo la ribalta come una opportunità in più perché i discepoli prepasquali hanno dovuto faticare per rivedere il loro modo di rapportarsi con Gesù postpasquale, hanno dovuto passare da una relazione fisica con Gesù ad una relazione spirituale con Gesù risorto. Questo appare nei racconti di apparizione: Gesù appare ma non lo riconoscono, Gesù si fa riconoscere, solo dopo i discepoli vengono alla fede e si relazionano in modo diverso con Gesù. Paolo non ha conosciuto questa difficoltà ma ha vissuto la stessa esperienza pasquale dei discepoli. Paolo, con molta forza, rivendica il diritto di essere considerato apostolo per la stessa esperienza pasquale che ha vissuto. </w:t>
      </w:r>
    </w:p>
    <w:p w14:paraId="7BAB94EC" w14:textId="77777777" w:rsidR="001428A7" w:rsidRDefault="001428A7" w:rsidP="00AE0647">
      <w:pPr>
        <w:ind w:right="-1"/>
        <w:jc w:val="both"/>
        <w:rPr>
          <w:rFonts w:ascii="Georgia" w:hAnsi="Georgia" w:cs="Times"/>
          <w:sz w:val="26"/>
          <w:szCs w:val="26"/>
        </w:rPr>
      </w:pPr>
    </w:p>
    <w:p w14:paraId="59865D36" w14:textId="77777777" w:rsidR="001428A7" w:rsidRDefault="001428A7" w:rsidP="00AE0647">
      <w:pPr>
        <w:ind w:right="-1"/>
        <w:jc w:val="both"/>
        <w:rPr>
          <w:rFonts w:ascii="Georgia" w:hAnsi="Georgia" w:cs="Times"/>
          <w:sz w:val="26"/>
          <w:szCs w:val="26"/>
        </w:rPr>
      </w:pPr>
    </w:p>
    <w:p w14:paraId="70907624" w14:textId="5B51A11A" w:rsidR="001428A7" w:rsidRPr="00D54C71" w:rsidRDefault="001428A7" w:rsidP="00AE0647">
      <w:pPr>
        <w:ind w:right="-1"/>
        <w:jc w:val="both"/>
        <w:rPr>
          <w:rFonts w:ascii="Georgia" w:hAnsi="Georgia" w:cs="Times"/>
          <w:b/>
          <w:bCs/>
          <w:sz w:val="26"/>
          <w:szCs w:val="26"/>
        </w:rPr>
      </w:pPr>
      <w:r w:rsidRPr="00D54C71">
        <w:rPr>
          <w:rFonts w:ascii="Georgia" w:hAnsi="Georgia" w:cs="Times"/>
          <w:b/>
          <w:bCs/>
          <w:sz w:val="26"/>
          <w:szCs w:val="26"/>
        </w:rPr>
        <w:t>a) l’esistenza cristiana</w:t>
      </w:r>
      <w:r w:rsidR="00D54C71" w:rsidRPr="00D54C71">
        <w:rPr>
          <w:rFonts w:ascii="Georgia" w:hAnsi="Georgia" w:cs="Times"/>
          <w:b/>
          <w:bCs/>
          <w:sz w:val="26"/>
          <w:szCs w:val="26"/>
        </w:rPr>
        <w:t>,</w:t>
      </w:r>
      <w:r w:rsidRPr="00D54C71">
        <w:rPr>
          <w:rFonts w:ascii="Georgia" w:hAnsi="Georgia" w:cs="Times"/>
          <w:b/>
          <w:bCs/>
          <w:sz w:val="26"/>
          <w:szCs w:val="26"/>
        </w:rPr>
        <w:t xml:space="preserve"> luogo</w:t>
      </w:r>
      <w:r w:rsidR="00A205A7" w:rsidRPr="00D54C71">
        <w:rPr>
          <w:rFonts w:ascii="Georgia" w:hAnsi="Georgia" w:cs="Times"/>
          <w:b/>
          <w:bCs/>
          <w:sz w:val="26"/>
          <w:szCs w:val="26"/>
        </w:rPr>
        <w:t xml:space="preserve"> di sviluppo</w:t>
      </w:r>
      <w:r w:rsidR="00D54C71" w:rsidRPr="00D54C71">
        <w:rPr>
          <w:rFonts w:ascii="Georgia" w:hAnsi="Georgia" w:cs="Times"/>
          <w:b/>
          <w:bCs/>
          <w:sz w:val="26"/>
          <w:szCs w:val="26"/>
        </w:rPr>
        <w:t xml:space="preserve"> della teologia cristiana</w:t>
      </w:r>
    </w:p>
    <w:p w14:paraId="70AF8D9E" w14:textId="39A29D2A" w:rsidR="009F70EA" w:rsidRPr="001977BB" w:rsidRDefault="00796897" w:rsidP="00AE0647">
      <w:pPr>
        <w:ind w:right="-1"/>
        <w:jc w:val="both"/>
        <w:rPr>
          <w:rFonts w:ascii="Georgia" w:hAnsi="Georgia" w:cs="Times"/>
          <w:sz w:val="26"/>
          <w:szCs w:val="26"/>
        </w:rPr>
      </w:pPr>
      <w:r>
        <w:rPr>
          <w:rFonts w:ascii="Georgia" w:hAnsi="Georgia" w:cs="Times"/>
          <w:sz w:val="26"/>
          <w:szCs w:val="26"/>
        </w:rPr>
        <w:t>La cristologia e l</w:t>
      </w:r>
      <w:r w:rsidR="009F70EA" w:rsidRPr="001977BB">
        <w:rPr>
          <w:rFonts w:ascii="Georgia" w:hAnsi="Georgia" w:cs="Times"/>
          <w:sz w:val="26"/>
          <w:szCs w:val="26"/>
        </w:rPr>
        <w:t>a teologia trinitaria di Paolo si sviluppa</w:t>
      </w:r>
      <w:r>
        <w:rPr>
          <w:rFonts w:ascii="Georgia" w:hAnsi="Georgia" w:cs="Times"/>
          <w:sz w:val="26"/>
          <w:szCs w:val="26"/>
        </w:rPr>
        <w:t>no</w:t>
      </w:r>
      <w:r w:rsidR="009F70EA" w:rsidRPr="001977BB">
        <w:rPr>
          <w:rFonts w:ascii="Georgia" w:hAnsi="Georgia" w:cs="Times"/>
          <w:sz w:val="26"/>
          <w:szCs w:val="26"/>
        </w:rPr>
        <w:t xml:space="preserve"> a partire dal rapporto tra il risorto e l’esperienza cristiana. All’interno di questa relazione Paolo pensa i rapporti trinitari e lo fa con altro vigore rispetto ai sinottici, Paolo è considerabile il primo teologo cristiano perché sapeva maneggiare le categorie ebraiche e greche. La teologia di Paolo inizia dalla categoria di esistenza cristiana. Paolo la vede sotto l’ottica della novità: esperienza nuova suscitata dallo Spirito. Vita nuova suscitata dallo Spirito che unisce la comunità a Cristo risorto nel quale il Padre ha donato se </w:t>
      </w:r>
      <w:r w:rsidR="009F70EA" w:rsidRPr="001977BB">
        <w:rPr>
          <w:rFonts w:ascii="Georgia" w:hAnsi="Georgia" w:cs="Times"/>
          <w:sz w:val="26"/>
          <w:szCs w:val="26"/>
        </w:rPr>
        <w:lastRenderedPageBreak/>
        <w:t>stesso, si è rivelato. Si osserva già l’aspetto trinitario di queste riflessioni. Paolo è meravigliato della vita nuova della comunità cristiana. Per questo nella sua gestione delle comunità è preoccupato di salvaguardare questa novità di vita cristiana fino ad operare decisioni drastiche e allontanare alcuni. Gli esegeti fanno notare che c’è stato un certo sviluppo nel pensiero di Paolo. Ci sono state almeno due svolte, possiamo individuare tre periodi. Questo non deve stupire: il suo pensiero si evolve così come si evolve la sua vita. La particolare biografia che lui stesso vive segna il suo pensare teologico. Paolo, grande animatore delle comunità ma anche grande uomo di governo. A tutti Paolo rivendica un’autorità che risiedeva nella sua esperienza di Cristo. Il mistero di Cristo appartiene alla sua vita, è cresciuto nel crescere della sua vita.</w:t>
      </w:r>
    </w:p>
    <w:p w14:paraId="01C39679" w14:textId="77777777" w:rsidR="00D54C71" w:rsidRDefault="00D54C71" w:rsidP="00AE0647">
      <w:pPr>
        <w:ind w:right="-1"/>
        <w:jc w:val="both"/>
        <w:rPr>
          <w:rFonts w:ascii="Georgia" w:hAnsi="Georgia" w:cs="Times"/>
          <w:sz w:val="26"/>
          <w:szCs w:val="26"/>
        </w:rPr>
      </w:pPr>
    </w:p>
    <w:p w14:paraId="3A74640D" w14:textId="3568A178" w:rsidR="00D54C71" w:rsidRPr="00E72AED" w:rsidRDefault="00E72AED" w:rsidP="00AE0647">
      <w:pPr>
        <w:ind w:right="-1"/>
        <w:jc w:val="both"/>
        <w:rPr>
          <w:rFonts w:ascii="Georgia" w:hAnsi="Georgia" w:cs="Times"/>
          <w:b/>
          <w:bCs/>
          <w:sz w:val="26"/>
          <w:szCs w:val="26"/>
        </w:rPr>
      </w:pPr>
      <w:r w:rsidRPr="00E72AED">
        <w:rPr>
          <w:rFonts w:ascii="Georgia" w:hAnsi="Georgia" w:cs="Times"/>
          <w:b/>
          <w:bCs/>
          <w:sz w:val="26"/>
          <w:szCs w:val="26"/>
        </w:rPr>
        <w:t>b) il passaggio decisivo dalla Legge alla Grazia</w:t>
      </w:r>
    </w:p>
    <w:p w14:paraId="19D8CA95" w14:textId="47704E30" w:rsidR="009F70EA" w:rsidRPr="001977BB" w:rsidRDefault="009F70EA" w:rsidP="00AE0647">
      <w:pPr>
        <w:ind w:right="-1"/>
        <w:jc w:val="both"/>
        <w:rPr>
          <w:rFonts w:ascii="Georgia" w:hAnsi="Georgia" w:cs="Times"/>
          <w:sz w:val="26"/>
          <w:szCs w:val="26"/>
        </w:rPr>
      </w:pPr>
      <w:r w:rsidRPr="001977BB">
        <w:rPr>
          <w:rFonts w:ascii="Georgia" w:hAnsi="Georgia" w:cs="Times"/>
          <w:sz w:val="26"/>
          <w:szCs w:val="26"/>
        </w:rPr>
        <w:t>Paolo deve fare un grande passaggio dall’immaginario ebraico, tutto incentrato sulla legge, alla descrizione della vita nuova in Cristo che libera dalla legge. Dalla schiavitù della legge alla legge vivificante dello Spirito. Paolo fa questo passaggio utilizzando le categorie ebraiche da lui ben conosciute. Paolo è un fariseo e come tutti i farisei sa che per il peccato di Adamo tutta l’umanità è separata da Dio. Per salvare questa situazione Dio ha scelto un popolo donandogli un’alleanza che si esprime nella legge. Per mezzo della legge Israele, e con lui l’umanità, si salva: osservando la legge l’uomo passa dalla morte alla vita, osservando la legge l’uomo diventa giusto, degno della gloria di Dio. Questo tema è tipico del tardo giudaismo come il fariseismo. La frase tipica è “Chi custodisce le mie parole non gusterà la morte.” Una vita tutta incentrata nell’osservanza. Per il giudaismo l’osservanza esterna presuppone l’osservanza interiore ma Gesù denuncia questa sfasatura. Nasce, in questa mentalità, la teologia del merito. Il cristianesimo lo erediterà. Gli ebrei ortodossi ancora oggi reputano che l’osservanza alla legge prepari i tempi messianici. Paolo, nella famosa lettera ai Galati, parla di tempo opportuno (quando Dio ha scelto di mandare il Figlio). I farisei parlano anche di una risurrezione fisica. Questa rinascita di tipo morale (osservanza alla legge) prepara la rinascita anche fisica. Paolo cristianizza questo tema. Paolo dunque, mentre cresce in questo immaginario ebraico, incontra la figura di Cristo come di un profeta respinto dal popolo ma riabilitato da Dio. Scelto da Dio come primizia non in forza della legge ma per grazia. Grazia non solo per Israele ma anche per i gentili, verso i quali Paolo si sente inviato. La conversione a Cristo in Paolo coincide con la vocazione missionaria apostolica. In Paolo c’è questa coincidenza tra attività apostolica e conoscenza di Cristo. Tutta la sua teologia Paolo la fa derivare dalla sua attività apostolica: teologia della predicazione. Anche la sua attività di governo è strettamente legata alla sua predicazione. Senza radicalizzare troppo le distinzioni, Paolo conosce almeno tre fasi nello sviluppo del pensiero su Cristo.</w:t>
      </w:r>
    </w:p>
    <w:p w14:paraId="2CE06410" w14:textId="77777777" w:rsidR="009F70EA" w:rsidRPr="001977BB" w:rsidRDefault="009F70EA" w:rsidP="00AE0647">
      <w:pPr>
        <w:numPr>
          <w:ilvl w:val="0"/>
          <w:numId w:val="4"/>
        </w:numPr>
        <w:ind w:right="-1"/>
        <w:jc w:val="both"/>
        <w:rPr>
          <w:rFonts w:ascii="Georgia" w:hAnsi="Georgia" w:cs="Times"/>
          <w:sz w:val="26"/>
          <w:szCs w:val="26"/>
        </w:rPr>
      </w:pPr>
      <w:r w:rsidRPr="001977BB">
        <w:rPr>
          <w:rFonts w:ascii="Georgia" w:hAnsi="Georgia" w:cs="Times"/>
          <w:sz w:val="26"/>
          <w:szCs w:val="26"/>
        </w:rPr>
        <w:lastRenderedPageBreak/>
        <w:t>Nella prima fase, legata alle prime due lettere ai Tessalonicesi e al capitolo 15 della lettera ai Corinzi (inserzione tra le lettere), Paolo vede in Cristo il salvatore escatologico: escatologia già realizzata, già completa</w:t>
      </w:r>
    </w:p>
    <w:p w14:paraId="376B7A8D" w14:textId="77777777" w:rsidR="009F70EA" w:rsidRPr="001977BB" w:rsidRDefault="009F70EA" w:rsidP="00AE0647">
      <w:pPr>
        <w:numPr>
          <w:ilvl w:val="0"/>
          <w:numId w:val="4"/>
        </w:numPr>
        <w:ind w:right="-1"/>
        <w:jc w:val="both"/>
        <w:rPr>
          <w:rFonts w:ascii="Georgia" w:hAnsi="Georgia" w:cs="Times"/>
          <w:sz w:val="26"/>
          <w:szCs w:val="26"/>
        </w:rPr>
      </w:pPr>
      <w:r w:rsidRPr="001977BB">
        <w:rPr>
          <w:rFonts w:ascii="Georgia" w:hAnsi="Georgia" w:cs="Times"/>
          <w:sz w:val="26"/>
          <w:szCs w:val="26"/>
        </w:rPr>
        <w:t xml:space="preserve">Nella seconda fase, 1 e 2 lettere a Corinzi, Galati e Romani, la salvezza è già operante nella vita dei credenti ma in modo germinale e attende il suo futuro compimento (già e non ancora). </w:t>
      </w:r>
    </w:p>
    <w:p w14:paraId="31494AAA" w14:textId="77777777" w:rsidR="009F70EA" w:rsidRPr="001977BB" w:rsidRDefault="009F70EA" w:rsidP="00AE0647">
      <w:pPr>
        <w:numPr>
          <w:ilvl w:val="0"/>
          <w:numId w:val="4"/>
        </w:numPr>
        <w:ind w:right="-1"/>
        <w:jc w:val="both"/>
        <w:rPr>
          <w:rFonts w:ascii="Georgia" w:hAnsi="Georgia" w:cs="Times"/>
          <w:sz w:val="26"/>
          <w:szCs w:val="26"/>
        </w:rPr>
      </w:pPr>
      <w:r w:rsidRPr="001977BB">
        <w:rPr>
          <w:rFonts w:ascii="Georgia" w:hAnsi="Georgia" w:cs="Times"/>
          <w:sz w:val="26"/>
          <w:szCs w:val="26"/>
        </w:rPr>
        <w:t>Nella terza fase, Filippesi, Colossesi, Efesini: Paolo comprende tutto il piano di Dio in cui Cristo è al centro. Lo sguardo di Paolo si ferma su tutto il piano salvifico in cui Cristo è il centro.</w:t>
      </w:r>
    </w:p>
    <w:p w14:paraId="63C2349F" w14:textId="2F3D76AC" w:rsidR="009F70EA" w:rsidRPr="001977BB" w:rsidRDefault="009F70EA" w:rsidP="00AE0647">
      <w:pPr>
        <w:ind w:right="-1"/>
        <w:jc w:val="both"/>
        <w:rPr>
          <w:rFonts w:ascii="Georgia" w:hAnsi="Georgia" w:cs="Times"/>
          <w:sz w:val="26"/>
          <w:szCs w:val="26"/>
        </w:rPr>
      </w:pPr>
      <w:r w:rsidRPr="001977BB">
        <w:rPr>
          <w:rFonts w:ascii="Georgia" w:hAnsi="Georgia" w:cs="Times"/>
          <w:sz w:val="26"/>
          <w:szCs w:val="26"/>
        </w:rPr>
        <w:t>Seguendo queste tre fasi</w:t>
      </w:r>
      <w:r w:rsidR="00D629DA">
        <w:rPr>
          <w:rFonts w:ascii="Georgia" w:hAnsi="Georgia" w:cs="Times"/>
          <w:sz w:val="26"/>
          <w:szCs w:val="26"/>
        </w:rPr>
        <w:t xml:space="preserve">, </w:t>
      </w:r>
      <w:r w:rsidRPr="001977BB">
        <w:rPr>
          <w:rFonts w:ascii="Georgia" w:hAnsi="Georgia" w:cs="Times"/>
          <w:sz w:val="26"/>
          <w:szCs w:val="26"/>
        </w:rPr>
        <w:t xml:space="preserve">vedremo come la teologia </w:t>
      </w:r>
      <w:r w:rsidR="00D629DA">
        <w:rPr>
          <w:rFonts w:ascii="Georgia" w:hAnsi="Georgia" w:cs="Times"/>
          <w:sz w:val="26"/>
          <w:szCs w:val="26"/>
        </w:rPr>
        <w:t>cristiana</w:t>
      </w:r>
      <w:r w:rsidRPr="001977BB">
        <w:rPr>
          <w:rFonts w:ascii="Georgia" w:hAnsi="Georgia" w:cs="Times"/>
          <w:sz w:val="26"/>
          <w:szCs w:val="26"/>
        </w:rPr>
        <w:t xml:space="preserve"> si sviluppa.</w:t>
      </w:r>
    </w:p>
    <w:p w14:paraId="317B4A48" w14:textId="77777777" w:rsidR="00D629DA" w:rsidRDefault="00D629DA" w:rsidP="00AE0647">
      <w:pPr>
        <w:ind w:left="567" w:right="-1"/>
        <w:jc w:val="both"/>
        <w:rPr>
          <w:rFonts w:ascii="Georgia" w:hAnsi="Georgia" w:cs="Times"/>
          <w:sz w:val="26"/>
          <w:szCs w:val="26"/>
          <w:u w:val="single"/>
        </w:rPr>
      </w:pPr>
    </w:p>
    <w:p w14:paraId="2C69A1F0" w14:textId="46059433" w:rsidR="009F70EA" w:rsidRPr="00297465" w:rsidRDefault="00297465" w:rsidP="00AE0647">
      <w:pPr>
        <w:ind w:left="567" w:right="-1"/>
        <w:jc w:val="both"/>
        <w:rPr>
          <w:rFonts w:ascii="Georgia" w:hAnsi="Georgia" w:cs="Times"/>
          <w:sz w:val="26"/>
          <w:szCs w:val="26"/>
        </w:rPr>
      </w:pPr>
      <w:r>
        <w:rPr>
          <w:rFonts w:ascii="Georgia" w:hAnsi="Georgia" w:cs="Times"/>
          <w:sz w:val="26"/>
          <w:szCs w:val="26"/>
        </w:rPr>
        <w:t>PRIMA FASE</w:t>
      </w:r>
    </w:p>
    <w:p w14:paraId="00AA1B64" w14:textId="77777777" w:rsidR="00744F01" w:rsidRDefault="009F70EA" w:rsidP="00AE0647">
      <w:pPr>
        <w:ind w:left="567" w:right="-1"/>
        <w:jc w:val="both"/>
        <w:rPr>
          <w:rFonts w:ascii="Georgia" w:hAnsi="Georgia" w:cs="Times"/>
          <w:sz w:val="26"/>
          <w:szCs w:val="26"/>
        </w:rPr>
      </w:pPr>
      <w:r w:rsidRPr="001977BB">
        <w:rPr>
          <w:rFonts w:ascii="Georgia" w:hAnsi="Georgia" w:cs="Times"/>
          <w:sz w:val="26"/>
          <w:szCs w:val="26"/>
        </w:rPr>
        <w:t xml:space="preserve">Paolo è preso dal pensiero di Gesù che verrà come giudice in quanto già risorto. La risurrezione introduce Gesù alla realtà ultima e definitiva, escatologica. Dunque apparirà come giudice fra breve. Paolo è persuaso che la parusia sia imminente. Propone un’etica dell’attesa, esigenze radicali dovute all’arrivo imminente. Bisogna prepararsi assecondando la vita secondo lo Spirito (parallelo all’osservanza della legge per i giudei). Il tema del giudizio di Dio si sviluppa in modo particolare. Il Cristo risorto sarà la manifestazione finale di una vita già iniziata nello Spirito. Cristo porterà a compimento l’opera di salvezza già iniziata con l’invio dello Spirito. L’arrivo di Cristo giudice non fa paura perché un giudizio è già stato dato ed è un giudizio di salvezza. La prova di questo è la vita nuova secondo lo Spirito. La preparazione all’arrivo si fa in termini di attesa e non di timore. Paolo aspetta con impazienza la venuta di Cristo. Bisogna mettersi nelle condizioni di accogliere lo Spirito. Il testo dei Tessalonicesi esprime bene questo. </w:t>
      </w:r>
    </w:p>
    <w:p w14:paraId="36E7AFE3" w14:textId="48099DAA" w:rsidR="009F70EA" w:rsidRPr="001977BB" w:rsidRDefault="009F70EA" w:rsidP="00AE0647">
      <w:pPr>
        <w:ind w:left="567" w:right="-1"/>
        <w:jc w:val="both"/>
        <w:rPr>
          <w:rFonts w:ascii="Georgia" w:hAnsi="Georgia" w:cs="Times"/>
          <w:sz w:val="26"/>
          <w:szCs w:val="26"/>
        </w:rPr>
      </w:pPr>
      <w:r w:rsidRPr="001977BB">
        <w:rPr>
          <w:rFonts w:ascii="Georgia" w:hAnsi="Georgia" w:cs="Times"/>
          <w:sz w:val="26"/>
          <w:szCs w:val="26"/>
        </w:rPr>
        <w:t>In 1 Cor 15,42-50</w:t>
      </w:r>
      <w:r w:rsidR="00744F01">
        <w:rPr>
          <w:rFonts w:ascii="Georgia" w:hAnsi="Georgia" w:cs="Times"/>
          <w:sz w:val="26"/>
          <w:szCs w:val="26"/>
        </w:rPr>
        <w:t>: «</w:t>
      </w:r>
      <w:r w:rsidRPr="001977BB">
        <w:rPr>
          <w:rFonts w:ascii="Georgia" w:hAnsi="Georgia" w:cs="Times"/>
          <w:sz w:val="26"/>
          <w:szCs w:val="26"/>
        </w:rPr>
        <w:t>Così anche la risurrezione dei morti: si semina corruttibile e risorge incorruttibile;</w:t>
      </w:r>
      <w:r w:rsidRPr="001977BB">
        <w:rPr>
          <w:rFonts w:ascii="Georgia" w:hAnsi="Georgia" w:cs="Times"/>
          <w:b/>
          <w:bCs/>
          <w:sz w:val="26"/>
          <w:szCs w:val="26"/>
        </w:rPr>
        <w:t xml:space="preserve"> </w:t>
      </w:r>
      <w:r w:rsidRPr="001977BB">
        <w:rPr>
          <w:rFonts w:ascii="Georgia" w:hAnsi="Georgia" w:cs="Times"/>
          <w:sz w:val="26"/>
          <w:szCs w:val="26"/>
        </w:rPr>
        <w:t>si semina ignobile e risorge glorioso, si semina debole e risorge pieno di forza;</w:t>
      </w:r>
      <w:r w:rsidRPr="001977BB">
        <w:rPr>
          <w:rFonts w:ascii="Georgia" w:hAnsi="Georgia" w:cs="Times"/>
          <w:b/>
          <w:bCs/>
          <w:sz w:val="26"/>
          <w:szCs w:val="26"/>
        </w:rPr>
        <w:t xml:space="preserve"> </w:t>
      </w:r>
      <w:r w:rsidRPr="001977BB">
        <w:rPr>
          <w:rFonts w:ascii="Georgia" w:hAnsi="Georgia" w:cs="Times"/>
          <w:sz w:val="26"/>
          <w:szCs w:val="26"/>
        </w:rPr>
        <w:t>si semina un corpo animale, risorge un corpo spirituale. Se c'è un corpo animale, vi è anche un corpo spirituale, poiché sta scritto che</w:t>
      </w:r>
      <w:r w:rsidRPr="001977BB">
        <w:rPr>
          <w:rFonts w:ascii="Georgia" w:hAnsi="Georgia" w:cs="Times"/>
          <w:b/>
          <w:bCs/>
          <w:sz w:val="26"/>
          <w:szCs w:val="26"/>
        </w:rPr>
        <w:t xml:space="preserve"> </w:t>
      </w:r>
      <w:r w:rsidRPr="001977BB">
        <w:rPr>
          <w:rFonts w:ascii="Georgia" w:hAnsi="Georgia" w:cs="Times"/>
          <w:sz w:val="26"/>
          <w:szCs w:val="26"/>
        </w:rPr>
        <w:t>il primo uomo, Adamo, divenne un essere vivente, ma l'ultimo Adamo divenne spirito datore di vita.</w:t>
      </w:r>
      <w:r w:rsidRPr="001977BB">
        <w:rPr>
          <w:rFonts w:ascii="Georgia" w:hAnsi="Georgia" w:cs="Times"/>
          <w:b/>
          <w:bCs/>
          <w:sz w:val="26"/>
          <w:szCs w:val="26"/>
        </w:rPr>
        <w:t xml:space="preserve"> </w:t>
      </w:r>
      <w:r w:rsidRPr="001977BB">
        <w:rPr>
          <w:rFonts w:ascii="Georgia" w:hAnsi="Georgia" w:cs="Times"/>
          <w:sz w:val="26"/>
          <w:szCs w:val="26"/>
        </w:rPr>
        <w:t>Non vi fu prima il corpo spirituale, ma quello animale, e poi lo spirituale.</w:t>
      </w:r>
      <w:r w:rsidRPr="001977BB">
        <w:rPr>
          <w:rFonts w:ascii="Georgia" w:hAnsi="Georgia" w:cs="Times"/>
          <w:b/>
          <w:bCs/>
          <w:sz w:val="26"/>
          <w:szCs w:val="26"/>
        </w:rPr>
        <w:t xml:space="preserve"> </w:t>
      </w:r>
      <w:r w:rsidRPr="001977BB">
        <w:rPr>
          <w:rFonts w:ascii="Georgia" w:hAnsi="Georgia" w:cs="Times"/>
          <w:sz w:val="26"/>
          <w:szCs w:val="26"/>
        </w:rPr>
        <w:t>Il primo uomo tratto dalla terra è di terra, il secondo uomo viene dal cielo.</w:t>
      </w:r>
      <w:r w:rsidRPr="001977BB">
        <w:rPr>
          <w:rFonts w:ascii="Georgia" w:hAnsi="Georgia" w:cs="Times"/>
          <w:b/>
          <w:bCs/>
          <w:sz w:val="26"/>
          <w:szCs w:val="26"/>
        </w:rPr>
        <w:t xml:space="preserve"> </w:t>
      </w:r>
      <w:r w:rsidRPr="001977BB">
        <w:rPr>
          <w:rFonts w:ascii="Georgia" w:hAnsi="Georgia" w:cs="Times"/>
          <w:sz w:val="26"/>
          <w:szCs w:val="26"/>
        </w:rPr>
        <w:t>Quale è l'uomo fatto di terra, così sono quelli di terra; ma quale il celeste, così anche i celesti.</w:t>
      </w:r>
      <w:r w:rsidRPr="001977BB">
        <w:rPr>
          <w:rFonts w:ascii="Georgia" w:hAnsi="Georgia" w:cs="Times"/>
          <w:b/>
          <w:bCs/>
          <w:sz w:val="26"/>
          <w:szCs w:val="26"/>
        </w:rPr>
        <w:t xml:space="preserve"> </w:t>
      </w:r>
      <w:r w:rsidRPr="001977BB">
        <w:rPr>
          <w:rFonts w:ascii="Georgia" w:hAnsi="Georgia" w:cs="Times"/>
          <w:sz w:val="26"/>
          <w:szCs w:val="26"/>
        </w:rPr>
        <w:t>E come abbiamo portato l'immagine dell'uomo di terra, così porteremo l'immagine dell'uomo celeste.</w:t>
      </w:r>
      <w:r w:rsidRPr="001977BB">
        <w:rPr>
          <w:rFonts w:ascii="Georgia" w:hAnsi="Georgia" w:cs="Times"/>
          <w:b/>
          <w:bCs/>
          <w:sz w:val="26"/>
          <w:szCs w:val="26"/>
        </w:rPr>
        <w:t xml:space="preserve"> </w:t>
      </w:r>
      <w:r w:rsidRPr="001977BB">
        <w:rPr>
          <w:rFonts w:ascii="Georgia" w:hAnsi="Georgia" w:cs="Times"/>
          <w:sz w:val="26"/>
          <w:szCs w:val="26"/>
        </w:rPr>
        <w:t>Questo vi dico, o fratelli: la carne e il sangue non possono ereditare il regno di Dio, né ciò che è corruttibile può ereditare l'incorruttibilità</w:t>
      </w:r>
      <w:r w:rsidR="00744F01">
        <w:rPr>
          <w:rFonts w:ascii="Georgia" w:hAnsi="Georgia" w:cs="Times"/>
          <w:sz w:val="26"/>
          <w:szCs w:val="26"/>
        </w:rPr>
        <w:t>»</w:t>
      </w:r>
      <w:r w:rsidRPr="001977BB">
        <w:rPr>
          <w:rFonts w:ascii="Georgia" w:hAnsi="Georgia" w:cs="Times"/>
          <w:sz w:val="26"/>
          <w:szCs w:val="26"/>
        </w:rPr>
        <w:t>.</w:t>
      </w:r>
    </w:p>
    <w:p w14:paraId="715369BC" w14:textId="77777777" w:rsidR="009F70EA" w:rsidRPr="001977BB" w:rsidRDefault="009F70EA" w:rsidP="00AE0647">
      <w:pPr>
        <w:ind w:left="567" w:right="-1"/>
        <w:jc w:val="both"/>
        <w:rPr>
          <w:rFonts w:ascii="Georgia" w:hAnsi="Georgia" w:cs="Times"/>
          <w:sz w:val="26"/>
          <w:szCs w:val="26"/>
        </w:rPr>
      </w:pPr>
      <w:r w:rsidRPr="001977BB">
        <w:rPr>
          <w:rFonts w:ascii="Georgia" w:hAnsi="Georgia" w:cs="Times"/>
          <w:sz w:val="26"/>
          <w:szCs w:val="26"/>
        </w:rPr>
        <w:lastRenderedPageBreak/>
        <w:t>Paolo aggiunge il tema del corpo del Signore risorto e quindi del nostro corpo che risorgerà a immagine del suo. Paolo lega questa risurrezione del corpo di Gesù e dei nostri corpi al tema della spiritualizzazione. Cristo risorto è diventato Spirito vivificante. Paolo cercherà di descrivere la vita futura e lo fa per antitesi. Il Padre dunque chiama ad una vita nuova nello Spirito. Dona lo Spirito che fa aderire a Cristo e Cristo permette alla comunità di vivere la vita nuova nello Spirito. La spiritualizzazione è strettamente derivante dalla fede in Cristo.</w:t>
      </w:r>
    </w:p>
    <w:p w14:paraId="74BD20E8" w14:textId="77777777" w:rsidR="00744F01" w:rsidRDefault="00744F01" w:rsidP="00AE0647">
      <w:pPr>
        <w:ind w:left="567" w:right="-1"/>
        <w:jc w:val="both"/>
        <w:rPr>
          <w:rFonts w:ascii="Georgia" w:hAnsi="Georgia" w:cs="Times"/>
          <w:sz w:val="26"/>
          <w:szCs w:val="26"/>
          <w:u w:val="single"/>
        </w:rPr>
      </w:pPr>
    </w:p>
    <w:p w14:paraId="280C3C12" w14:textId="3A94CC7A" w:rsidR="009F70EA" w:rsidRPr="00297465" w:rsidRDefault="00297465" w:rsidP="00AE0647">
      <w:pPr>
        <w:ind w:left="567" w:right="-1"/>
        <w:jc w:val="both"/>
        <w:rPr>
          <w:rFonts w:ascii="Georgia" w:hAnsi="Georgia" w:cs="Times"/>
          <w:sz w:val="26"/>
          <w:szCs w:val="26"/>
        </w:rPr>
      </w:pPr>
      <w:r>
        <w:rPr>
          <w:rFonts w:ascii="Georgia" w:hAnsi="Georgia" w:cs="Times"/>
          <w:sz w:val="26"/>
          <w:szCs w:val="26"/>
        </w:rPr>
        <w:t>SECONDA FASE</w:t>
      </w:r>
    </w:p>
    <w:p w14:paraId="52C90CF1" w14:textId="5659A3FF" w:rsidR="009F70EA" w:rsidRPr="001977BB" w:rsidRDefault="009F70EA" w:rsidP="00AE0647">
      <w:pPr>
        <w:ind w:left="567" w:right="-1"/>
        <w:jc w:val="both"/>
        <w:rPr>
          <w:rFonts w:ascii="Georgia" w:hAnsi="Georgia" w:cs="Times"/>
          <w:sz w:val="26"/>
          <w:szCs w:val="26"/>
        </w:rPr>
      </w:pPr>
      <w:r w:rsidRPr="001977BB">
        <w:rPr>
          <w:rFonts w:ascii="Georgia" w:hAnsi="Georgia" w:cs="Times"/>
          <w:sz w:val="26"/>
          <w:szCs w:val="26"/>
        </w:rPr>
        <w:t>Riflettendo su questa vita nuova che è già presente nella comunità e riflettendo sul fatto che la potenza spirituale del Cristo risorto si manifesta anche nell’oggi della comunità, Paolo sposta l’attenzione dagli scenari della parusia imminente agli spettacoli della vita nello Spirito della comunità, la vita nuova della comunità che Cristo risorto suscita. Paolo considera più profondamente il tema della risurrezione di Cristo. La risurrezione di Cristo è opera del Padre. Citiamo solo Rm 1,1-4:</w:t>
      </w:r>
      <w:r w:rsidR="00100E45" w:rsidRPr="001977BB">
        <w:rPr>
          <w:rFonts w:ascii="Georgia" w:hAnsi="Georgia" w:cs="Times"/>
          <w:sz w:val="26"/>
          <w:szCs w:val="26"/>
        </w:rPr>
        <w:t xml:space="preserve"> «</w:t>
      </w:r>
      <w:r w:rsidRPr="001977BB">
        <w:rPr>
          <w:rFonts w:ascii="Georgia" w:hAnsi="Georgia" w:cs="Times"/>
          <w:sz w:val="26"/>
          <w:szCs w:val="26"/>
        </w:rPr>
        <w:t>Paolo, servo di Cristo Gesù, apostolo per vocazione, prescelto per annunziare il vangelo di Dio,</w:t>
      </w:r>
      <w:r w:rsidRPr="001977BB">
        <w:rPr>
          <w:rFonts w:ascii="Georgia" w:hAnsi="Georgia" w:cs="Times"/>
          <w:b/>
          <w:bCs/>
          <w:sz w:val="26"/>
          <w:szCs w:val="26"/>
        </w:rPr>
        <w:t xml:space="preserve"> </w:t>
      </w:r>
      <w:r w:rsidRPr="001977BB">
        <w:rPr>
          <w:rFonts w:ascii="Georgia" w:hAnsi="Georgia" w:cs="Times"/>
          <w:sz w:val="26"/>
          <w:szCs w:val="26"/>
        </w:rPr>
        <w:t>che egli aveva promesso per mezzo dei suoi profeti nelle sacre Scritture,</w:t>
      </w:r>
      <w:r w:rsidRPr="001977BB">
        <w:rPr>
          <w:rFonts w:ascii="Georgia" w:hAnsi="Georgia" w:cs="Times"/>
          <w:b/>
          <w:bCs/>
          <w:sz w:val="26"/>
          <w:szCs w:val="26"/>
        </w:rPr>
        <w:t xml:space="preserve"> </w:t>
      </w:r>
      <w:r w:rsidRPr="001977BB">
        <w:rPr>
          <w:rFonts w:ascii="Georgia" w:hAnsi="Georgia" w:cs="Times"/>
          <w:sz w:val="26"/>
          <w:szCs w:val="26"/>
        </w:rPr>
        <w:t>riguardo al Figlio suo, nato dalla stirpe di Davide secondo la carne,</w:t>
      </w:r>
      <w:r w:rsidRPr="001977BB">
        <w:rPr>
          <w:rFonts w:ascii="Georgia" w:hAnsi="Georgia" w:cs="Times"/>
          <w:b/>
          <w:bCs/>
          <w:sz w:val="26"/>
          <w:szCs w:val="26"/>
        </w:rPr>
        <w:t xml:space="preserve"> </w:t>
      </w:r>
      <w:r w:rsidRPr="001977BB">
        <w:rPr>
          <w:rFonts w:ascii="Georgia" w:hAnsi="Georgia" w:cs="Times"/>
          <w:sz w:val="26"/>
          <w:szCs w:val="26"/>
        </w:rPr>
        <w:t>costituito Figlio di Dio con potenza secondo lo Spirito di santificazione mediante la risurrezione dai morti, Gesù Cristo, nostro Signore</w:t>
      </w:r>
      <w:r w:rsidR="00100E45" w:rsidRPr="001977BB">
        <w:rPr>
          <w:rFonts w:ascii="Georgia" w:hAnsi="Georgia" w:cs="Times"/>
          <w:sz w:val="26"/>
          <w:szCs w:val="26"/>
        </w:rPr>
        <w:t>»</w:t>
      </w:r>
      <w:r w:rsidRPr="001977BB">
        <w:rPr>
          <w:rFonts w:ascii="Georgia" w:hAnsi="Georgia" w:cs="Times"/>
          <w:sz w:val="26"/>
          <w:szCs w:val="26"/>
        </w:rPr>
        <w:t>.</w:t>
      </w:r>
    </w:p>
    <w:p w14:paraId="06026082" w14:textId="77777777" w:rsidR="009F70EA" w:rsidRPr="001977BB" w:rsidRDefault="009F70EA" w:rsidP="00AE0647">
      <w:pPr>
        <w:ind w:left="567" w:right="-1"/>
        <w:jc w:val="both"/>
        <w:rPr>
          <w:rFonts w:ascii="Georgia" w:hAnsi="Georgia" w:cs="Times"/>
          <w:sz w:val="26"/>
          <w:szCs w:val="26"/>
        </w:rPr>
      </w:pPr>
      <w:r w:rsidRPr="001977BB">
        <w:rPr>
          <w:rFonts w:ascii="Georgia" w:hAnsi="Georgia" w:cs="Times"/>
          <w:sz w:val="26"/>
          <w:szCs w:val="26"/>
        </w:rPr>
        <w:t>Cristo risorto oltre che con il Padre viene messo in relazione con lo Spirito Santificante. Nelle lettere ai Corinzi Paolo stabilisce un’identità tra il Signore risorto e lo Spirito Santo. Cristo risorto agisce nella comunità per un particolare rapporto che ha con il Padre e con lo Spirito. Se si esaminano i principali doni che Cristo dona si osserva la presenza della Trinità: tutti i doni vengono dal Padre, attraverso il Figlio, nello Spirito. Fino ad arrivare al famoso brano 1Cor 1-3 dove Cristo descritto come sapienza, giustizia santificazione e redenzione. Si manifesta una struttura trinitaria. Cristo viene descritto in termini di</w:t>
      </w:r>
      <w:r w:rsidRPr="001977BB">
        <w:rPr>
          <w:rFonts w:ascii="Georgia" w:hAnsi="Georgia" w:cs="Times"/>
          <w:i/>
          <w:sz w:val="26"/>
          <w:szCs w:val="26"/>
        </w:rPr>
        <w:t xml:space="preserve"> saggezza, sapienza</w:t>
      </w:r>
      <w:r w:rsidRPr="001977BB">
        <w:rPr>
          <w:rFonts w:ascii="Georgia" w:hAnsi="Georgia" w:cs="Times"/>
          <w:sz w:val="26"/>
          <w:szCs w:val="26"/>
        </w:rPr>
        <w:t xml:space="preserve">. Qui Paolo sta scrivendo ai greci. È in polemica con le pretese tipiche dei greci e presenta Cristo come sapienza particolare, la sapienza della croce. Paolo è preoccupato di porre una grande antitesi tra la saggezza greca e la sapienza della croce. </w:t>
      </w:r>
    </w:p>
    <w:p w14:paraId="243CFE5F" w14:textId="77777777" w:rsidR="009F70EA" w:rsidRPr="001977BB" w:rsidRDefault="009F70EA" w:rsidP="00AE0647">
      <w:pPr>
        <w:ind w:left="567" w:right="-1"/>
        <w:jc w:val="both"/>
        <w:rPr>
          <w:rFonts w:ascii="Georgia" w:hAnsi="Georgia" w:cs="Times"/>
          <w:sz w:val="26"/>
          <w:szCs w:val="26"/>
        </w:rPr>
      </w:pPr>
      <w:r w:rsidRPr="001977BB">
        <w:rPr>
          <w:rFonts w:ascii="Georgia" w:hAnsi="Georgia" w:cs="Times"/>
          <w:sz w:val="26"/>
          <w:szCs w:val="26"/>
        </w:rPr>
        <w:t>Alle pretese dei greci di aspirare ad una sapienza Paolo oppone la sapienza della croce. In Gesù la sapienza consiste in una conoscenza vitale che mette in relazione con Dio. Questa sapienza viene dal Padre e al Padre conduce. Questa sapienza che viene dal Padre è stata visibilizzata nella croce e diventa patrimonio dei credenti mediante lo Spirito. Diventa principio nei credenti mediante lo Spirito di Cristo che il Padre dona. Si osserva dunque una struttura trinitaria.</w:t>
      </w:r>
    </w:p>
    <w:p w14:paraId="52F73D41" w14:textId="77777777" w:rsidR="009F70EA" w:rsidRPr="001977BB" w:rsidRDefault="009F70EA" w:rsidP="00AE0647">
      <w:pPr>
        <w:ind w:left="567" w:right="-1"/>
        <w:jc w:val="both"/>
        <w:rPr>
          <w:rFonts w:ascii="Georgia" w:hAnsi="Georgia" w:cs="Times"/>
          <w:sz w:val="26"/>
          <w:szCs w:val="26"/>
        </w:rPr>
      </w:pPr>
      <w:r w:rsidRPr="001977BB">
        <w:rPr>
          <w:rFonts w:ascii="Georgia" w:hAnsi="Georgia" w:cs="Times"/>
          <w:sz w:val="26"/>
          <w:szCs w:val="26"/>
        </w:rPr>
        <w:t xml:space="preserve">Il tema della </w:t>
      </w:r>
      <w:r w:rsidRPr="001977BB">
        <w:rPr>
          <w:rFonts w:ascii="Georgia" w:hAnsi="Georgia" w:cs="Times"/>
          <w:i/>
          <w:sz w:val="26"/>
          <w:szCs w:val="26"/>
        </w:rPr>
        <w:t>giustizia</w:t>
      </w:r>
      <w:r w:rsidRPr="001977BB">
        <w:rPr>
          <w:rFonts w:ascii="Georgia" w:hAnsi="Georgia" w:cs="Times"/>
          <w:sz w:val="26"/>
          <w:szCs w:val="26"/>
        </w:rPr>
        <w:t xml:space="preserve"> lo pone in antitesi alla mentalità ebraica. Alla giustizia che viene dalla legge Paolo oppone la giustizia che viene da Dio. La giustizia vera che </w:t>
      </w:r>
      <w:r w:rsidRPr="001977BB">
        <w:rPr>
          <w:rFonts w:ascii="Georgia" w:hAnsi="Georgia" w:cs="Times"/>
          <w:sz w:val="26"/>
          <w:szCs w:val="26"/>
        </w:rPr>
        <w:lastRenderedPageBreak/>
        <w:t>supera la legge ci è donata dallo Spirito ed è principio di vita nuova. Per questo Paolo in alcuni testi tiene insieme i termini giustizia e carità (lettera ai Galati e ai Romani: Rm 8, Gal 5 e anche Cor 12): nuova giustizia che si manifesta in ordine alla carità. C’è dunque una giustizia superiore rispetto alla giustizia derivante dalla legge e questa giustizia superiore è Cristo.</w:t>
      </w:r>
    </w:p>
    <w:p w14:paraId="71F5D009" w14:textId="77777777" w:rsidR="009F70EA" w:rsidRPr="001977BB" w:rsidRDefault="009F70EA" w:rsidP="00AE0647">
      <w:pPr>
        <w:ind w:left="567" w:right="-1"/>
        <w:jc w:val="both"/>
        <w:rPr>
          <w:rFonts w:ascii="Georgia" w:hAnsi="Georgia" w:cs="Times"/>
          <w:sz w:val="26"/>
          <w:szCs w:val="26"/>
        </w:rPr>
      </w:pPr>
      <w:r w:rsidRPr="001977BB">
        <w:rPr>
          <w:rFonts w:ascii="Georgia" w:hAnsi="Georgia" w:cs="Times"/>
          <w:i/>
          <w:sz w:val="26"/>
          <w:szCs w:val="26"/>
        </w:rPr>
        <w:t>Santificazione</w:t>
      </w:r>
      <w:r w:rsidRPr="001977BB">
        <w:rPr>
          <w:rFonts w:ascii="Georgia" w:hAnsi="Georgia" w:cs="Times"/>
          <w:sz w:val="26"/>
          <w:szCs w:val="26"/>
        </w:rPr>
        <w:t xml:space="preserve">: questa giustizia e carità è la vita stessa di Cristo e produce una santificazione essendo vita di Dio. Questa santificazione è operata da Cristo mediante lo Spirito (1Cor6). Il cristiano diventa tempio santo. Questo perché Cristo ci ha comprati a caro prezzo. </w:t>
      </w:r>
    </w:p>
    <w:p w14:paraId="7E3AD8E9" w14:textId="77777777" w:rsidR="009F70EA" w:rsidRPr="001977BB" w:rsidRDefault="009F70EA" w:rsidP="00AE0647">
      <w:pPr>
        <w:ind w:left="567" w:right="-1"/>
        <w:jc w:val="both"/>
        <w:rPr>
          <w:rFonts w:ascii="Georgia" w:hAnsi="Georgia" w:cs="Times"/>
          <w:sz w:val="26"/>
          <w:szCs w:val="26"/>
        </w:rPr>
      </w:pPr>
      <w:r w:rsidRPr="001977BB">
        <w:rPr>
          <w:rFonts w:ascii="Georgia" w:hAnsi="Georgia" w:cs="Times"/>
          <w:i/>
          <w:sz w:val="26"/>
          <w:szCs w:val="26"/>
        </w:rPr>
        <w:t>Redenzione</w:t>
      </w:r>
      <w:r w:rsidRPr="001977BB">
        <w:rPr>
          <w:rFonts w:ascii="Georgia" w:hAnsi="Georgia" w:cs="Times"/>
          <w:sz w:val="26"/>
          <w:szCs w:val="26"/>
        </w:rPr>
        <w:t>: Si sottolinea l’aspetto negativo dell’opera di salvezza operata da Cristo. Redenzione significa liberazione dal male, riscatto operato dal sangue di Cristo e quindi anche questa volta i frutti del sangue di Cristo possono essere partecipati ai credenti mediante lo Spirito (1Cor6 Rm8). Il dono dello Spirito viene abbinato al battesimo. Questa liberazione dal male è operata da Gesù nuovo Adamo che ci partecipa del suo Spirito nel battesimo.</w:t>
      </w:r>
    </w:p>
    <w:p w14:paraId="2AFFBFBF" w14:textId="77777777" w:rsidR="00744F01" w:rsidRDefault="00744F01" w:rsidP="00AE0647">
      <w:pPr>
        <w:ind w:left="567" w:right="-1"/>
        <w:jc w:val="both"/>
        <w:rPr>
          <w:rFonts w:ascii="Georgia" w:hAnsi="Georgia" w:cs="Times"/>
          <w:sz w:val="26"/>
          <w:szCs w:val="26"/>
          <w:u w:val="single"/>
        </w:rPr>
      </w:pPr>
    </w:p>
    <w:p w14:paraId="32A0555C" w14:textId="0CECA922" w:rsidR="009F70EA" w:rsidRPr="00297465" w:rsidRDefault="00297465" w:rsidP="00AE0647">
      <w:pPr>
        <w:ind w:left="567" w:right="-1"/>
        <w:jc w:val="both"/>
        <w:rPr>
          <w:rFonts w:ascii="Georgia" w:hAnsi="Georgia" w:cs="Times"/>
          <w:sz w:val="26"/>
          <w:szCs w:val="26"/>
        </w:rPr>
      </w:pPr>
      <w:r>
        <w:rPr>
          <w:rFonts w:ascii="Georgia" w:hAnsi="Georgia" w:cs="Times"/>
          <w:sz w:val="26"/>
          <w:szCs w:val="26"/>
        </w:rPr>
        <w:t>TERZA FASE</w:t>
      </w:r>
    </w:p>
    <w:p w14:paraId="4BF787DB" w14:textId="35372B61" w:rsidR="009F70EA" w:rsidRPr="001977BB" w:rsidRDefault="009F70EA" w:rsidP="00AE0647">
      <w:pPr>
        <w:ind w:left="567" w:right="-1"/>
        <w:jc w:val="both"/>
        <w:rPr>
          <w:rFonts w:ascii="Georgia" w:hAnsi="Georgia" w:cs="Times"/>
          <w:sz w:val="26"/>
          <w:szCs w:val="26"/>
        </w:rPr>
      </w:pPr>
      <w:r w:rsidRPr="001977BB">
        <w:rPr>
          <w:rFonts w:ascii="Georgia" w:hAnsi="Georgia" w:cs="Times"/>
          <w:sz w:val="26"/>
          <w:szCs w:val="26"/>
        </w:rPr>
        <w:t>Fase dei grandi inni cristologici (Col, Fil, Ef). Paolo si abbandona ad una riflessione sul mistero di Cristo sempre in ottica funzionale: funzione che Cristo esercita nella comunità dei credenti, a favore della comunità attraverso le azioni che compie. Le azioni che Cristo compie fanno parte di un piano salvifico che è del Padre e ha dimensioni cosmiche. Sin dal primo atto creativo l’economia di salvezza presenta carattere trinitario. All’interno di questo piano salvifico di Dio che Paolo contempla, pensato, strutturato dal Padre prima dei secoli, Cristo ha un posto centrale e occupa la posizione preminente, tutto il piano di Salvezza di Dio si attua in Cristo. Cristo dunque diventa l’unico mediatore, l’unico salvatore, l’unico in grado di partecipare la salvezza. Cristo è salvatore perché dentro il piano salvifico: l’opera salvifica di Cristo consiste nell’inserirci dentro questo piano salvifico del Padre. Questi inni in cui il Figlio viene presentato con pari dignità rispetto al Padre e viene visto come colui che manifesta il grande amore che il Padre ha per l’umanità: ruolo del grande riconciliatore. Cristo ha riconciliato in s</w:t>
      </w:r>
      <w:r w:rsidR="00744F01">
        <w:rPr>
          <w:rFonts w:ascii="Georgia" w:hAnsi="Georgia" w:cs="Times"/>
          <w:sz w:val="26"/>
          <w:szCs w:val="26"/>
        </w:rPr>
        <w:t>é</w:t>
      </w:r>
      <w:r w:rsidRPr="001977BB">
        <w:rPr>
          <w:rFonts w:ascii="Georgia" w:hAnsi="Georgia" w:cs="Times"/>
          <w:sz w:val="26"/>
          <w:szCs w:val="26"/>
        </w:rPr>
        <w:t xml:space="preserve"> l’umanità perduta e il Padre. Cristo ora può guidare l’umanità nuova (la Chiesa) come unico capo. È curioso come all’interno di questo ruolo di mediatore lo Spirito occupi un posto particolare perché anche lo Spirito ha un posto nel piano salvifico del Padre. Lo Spirito viene utilizzato da Paolo quando vuole descrivere i rapporti tra il Figlio e il Padre. Questo è evidente negli inni in Filippesi e Colossesi. In Filippesi, il prologo fa un accenno al ruolo dello Spirito quando abbina la sua attività apostolica come particolarmente assistita dallo Spirito. Lo Spirito è il principio del vero amore per Dio. In Colossesi lo Spirito è il principio del vero amore tra i fratelli nella comunità. Nell’inno in Efesini Paolo descrive autonomamente i compiti dello Spirito. Negli altri due inni lo spirito ha </w:t>
      </w:r>
      <w:r w:rsidRPr="001977BB">
        <w:rPr>
          <w:rFonts w:ascii="Georgia" w:hAnsi="Georgia" w:cs="Times"/>
          <w:sz w:val="26"/>
          <w:szCs w:val="26"/>
        </w:rPr>
        <w:lastRenderedPageBreak/>
        <w:t xml:space="preserve">ruolo funzionale, lo Spirito assiste Cristo nel suo ruolo di mediatore, in Efesini invece lo Spirito assume un ruolo particolare, unico. Nella struttura di questo inno Paolo, dopo aver ringraziato il Padre per aver ideato un piano salvifico e averlo attuato in Cristo, lo ringrazia perché il dono dello Spirito è stato partecipato ai Credenti e questo inserisce i credenti nel piano salvifico. In cosa consiste il ruolo dello Spirito nel piano salvifico? Il piano salvifico consiste nell’unione di tutti gli uomini in Cristo e questo si compie concretamente nella comunità Cristiana (nella quale giudei e gentili sono uniti in Cristo) ma per essere una sola cosa in Cristo occorre il dono dello Spirito. In più Paolo contempla anche l’azione dello Spirito all’interno della comunità cristiana. Lo Spirito è principio e fondamento del comportamento morale del credente. La riflessione morale di Paolo fa convergere ad una morale di non contristazione dello Spirito per lasciare agire lo Spirito di Cristo. Bisogna assecondare un’azione dello Spirito in lui. Occorre essere ripieni dello Spirito. La riflessione sulla condotta del credente non consiste in azioni che occorre fare ma in un comportamento che non bisogna avere: non bisogna contristare lo Spirito ma lasciare che agisca lui in noi. È una morale dello Spirito. Il punto nevralgico diventa il discernere gli spiriti. Il discernimento lo si fa sul modello del mistero di Cristo. </w:t>
      </w:r>
    </w:p>
    <w:p w14:paraId="7223C9CD" w14:textId="77777777" w:rsidR="009F70EA" w:rsidRPr="001977BB" w:rsidRDefault="009F70EA" w:rsidP="00AE0647">
      <w:pPr>
        <w:ind w:left="567" w:right="-1"/>
        <w:jc w:val="both"/>
        <w:rPr>
          <w:rFonts w:ascii="Georgia" w:hAnsi="Georgia" w:cs="Times"/>
          <w:sz w:val="26"/>
          <w:szCs w:val="26"/>
        </w:rPr>
      </w:pPr>
      <w:r w:rsidRPr="001977BB">
        <w:rPr>
          <w:rFonts w:ascii="Georgia" w:hAnsi="Georgia" w:cs="Times"/>
          <w:sz w:val="26"/>
          <w:szCs w:val="26"/>
        </w:rPr>
        <w:t>Ci limitiamo ora a qualche sottolineatura. C’è un problema di terminologia. Paolo fluttua tra dire Spirito di Cristo e Spirito di Dio, per lui sono intercambiabili. O addirittura semplicemente Spirito. Secondo aspetto è che lo Spirito è sempre donato da Dio. Per il discernimento il criterio è sempre il carattere cristiano. Lo Spirito, che viene dal Padre, è lo Spirito di Cristo tant’è vero che fa anelare a Cristo. Questo permette di dire con Paolo che fra Spirito e Cristo c’è una distinzione. La distinzione è fatta per esigenze logiche, Paolo pensa ad un legame tra Spirito e Cristo. Il punto è che chi fa l’esperienza dello Spirito ha in se lo Spirito di Dio, non ha in sé qualcosa di genericamente divino. È lo stesso Spirito che il Padre ha inviato al Figlio. Chi fa esperienza dello Spirito fa esperienza del Padre che si è auto comunicato a noi nel Figlio. Nello stesso tempo c’è una distinzione, questo porterà a pensare allo Spirito Santo come una personalità distinta, non una semplice energia, soffio vitale... Ma questo stadio di riflessione Paolo non aveva ancora pensato ad una personalità ma aveva però già pensato ad una distinzione. Da questi testi sono partiti gli sviluppi dogmatici successivi.</w:t>
      </w:r>
    </w:p>
    <w:p w14:paraId="6201B73B" w14:textId="77777777" w:rsidR="009F70EA" w:rsidRPr="001977BB" w:rsidRDefault="009F70EA" w:rsidP="00AE0647">
      <w:pPr>
        <w:ind w:left="567" w:right="-1"/>
        <w:jc w:val="both"/>
        <w:rPr>
          <w:rFonts w:ascii="Georgia" w:hAnsi="Georgia" w:cs="Times"/>
          <w:b/>
          <w:sz w:val="26"/>
          <w:szCs w:val="26"/>
        </w:rPr>
      </w:pPr>
    </w:p>
    <w:p w14:paraId="76DF32B7" w14:textId="77777777" w:rsidR="009F70EA" w:rsidRPr="001977BB" w:rsidRDefault="009F70EA" w:rsidP="00AE0647">
      <w:pPr>
        <w:ind w:left="567" w:right="-1"/>
        <w:jc w:val="both"/>
        <w:rPr>
          <w:rFonts w:ascii="Georgia" w:hAnsi="Georgia" w:cs="Times"/>
          <w:b/>
          <w:sz w:val="26"/>
          <w:szCs w:val="26"/>
        </w:rPr>
      </w:pPr>
      <w:r w:rsidRPr="001977BB">
        <w:rPr>
          <w:rFonts w:ascii="Georgia" w:hAnsi="Georgia" w:cs="Times"/>
          <w:b/>
          <w:sz w:val="26"/>
          <w:szCs w:val="26"/>
        </w:rPr>
        <w:t>4.4 La cristologia di Giovanni</w:t>
      </w:r>
    </w:p>
    <w:p w14:paraId="6BA97FFA" w14:textId="77777777" w:rsidR="009F70EA" w:rsidRPr="001977BB" w:rsidRDefault="009F70EA" w:rsidP="00AE0647">
      <w:pPr>
        <w:ind w:right="-1"/>
        <w:jc w:val="both"/>
        <w:rPr>
          <w:rFonts w:ascii="Georgia" w:hAnsi="Georgia" w:cs="Times"/>
          <w:sz w:val="26"/>
          <w:szCs w:val="26"/>
        </w:rPr>
      </w:pPr>
      <w:r w:rsidRPr="001977BB">
        <w:rPr>
          <w:rFonts w:ascii="Georgia" w:hAnsi="Georgia" w:cs="Times"/>
          <w:sz w:val="26"/>
          <w:szCs w:val="26"/>
        </w:rPr>
        <w:t xml:space="preserve">La teologia di Giovanni è la teologia ultima, è un’altra teologia rispetto a quella di Paolo. Le due teologie sono teologie parallele, sorte dalla teologia arcaica sinottica e hanno in comune il fatto di provenire dall’ebraismo e di conoscere a fondo le tradizioni e i costumi ebraici. La testimonianza di Giovanni si fonda su tre </w:t>
      </w:r>
      <w:r w:rsidRPr="001977BB">
        <w:rPr>
          <w:rFonts w:ascii="Georgia" w:hAnsi="Georgia" w:cs="Times"/>
          <w:sz w:val="26"/>
          <w:szCs w:val="26"/>
        </w:rPr>
        <w:lastRenderedPageBreak/>
        <w:t xml:space="preserve">fondamentali esperienze fatte da Giovanni. Qui non vediamo l’aspetto dell’autore reale: chiunque abbia scritto, ha sottolineato tre esperienze che sono proprie di Giovanni. </w:t>
      </w:r>
    </w:p>
    <w:p w14:paraId="609F906E" w14:textId="2B882DED" w:rsidR="009F70EA" w:rsidRPr="001977BB" w:rsidRDefault="00744F01" w:rsidP="00AE0647">
      <w:pPr>
        <w:ind w:right="-1"/>
        <w:jc w:val="both"/>
        <w:rPr>
          <w:rFonts w:ascii="Georgia" w:hAnsi="Georgia" w:cs="Times"/>
          <w:sz w:val="26"/>
          <w:szCs w:val="26"/>
        </w:rPr>
      </w:pPr>
      <w:r>
        <w:rPr>
          <w:rFonts w:ascii="Georgia" w:hAnsi="Georgia" w:cs="Times"/>
          <w:sz w:val="26"/>
          <w:szCs w:val="26"/>
        </w:rPr>
        <w:t xml:space="preserve">1) </w:t>
      </w:r>
      <w:r w:rsidR="009F70EA" w:rsidRPr="001977BB">
        <w:rPr>
          <w:rFonts w:ascii="Georgia" w:hAnsi="Georgia" w:cs="Times"/>
          <w:sz w:val="26"/>
          <w:szCs w:val="26"/>
        </w:rPr>
        <w:t xml:space="preserve">In </w:t>
      </w:r>
      <w:r w:rsidR="009F70EA" w:rsidRPr="00744F01">
        <w:rPr>
          <w:rFonts w:ascii="Georgia" w:hAnsi="Georgia" w:cs="Times"/>
          <w:sz w:val="26"/>
          <w:szCs w:val="26"/>
        </w:rPr>
        <w:t xml:space="preserve">primo </w:t>
      </w:r>
      <w:r w:rsidR="009F70EA" w:rsidRPr="001977BB">
        <w:rPr>
          <w:rFonts w:ascii="Georgia" w:hAnsi="Georgia" w:cs="Times"/>
          <w:sz w:val="26"/>
          <w:szCs w:val="26"/>
        </w:rPr>
        <w:t xml:space="preserve">luogo la straordinaria esperienza di vicinanza e convivenza con Cristo. Giovanni si manifesta come testimone oculare della vita di Gesù. Vedi grande prologo 1Gv. </w:t>
      </w:r>
    </w:p>
    <w:p w14:paraId="6474BA7A" w14:textId="6BE791B3" w:rsidR="009F70EA" w:rsidRPr="001977BB" w:rsidRDefault="00744F01" w:rsidP="00AE0647">
      <w:pPr>
        <w:ind w:right="-1"/>
        <w:jc w:val="both"/>
        <w:rPr>
          <w:rFonts w:ascii="Georgia" w:hAnsi="Georgia" w:cs="Times"/>
          <w:sz w:val="26"/>
          <w:szCs w:val="26"/>
        </w:rPr>
      </w:pPr>
      <w:r w:rsidRPr="00744F01">
        <w:rPr>
          <w:rFonts w:ascii="Georgia" w:hAnsi="Georgia" w:cs="Times"/>
          <w:sz w:val="26"/>
          <w:szCs w:val="26"/>
        </w:rPr>
        <w:t xml:space="preserve">2) </w:t>
      </w:r>
      <w:r w:rsidR="009F70EA" w:rsidRPr="00744F01">
        <w:rPr>
          <w:rFonts w:ascii="Georgia" w:hAnsi="Georgia" w:cs="Times"/>
          <w:sz w:val="26"/>
          <w:szCs w:val="26"/>
        </w:rPr>
        <w:t>Seconda</w:t>
      </w:r>
      <w:r w:rsidR="009F70EA" w:rsidRPr="001977BB">
        <w:rPr>
          <w:rFonts w:ascii="Georgia" w:hAnsi="Georgia" w:cs="Times"/>
          <w:sz w:val="26"/>
          <w:szCs w:val="26"/>
        </w:rPr>
        <w:t xml:space="preserve"> caratteristica, Giovanni è testimone di una particolare esperienza ecclesiale, quella di piccole comunità omogenee tutte provenienti dall’ebraismo ma non abitanti nelle terre dell’antica Palestina ma nelle terre straniere: ebrei della diaspora, giudaismo ellenistico convertito al cristianesimo. Giovanni ha sempre sottolineato la continuità dei gesti storici del Cristo storico con i gesti ecclesiali del Gesù risorto. Il vangelo di Giovanni è una grande catechesi ecclesiale. In Paolo c’è solo il Cristo risorto, in Giovanni c’è una saldatura tra i due, c’è una riscrittura del Gesù storico. Nel secondo secolo vengono chiamate comunità quartodecimane (celebravano al Pasqua il 14 di Nisan). Se le comunità paoline erano grandi comunità in grandi città, quelle di Giovanni erano piccole comunità in piccole città o piccole comunità nella grande città di Efeso, abitata anche dalle comunità paoline. Ad Efeso c’è infatti lo “scontro” tra queste divergenze.</w:t>
      </w:r>
    </w:p>
    <w:p w14:paraId="6D22D773" w14:textId="2A687DF6" w:rsidR="009F70EA" w:rsidRPr="001977BB" w:rsidRDefault="008F1ECF" w:rsidP="00AE0647">
      <w:pPr>
        <w:ind w:right="-1"/>
        <w:jc w:val="both"/>
        <w:rPr>
          <w:rFonts w:ascii="Georgia" w:hAnsi="Georgia" w:cs="Times"/>
          <w:sz w:val="26"/>
          <w:szCs w:val="26"/>
        </w:rPr>
      </w:pPr>
      <w:r w:rsidRPr="008F1ECF">
        <w:rPr>
          <w:rFonts w:ascii="Georgia" w:hAnsi="Georgia" w:cs="Times"/>
          <w:sz w:val="26"/>
          <w:szCs w:val="26"/>
        </w:rPr>
        <w:t xml:space="preserve">3) </w:t>
      </w:r>
      <w:r w:rsidR="009F70EA" w:rsidRPr="008F1ECF">
        <w:rPr>
          <w:rFonts w:ascii="Georgia" w:hAnsi="Georgia" w:cs="Times"/>
          <w:sz w:val="26"/>
          <w:szCs w:val="26"/>
        </w:rPr>
        <w:t>Terza</w:t>
      </w:r>
      <w:r w:rsidR="009F70EA" w:rsidRPr="001977BB">
        <w:rPr>
          <w:rFonts w:ascii="Georgia" w:hAnsi="Georgia" w:cs="Times"/>
          <w:sz w:val="26"/>
          <w:szCs w:val="26"/>
        </w:rPr>
        <w:t xml:space="preserve"> caratteristica è quella di una particolare esperienza dell’ebraismo: l’ebraismo della sinagoga, non quella del tempio. L’ebraismo sinagogale è un altro ebraismo rispetto a quello del tempio. Proprio per la particolare esperienza dell’ebraismo Giovanni vuol provare che Cristo è il centro e il fine di tutte le scritture e dunque Cristo è presente nelle scritture mediante il suo Spirito. Lo Spirito delle scritture è lo spirito di Cristo. Leggendo e interpretando le Scritture è possibile arrivare al mistero di Cristo. Questo è perché questo ebraismo è già incentrato sulla Parola e non più sul tempio. Dunque il Gesù di Nazareth che ha dimorato in mezzo a noi è il Verbo di Dio, il titolo che Giovanni vuol dare a Gesù è il titolo Verbo, Parola.</w:t>
      </w:r>
    </w:p>
    <w:p w14:paraId="578F7319" w14:textId="77777777" w:rsidR="00E07D40" w:rsidRDefault="00E07D40" w:rsidP="00AE0647">
      <w:pPr>
        <w:ind w:right="-1"/>
        <w:jc w:val="both"/>
        <w:rPr>
          <w:rFonts w:ascii="Georgia" w:hAnsi="Georgia" w:cs="Times"/>
          <w:sz w:val="26"/>
          <w:szCs w:val="26"/>
          <w:u w:val="single"/>
        </w:rPr>
      </w:pPr>
    </w:p>
    <w:p w14:paraId="6CB03DA7" w14:textId="6F97F619" w:rsidR="009F70EA" w:rsidRPr="005D6906" w:rsidRDefault="005D6906" w:rsidP="00AE0647">
      <w:pPr>
        <w:ind w:right="-1"/>
        <w:jc w:val="center"/>
        <w:rPr>
          <w:rFonts w:ascii="Georgia" w:hAnsi="Georgia" w:cs="Times"/>
          <w:b/>
          <w:bCs/>
          <w:sz w:val="26"/>
          <w:szCs w:val="26"/>
        </w:rPr>
      </w:pPr>
      <w:r w:rsidRPr="005D6906">
        <w:rPr>
          <w:rFonts w:ascii="Georgia" w:hAnsi="Georgia" w:cs="Times"/>
          <w:b/>
          <w:bCs/>
          <w:sz w:val="26"/>
          <w:szCs w:val="26"/>
        </w:rPr>
        <w:t xml:space="preserve">Un </w:t>
      </w:r>
      <w:r w:rsidR="009F70EA" w:rsidRPr="005D6906">
        <w:rPr>
          <w:rFonts w:ascii="Georgia" w:hAnsi="Georgia" w:cs="Times"/>
          <w:b/>
          <w:bCs/>
          <w:sz w:val="26"/>
          <w:szCs w:val="26"/>
        </w:rPr>
        <w:t>Vangelo a struttura trinitaria</w:t>
      </w:r>
    </w:p>
    <w:p w14:paraId="403A18A5" w14:textId="77777777" w:rsidR="009F70EA" w:rsidRPr="001977BB" w:rsidRDefault="009F70EA" w:rsidP="00AE0647">
      <w:pPr>
        <w:ind w:right="-1"/>
        <w:jc w:val="both"/>
        <w:rPr>
          <w:rFonts w:ascii="Georgia" w:hAnsi="Georgia" w:cs="Times"/>
          <w:sz w:val="26"/>
          <w:szCs w:val="26"/>
        </w:rPr>
      </w:pPr>
      <w:r w:rsidRPr="001977BB">
        <w:rPr>
          <w:rFonts w:ascii="Georgia" w:hAnsi="Georgia" w:cs="Times"/>
          <w:sz w:val="26"/>
          <w:szCs w:val="26"/>
        </w:rPr>
        <w:t>La categoria centrale per Giovanni è presentare il mistero di Cristo come centro delle scritture. La via che percorre Giovanni è quella dell’interpretazione della scrittura: esegesi di Cristo a partire dalla scrittura. Al centro c’è anche il dono dello Spirito: attività rammentatrice dello Spirito. Cristo è ancora presente grazie al dono dello Spirito. Occorre fare il passaggio dalla lettera allo Spirito. Anche lo Spirito è veicolato dalle scritture: scrutare le scritture significa incontrare Cristo nelle scritture per poter ricevere lo Spirito. Tutta la vicenda storica di Gesù viene rivista, risignificata, attraverso l’opzione di fede. Lui è centro delle scritture perché è Spirito e pienezza.</w:t>
      </w:r>
    </w:p>
    <w:p w14:paraId="6560ADFD" w14:textId="774B244B" w:rsidR="009F70EA" w:rsidRPr="001977BB" w:rsidRDefault="009F70EA" w:rsidP="00AE0647">
      <w:pPr>
        <w:ind w:left="567" w:right="-1"/>
        <w:jc w:val="both"/>
        <w:rPr>
          <w:rFonts w:ascii="Georgia" w:hAnsi="Georgia" w:cs="Times"/>
          <w:sz w:val="26"/>
          <w:szCs w:val="26"/>
        </w:rPr>
      </w:pPr>
      <w:r w:rsidRPr="001977BB">
        <w:rPr>
          <w:rFonts w:ascii="Georgia" w:hAnsi="Georgia" w:cs="Times"/>
          <w:sz w:val="26"/>
          <w:szCs w:val="26"/>
        </w:rPr>
        <w:t>Gv 5,35-36:</w:t>
      </w:r>
      <w:r w:rsidR="003D67EB" w:rsidRPr="001977BB">
        <w:rPr>
          <w:rFonts w:ascii="Georgia" w:hAnsi="Georgia" w:cs="Times"/>
          <w:sz w:val="26"/>
          <w:szCs w:val="26"/>
        </w:rPr>
        <w:t xml:space="preserve"> «</w:t>
      </w:r>
      <w:r w:rsidRPr="001977BB">
        <w:rPr>
          <w:rFonts w:ascii="Georgia" w:hAnsi="Georgia" w:cs="Times"/>
          <w:sz w:val="26"/>
          <w:szCs w:val="26"/>
        </w:rPr>
        <w:t xml:space="preserve">Egli era una lampada che arde e risplende, e voi avete voluto solo per un momento rallegrarvi alla sua luce. Io però ho una testimonianza superiore a quella di Giovanni: le opere che il Padre mi ha dato da compiere, </w:t>
      </w:r>
      <w:r w:rsidRPr="001977BB">
        <w:rPr>
          <w:rFonts w:ascii="Georgia" w:hAnsi="Georgia" w:cs="Times"/>
          <w:sz w:val="26"/>
          <w:szCs w:val="26"/>
        </w:rPr>
        <w:lastRenderedPageBreak/>
        <w:t>quelle stesse opere che io sto facendo, testimoniano di me che il Padre mi ha mandato</w:t>
      </w:r>
      <w:r w:rsidR="003D67EB" w:rsidRPr="001977BB">
        <w:rPr>
          <w:rFonts w:ascii="Georgia" w:hAnsi="Georgia" w:cs="Times"/>
          <w:sz w:val="26"/>
          <w:szCs w:val="26"/>
        </w:rPr>
        <w:t>».</w:t>
      </w:r>
    </w:p>
    <w:p w14:paraId="48FFA092" w14:textId="29853211" w:rsidR="009F70EA" w:rsidRPr="001977BB" w:rsidRDefault="009F70EA" w:rsidP="00AE0647">
      <w:pPr>
        <w:ind w:right="-1"/>
        <w:jc w:val="both"/>
        <w:rPr>
          <w:rFonts w:ascii="Georgia" w:hAnsi="Georgia" w:cs="Times"/>
          <w:sz w:val="26"/>
          <w:szCs w:val="26"/>
        </w:rPr>
      </w:pPr>
      <w:r w:rsidRPr="001977BB">
        <w:rPr>
          <w:rFonts w:ascii="Georgia" w:hAnsi="Georgia" w:cs="Times"/>
          <w:sz w:val="26"/>
          <w:szCs w:val="26"/>
        </w:rPr>
        <w:t>L’insegnamento di Giovanni sul Padre, sul Verbo e sullo Spirito non</w:t>
      </w:r>
      <w:r w:rsidR="003D67EB" w:rsidRPr="001977BB">
        <w:rPr>
          <w:rFonts w:ascii="Georgia" w:hAnsi="Georgia" w:cs="Times"/>
          <w:sz w:val="26"/>
          <w:szCs w:val="26"/>
        </w:rPr>
        <w:t xml:space="preserve"> </w:t>
      </w:r>
      <w:r w:rsidRPr="001977BB">
        <w:rPr>
          <w:rFonts w:ascii="Georgia" w:hAnsi="Georgia" w:cs="Times"/>
          <w:sz w:val="26"/>
          <w:szCs w:val="26"/>
        </w:rPr>
        <w:t>sono affatto marginali nella struttura del vangelo. Tutta la struttura del vangelo è a struttura trinitaria. Qui la fede trinitaria è più sviluppata che nei sinottici, non si può partire dai versetti. Occorrerà raccogliere i grandi testi trinitari su cui è raccolta la grande fede di Giovanni. Ci sono dei grandi temi in cui la struttura trinitaria è evidente. Altra difficoltà: a differenza di Paolo in cui si può osservare un’evoluzione del pensiero, in Giovanni questo non è possibile perché abbiamo una sintesi.</w:t>
      </w:r>
    </w:p>
    <w:p w14:paraId="4A712694" w14:textId="77777777" w:rsidR="008F5363" w:rsidRPr="001977BB" w:rsidRDefault="008F5363" w:rsidP="00AE0647">
      <w:pPr>
        <w:ind w:left="567" w:right="-1"/>
        <w:jc w:val="both"/>
        <w:rPr>
          <w:rFonts w:ascii="Georgia" w:hAnsi="Georgia" w:cs="Times"/>
          <w:sz w:val="26"/>
          <w:szCs w:val="26"/>
          <w:u w:val="single"/>
        </w:rPr>
      </w:pPr>
    </w:p>
    <w:p w14:paraId="11BFDCD4" w14:textId="7F83767F" w:rsidR="009F70EA" w:rsidRPr="000C0CB1" w:rsidRDefault="000C0CB1" w:rsidP="00AE0647">
      <w:pPr>
        <w:ind w:right="-1"/>
        <w:jc w:val="both"/>
        <w:rPr>
          <w:rFonts w:ascii="Georgia" w:hAnsi="Georgia" w:cs="Times"/>
          <w:b/>
          <w:bCs/>
          <w:sz w:val="26"/>
          <w:szCs w:val="26"/>
        </w:rPr>
      </w:pPr>
      <w:r>
        <w:rPr>
          <w:rFonts w:ascii="Georgia" w:hAnsi="Georgia" w:cs="Times"/>
          <w:b/>
          <w:bCs/>
          <w:sz w:val="26"/>
          <w:szCs w:val="26"/>
        </w:rPr>
        <w:t xml:space="preserve">a) </w:t>
      </w:r>
      <w:r w:rsidR="009F70EA" w:rsidRPr="000C0CB1">
        <w:rPr>
          <w:rFonts w:ascii="Georgia" w:hAnsi="Georgia" w:cs="Times"/>
          <w:b/>
          <w:bCs/>
          <w:sz w:val="26"/>
          <w:szCs w:val="26"/>
        </w:rPr>
        <w:t xml:space="preserve">Primo tema: Gesù salvatore del mondo. </w:t>
      </w:r>
    </w:p>
    <w:p w14:paraId="0887780D" w14:textId="77777777" w:rsidR="009F70EA" w:rsidRPr="001977BB" w:rsidRDefault="009F70EA" w:rsidP="00AE0647">
      <w:pPr>
        <w:ind w:right="-1"/>
        <w:jc w:val="both"/>
        <w:rPr>
          <w:rFonts w:ascii="Georgia" w:hAnsi="Georgia" w:cs="Times"/>
          <w:sz w:val="26"/>
          <w:szCs w:val="26"/>
        </w:rPr>
      </w:pPr>
      <w:r w:rsidRPr="001977BB">
        <w:rPr>
          <w:rFonts w:ascii="Georgia" w:hAnsi="Georgia" w:cs="Times"/>
          <w:sz w:val="26"/>
          <w:szCs w:val="26"/>
        </w:rPr>
        <w:t xml:space="preserve">Questo tema è strettamente legato alla Pasqua. Gesù è salvatore del mondo in quanto con la sua Pasqua vince la morte e l’odio nel mondo. Vince la morte che è la vera potenza nel mondo. Nel vangelo di Giovanni ci sono spesso molte coppie antitetiche (vita-morte, luce-tenebre...) questo lo fa avvicinare alla letteratura gnostica. C’è uno scontro titanico tra le potenze del mondo e le potenze del Regno. Il mondo ha un principe che è Satana che muove guerra ai figli della luce. Gesù entra nel mondo accettando l’odio e la morte come un mezzo per manifestare l’amore del Padre così la morte è vinta per sempre perché è vinta dal di dentro. </w:t>
      </w:r>
    </w:p>
    <w:p w14:paraId="5FFC66FB" w14:textId="46251EB0" w:rsidR="009F70EA" w:rsidRPr="001977BB" w:rsidRDefault="009F70EA" w:rsidP="00AE0647">
      <w:pPr>
        <w:ind w:left="567" w:right="-1"/>
        <w:jc w:val="both"/>
        <w:rPr>
          <w:rFonts w:ascii="Georgia" w:hAnsi="Georgia" w:cs="Times"/>
          <w:sz w:val="26"/>
          <w:szCs w:val="26"/>
        </w:rPr>
      </w:pPr>
      <w:r w:rsidRPr="001977BB">
        <w:rPr>
          <w:rFonts w:ascii="Georgia" w:hAnsi="Georgia" w:cs="Times"/>
          <w:sz w:val="26"/>
          <w:szCs w:val="26"/>
        </w:rPr>
        <w:t>Gv 8,40-44:</w:t>
      </w:r>
      <w:r w:rsidR="008F5363" w:rsidRPr="001977BB">
        <w:rPr>
          <w:rFonts w:ascii="Georgia" w:hAnsi="Georgia" w:cs="Times"/>
          <w:sz w:val="26"/>
          <w:szCs w:val="26"/>
        </w:rPr>
        <w:t xml:space="preserve"> «</w:t>
      </w:r>
      <w:r w:rsidRPr="001977BB">
        <w:rPr>
          <w:rFonts w:ascii="Georgia" w:hAnsi="Georgia" w:cs="Times"/>
          <w:sz w:val="26"/>
          <w:szCs w:val="26"/>
        </w:rPr>
        <w:t>Ora invece cercate di uccidere me, che vi ho detto la verità udita da Dio; questo, Abramo non l'ha fatto. Voi fate le opere del padre vostro». Gli risposero: «Noi non siamo nati da prostituzione, noi abbiamo un solo Padre, Dio!».</w:t>
      </w:r>
      <w:r w:rsidRPr="001977BB">
        <w:rPr>
          <w:rFonts w:ascii="Georgia" w:hAnsi="Georgia" w:cs="Times"/>
          <w:b/>
          <w:bCs/>
          <w:sz w:val="26"/>
          <w:szCs w:val="26"/>
        </w:rPr>
        <w:t xml:space="preserve"> </w:t>
      </w:r>
      <w:r w:rsidRPr="001977BB">
        <w:rPr>
          <w:rFonts w:ascii="Georgia" w:hAnsi="Georgia" w:cs="Times"/>
          <w:sz w:val="26"/>
          <w:szCs w:val="26"/>
        </w:rPr>
        <w:t>Disse loro Gesù: «Se Dio fosse vostro Padre, certo mi amereste, perché da Dio sono uscito e vengo; non sono venuto da me stesso, ma lui mi ha mandato.</w:t>
      </w:r>
      <w:r w:rsidRPr="001977BB">
        <w:rPr>
          <w:rFonts w:ascii="Georgia" w:hAnsi="Georgia" w:cs="Times"/>
          <w:b/>
          <w:bCs/>
          <w:sz w:val="26"/>
          <w:szCs w:val="26"/>
        </w:rPr>
        <w:t xml:space="preserve"> </w:t>
      </w:r>
      <w:r w:rsidRPr="001977BB">
        <w:rPr>
          <w:rFonts w:ascii="Georgia" w:hAnsi="Georgia" w:cs="Times"/>
          <w:sz w:val="26"/>
          <w:szCs w:val="26"/>
        </w:rPr>
        <w:t>Perché non comprendete il mio linguaggio? Perché non potete dare ascolto alle mie parole,</w:t>
      </w:r>
      <w:r w:rsidRPr="001977BB">
        <w:rPr>
          <w:rFonts w:ascii="Georgia" w:hAnsi="Georgia" w:cs="Times"/>
          <w:b/>
          <w:bCs/>
          <w:sz w:val="26"/>
          <w:szCs w:val="26"/>
        </w:rPr>
        <w:t xml:space="preserve"> </w:t>
      </w:r>
      <w:r w:rsidRPr="001977BB">
        <w:rPr>
          <w:rFonts w:ascii="Georgia" w:hAnsi="Georgia" w:cs="Times"/>
          <w:sz w:val="26"/>
          <w:szCs w:val="26"/>
        </w:rPr>
        <w:t>voi che avete per padre il diavolo, e volete compiere i desideri del padre vostro. Egli è stato omicida fin da principio e non ha perseverato nella verità, perché non vi è verità in lui. Quando dice il falso, parla del suo, perché è menzognero e padre della menzogna</w:t>
      </w:r>
      <w:r w:rsidR="008F5363" w:rsidRPr="001977BB">
        <w:rPr>
          <w:rFonts w:ascii="Georgia" w:hAnsi="Georgia" w:cs="Times"/>
          <w:sz w:val="26"/>
          <w:szCs w:val="26"/>
        </w:rPr>
        <w:t>»</w:t>
      </w:r>
      <w:r w:rsidRPr="001977BB">
        <w:rPr>
          <w:rFonts w:ascii="Georgia" w:hAnsi="Georgia" w:cs="Times"/>
          <w:sz w:val="26"/>
          <w:szCs w:val="26"/>
        </w:rPr>
        <w:t>.</w:t>
      </w:r>
    </w:p>
    <w:p w14:paraId="71079EDF" w14:textId="77777777" w:rsidR="009F70EA" w:rsidRPr="001977BB" w:rsidRDefault="009F70EA" w:rsidP="00AE0647">
      <w:pPr>
        <w:ind w:right="-1"/>
        <w:jc w:val="both"/>
        <w:rPr>
          <w:rFonts w:ascii="Georgia" w:hAnsi="Georgia" w:cs="Times"/>
          <w:sz w:val="26"/>
          <w:szCs w:val="26"/>
        </w:rPr>
      </w:pPr>
      <w:r w:rsidRPr="001977BB">
        <w:rPr>
          <w:rFonts w:ascii="Georgia" w:hAnsi="Georgia" w:cs="Times"/>
          <w:sz w:val="26"/>
          <w:szCs w:val="26"/>
        </w:rPr>
        <w:t xml:space="preserve">Questo è il segno più grandioso dell’amore del Padre perché si dona totalmente. Quella morte è espressione di un amore più grande che vince dall’interno l’odio. La croce di Cristo diventa il segno più eclatante con cui Dio si manifesta e manifesta il suo amore inarrestabile. Prima di arrivare all’epilogo finale viene scatenato tutto l’odio verso Gesù. La reazione contraria alla luce è l’odio: le tenebre non accolgono la luce, si scatena l’odio, Gesù muore. Sembrerebbe una vittoria delle potenze del mondo ma Giovanni fa ben capire che c’è una grandissima vittoria di Cristo. In questa morte c’è la glorificazione del Padre nel Figlio. La croce è il punto vertice della glorificazione di Dio e del Figlio. Gesù è il salvatore del mondo perché si offre in sacrificio per amore dell’uomo. Per Giovanni, nella croce si vede già la risurrezione </w:t>
      </w:r>
      <w:r w:rsidRPr="001977BB">
        <w:rPr>
          <w:rFonts w:ascii="Georgia" w:hAnsi="Georgia" w:cs="Times"/>
          <w:sz w:val="26"/>
          <w:szCs w:val="26"/>
        </w:rPr>
        <w:lastRenderedPageBreak/>
        <w:t xml:space="preserve">perché è la glorificazione del Padre nel Figlio. Il segno di questa glorificazione è che anche il Figlio può mandare lo Spirito. </w:t>
      </w:r>
    </w:p>
    <w:p w14:paraId="490C7A8B" w14:textId="15F05EA9" w:rsidR="009F70EA" w:rsidRPr="001977BB" w:rsidRDefault="009F70EA" w:rsidP="00AE0647">
      <w:pPr>
        <w:ind w:right="-1"/>
        <w:jc w:val="both"/>
        <w:rPr>
          <w:rFonts w:ascii="Georgia" w:hAnsi="Georgia" w:cs="Times"/>
          <w:sz w:val="26"/>
          <w:szCs w:val="26"/>
        </w:rPr>
      </w:pPr>
      <w:r w:rsidRPr="001977BB">
        <w:rPr>
          <w:rFonts w:ascii="Georgia" w:hAnsi="Georgia" w:cs="Times"/>
          <w:sz w:val="26"/>
          <w:szCs w:val="26"/>
        </w:rPr>
        <w:t>Su questo invio dello Spirito vedi Gv7,37-38:</w:t>
      </w:r>
      <w:r w:rsidR="008F5363" w:rsidRPr="001977BB">
        <w:rPr>
          <w:rFonts w:ascii="Georgia" w:hAnsi="Georgia" w:cs="Times"/>
          <w:sz w:val="26"/>
          <w:szCs w:val="26"/>
        </w:rPr>
        <w:t xml:space="preserve"> «</w:t>
      </w:r>
      <w:r w:rsidRPr="001977BB">
        <w:rPr>
          <w:rFonts w:ascii="Georgia" w:hAnsi="Georgia" w:cs="Times"/>
          <w:sz w:val="26"/>
          <w:szCs w:val="26"/>
        </w:rPr>
        <w:t>Nell'ultimo giorno, il grande giorno della festa, Gesù levatosi in piedi esclamò ad alta voce: «Chi ha sete venga a me e beva</w:t>
      </w:r>
      <w:r w:rsidRPr="001977BB">
        <w:rPr>
          <w:rFonts w:ascii="Georgia" w:hAnsi="Georgia" w:cs="Times"/>
          <w:b/>
          <w:bCs/>
          <w:sz w:val="26"/>
          <w:szCs w:val="26"/>
        </w:rPr>
        <w:t xml:space="preserve"> </w:t>
      </w:r>
      <w:r w:rsidRPr="001977BB">
        <w:rPr>
          <w:rFonts w:ascii="Georgia" w:hAnsi="Georgia" w:cs="Times"/>
          <w:sz w:val="26"/>
          <w:szCs w:val="26"/>
        </w:rPr>
        <w:t>chi crede in me; come dice la Scrittura: fiumi di acqua viva sgorgheranno dal suo seno».</w:t>
      </w:r>
    </w:p>
    <w:p w14:paraId="1B59B27E" w14:textId="36D03C9B" w:rsidR="009F70EA" w:rsidRPr="001977BB" w:rsidRDefault="009F70EA" w:rsidP="00AE0647">
      <w:pPr>
        <w:ind w:left="567" w:right="-1"/>
        <w:jc w:val="both"/>
        <w:rPr>
          <w:rFonts w:ascii="Georgia" w:hAnsi="Georgia" w:cs="Times"/>
          <w:sz w:val="26"/>
          <w:szCs w:val="26"/>
        </w:rPr>
      </w:pPr>
      <w:r w:rsidRPr="001977BB">
        <w:rPr>
          <w:rFonts w:ascii="Georgia" w:hAnsi="Georgia" w:cs="Times"/>
          <w:sz w:val="26"/>
          <w:szCs w:val="26"/>
        </w:rPr>
        <w:t>Gv16,7-14:</w:t>
      </w:r>
      <w:r w:rsidR="008F5363" w:rsidRPr="001977BB">
        <w:rPr>
          <w:rFonts w:ascii="Georgia" w:hAnsi="Georgia" w:cs="Times"/>
          <w:sz w:val="26"/>
          <w:szCs w:val="26"/>
        </w:rPr>
        <w:t xml:space="preserve"> «</w:t>
      </w:r>
      <w:r w:rsidRPr="001977BB">
        <w:rPr>
          <w:rFonts w:ascii="Georgia" w:hAnsi="Georgia" w:cs="Times"/>
          <w:sz w:val="26"/>
          <w:szCs w:val="26"/>
        </w:rPr>
        <w:t>Ora io vi dico la verità: è bene per voi che io me ne vada, perché, se non me ne vado, non verrà a voi il Consolatore; ma quando me ne sarò andato, ve lo manderò.</w:t>
      </w:r>
      <w:r w:rsidRPr="001977BB">
        <w:rPr>
          <w:rFonts w:ascii="Georgia" w:hAnsi="Georgia" w:cs="Times"/>
          <w:b/>
          <w:bCs/>
          <w:sz w:val="26"/>
          <w:szCs w:val="26"/>
        </w:rPr>
        <w:t xml:space="preserve"> </w:t>
      </w:r>
      <w:r w:rsidRPr="001977BB">
        <w:rPr>
          <w:rFonts w:ascii="Georgia" w:hAnsi="Georgia" w:cs="Times"/>
          <w:sz w:val="26"/>
          <w:szCs w:val="26"/>
        </w:rPr>
        <w:t>E quando sarà venuto, egli convincerà il mondo quanto al peccato, alla giustizia e al giudizio.</w:t>
      </w:r>
      <w:r w:rsidRPr="001977BB">
        <w:rPr>
          <w:rFonts w:ascii="Georgia" w:hAnsi="Georgia" w:cs="Times"/>
          <w:b/>
          <w:bCs/>
          <w:sz w:val="26"/>
          <w:szCs w:val="26"/>
        </w:rPr>
        <w:t xml:space="preserve"> </w:t>
      </w:r>
      <w:r w:rsidRPr="001977BB">
        <w:rPr>
          <w:rFonts w:ascii="Georgia" w:hAnsi="Georgia" w:cs="Times"/>
          <w:sz w:val="26"/>
          <w:szCs w:val="26"/>
        </w:rPr>
        <w:t>Quanto al peccato, perché non credono in me;</w:t>
      </w:r>
      <w:r w:rsidRPr="001977BB">
        <w:rPr>
          <w:rFonts w:ascii="Georgia" w:hAnsi="Georgia" w:cs="Times"/>
          <w:b/>
          <w:bCs/>
          <w:sz w:val="26"/>
          <w:szCs w:val="26"/>
        </w:rPr>
        <w:t xml:space="preserve"> </w:t>
      </w:r>
      <w:r w:rsidRPr="001977BB">
        <w:rPr>
          <w:rFonts w:ascii="Georgia" w:hAnsi="Georgia" w:cs="Times"/>
          <w:sz w:val="26"/>
          <w:szCs w:val="26"/>
        </w:rPr>
        <w:t>quanto alla giustizia, perché vado dal Padre e non mi vedrete più;</w:t>
      </w:r>
      <w:r w:rsidRPr="001977BB">
        <w:rPr>
          <w:rFonts w:ascii="Georgia" w:hAnsi="Georgia" w:cs="Times"/>
          <w:b/>
          <w:bCs/>
          <w:sz w:val="26"/>
          <w:szCs w:val="26"/>
        </w:rPr>
        <w:t xml:space="preserve"> </w:t>
      </w:r>
      <w:r w:rsidRPr="001977BB">
        <w:rPr>
          <w:rFonts w:ascii="Georgia" w:hAnsi="Georgia" w:cs="Times"/>
          <w:sz w:val="26"/>
          <w:szCs w:val="26"/>
        </w:rPr>
        <w:t>quanto al giudizio, perché il principe di questo mondo è stato giudicato. Molte cose ho ancora da dirvi, ma per il momento non siete capaci di portarne il peso.</w:t>
      </w:r>
      <w:r w:rsidRPr="001977BB">
        <w:rPr>
          <w:rFonts w:ascii="Georgia" w:hAnsi="Georgia" w:cs="Times"/>
          <w:b/>
          <w:bCs/>
          <w:sz w:val="26"/>
          <w:szCs w:val="26"/>
        </w:rPr>
        <w:t xml:space="preserve"> </w:t>
      </w:r>
      <w:r w:rsidRPr="001977BB">
        <w:rPr>
          <w:rFonts w:ascii="Georgia" w:hAnsi="Georgia" w:cs="Times"/>
          <w:sz w:val="26"/>
          <w:szCs w:val="26"/>
        </w:rPr>
        <w:t>Quando però verrà lo Spirito di verità, egli vi guiderà alla verità tutta intera, perché non parlerà da sé, ma dirà tutto ciò che avrà udito e vi annunzierà le cose future.</w:t>
      </w:r>
      <w:r w:rsidRPr="001977BB">
        <w:rPr>
          <w:rFonts w:ascii="Georgia" w:hAnsi="Georgia" w:cs="Times"/>
          <w:b/>
          <w:bCs/>
          <w:sz w:val="26"/>
          <w:szCs w:val="26"/>
        </w:rPr>
        <w:t xml:space="preserve"> </w:t>
      </w:r>
      <w:r w:rsidRPr="001977BB">
        <w:rPr>
          <w:rFonts w:ascii="Georgia" w:hAnsi="Georgia" w:cs="Times"/>
          <w:sz w:val="26"/>
          <w:szCs w:val="26"/>
        </w:rPr>
        <w:t>Egli mi glorificherà, perché prenderà del mio e ve l'annunzierà</w:t>
      </w:r>
      <w:r w:rsidR="008F5363" w:rsidRPr="001977BB">
        <w:rPr>
          <w:rFonts w:ascii="Georgia" w:hAnsi="Georgia" w:cs="Times"/>
          <w:sz w:val="26"/>
          <w:szCs w:val="26"/>
        </w:rPr>
        <w:t>»</w:t>
      </w:r>
      <w:r w:rsidRPr="001977BB">
        <w:rPr>
          <w:rFonts w:ascii="Georgia" w:hAnsi="Georgia" w:cs="Times"/>
          <w:sz w:val="26"/>
          <w:szCs w:val="26"/>
        </w:rPr>
        <w:t>.</w:t>
      </w:r>
    </w:p>
    <w:p w14:paraId="45CE158C" w14:textId="7A5E6D29" w:rsidR="009F70EA" w:rsidRPr="001977BB" w:rsidRDefault="009F70EA" w:rsidP="00AE0647">
      <w:pPr>
        <w:ind w:right="-1"/>
        <w:jc w:val="both"/>
        <w:rPr>
          <w:rFonts w:ascii="Georgia" w:hAnsi="Georgia" w:cs="Times"/>
          <w:sz w:val="26"/>
          <w:szCs w:val="26"/>
        </w:rPr>
      </w:pPr>
      <w:r w:rsidRPr="001977BB">
        <w:rPr>
          <w:rFonts w:ascii="Georgia" w:hAnsi="Georgia" w:cs="Times"/>
          <w:sz w:val="26"/>
          <w:szCs w:val="26"/>
        </w:rPr>
        <w:t>Gv20,22-23:</w:t>
      </w:r>
      <w:r w:rsidR="008F5363" w:rsidRPr="001977BB">
        <w:rPr>
          <w:rFonts w:ascii="Georgia" w:hAnsi="Georgia" w:cs="Times"/>
          <w:sz w:val="26"/>
          <w:szCs w:val="26"/>
        </w:rPr>
        <w:t xml:space="preserve"> «</w:t>
      </w:r>
      <w:r w:rsidRPr="001977BB">
        <w:rPr>
          <w:rFonts w:ascii="Georgia" w:hAnsi="Georgia" w:cs="Times"/>
          <w:sz w:val="26"/>
          <w:szCs w:val="26"/>
        </w:rPr>
        <w:t>Dopo aver detto questo, alitò su di loro e disse: «Ricevete lo Spirito Santo; a</w:t>
      </w:r>
      <w:r w:rsidR="000C0CB1">
        <w:rPr>
          <w:rFonts w:ascii="Georgia" w:hAnsi="Georgia" w:cs="Times"/>
          <w:sz w:val="26"/>
          <w:szCs w:val="26"/>
        </w:rPr>
        <w:t xml:space="preserve"> </w:t>
      </w:r>
      <w:r w:rsidRPr="001977BB">
        <w:rPr>
          <w:rFonts w:ascii="Georgia" w:hAnsi="Georgia" w:cs="Times"/>
          <w:sz w:val="26"/>
          <w:szCs w:val="26"/>
        </w:rPr>
        <w:t>chi rimetterete i peccati saranno rimessi e a chi non li rimetterete, resteranno non rimessi».</w:t>
      </w:r>
    </w:p>
    <w:p w14:paraId="2370006D" w14:textId="77777777" w:rsidR="008F5363" w:rsidRPr="001977BB" w:rsidRDefault="008F5363" w:rsidP="00AE0647">
      <w:pPr>
        <w:ind w:left="567" w:right="-1"/>
        <w:jc w:val="both"/>
        <w:rPr>
          <w:rFonts w:ascii="Georgia" w:hAnsi="Georgia" w:cs="Times"/>
          <w:sz w:val="26"/>
          <w:szCs w:val="26"/>
        </w:rPr>
      </w:pPr>
    </w:p>
    <w:p w14:paraId="0E1D6538" w14:textId="7CF3F735" w:rsidR="009F70EA" w:rsidRPr="000C0CB1" w:rsidRDefault="000C0CB1" w:rsidP="00AE0647">
      <w:pPr>
        <w:ind w:right="-1"/>
        <w:jc w:val="both"/>
        <w:rPr>
          <w:rFonts w:ascii="Georgia" w:hAnsi="Georgia" w:cs="Times"/>
          <w:b/>
          <w:bCs/>
          <w:sz w:val="26"/>
          <w:szCs w:val="26"/>
        </w:rPr>
      </w:pPr>
      <w:r>
        <w:rPr>
          <w:rFonts w:ascii="Georgia" w:hAnsi="Georgia" w:cs="Times"/>
          <w:b/>
          <w:bCs/>
          <w:sz w:val="26"/>
          <w:szCs w:val="26"/>
        </w:rPr>
        <w:t xml:space="preserve">b) </w:t>
      </w:r>
      <w:r w:rsidR="009F70EA" w:rsidRPr="000C0CB1">
        <w:rPr>
          <w:rFonts w:ascii="Georgia" w:hAnsi="Georgia" w:cs="Times"/>
          <w:b/>
          <w:bCs/>
          <w:sz w:val="26"/>
          <w:szCs w:val="26"/>
        </w:rPr>
        <w:t xml:space="preserve">Secondo tema: Gesù come Via, Verità e Vita </w:t>
      </w:r>
    </w:p>
    <w:p w14:paraId="18C0C227" w14:textId="77777777" w:rsidR="009F70EA" w:rsidRPr="001977BB" w:rsidRDefault="009F70EA" w:rsidP="00AE0647">
      <w:pPr>
        <w:ind w:right="-1"/>
        <w:jc w:val="both"/>
        <w:rPr>
          <w:rFonts w:ascii="Georgia" w:hAnsi="Georgia" w:cs="Times"/>
          <w:sz w:val="26"/>
          <w:szCs w:val="26"/>
        </w:rPr>
      </w:pPr>
      <w:r w:rsidRPr="001977BB">
        <w:rPr>
          <w:rFonts w:ascii="Georgia" w:hAnsi="Georgia" w:cs="Times"/>
          <w:sz w:val="26"/>
          <w:szCs w:val="26"/>
        </w:rPr>
        <w:t>Via, Verità e Vita possono essere declinate anche come verità-luce, vita-amore e via-giudizio.</w:t>
      </w:r>
    </w:p>
    <w:p w14:paraId="35E51D79" w14:textId="77777777" w:rsidR="009F70EA" w:rsidRPr="001977BB" w:rsidRDefault="009F70EA" w:rsidP="00AE0647">
      <w:pPr>
        <w:numPr>
          <w:ilvl w:val="0"/>
          <w:numId w:val="8"/>
        </w:numPr>
        <w:ind w:right="-1"/>
        <w:jc w:val="both"/>
        <w:rPr>
          <w:rFonts w:ascii="Georgia" w:hAnsi="Georgia" w:cs="Times"/>
          <w:sz w:val="26"/>
          <w:szCs w:val="26"/>
        </w:rPr>
      </w:pPr>
      <w:r w:rsidRPr="001977BB">
        <w:rPr>
          <w:rFonts w:ascii="Georgia" w:hAnsi="Georgia" w:cs="Times"/>
          <w:sz w:val="26"/>
          <w:szCs w:val="26"/>
        </w:rPr>
        <w:t xml:space="preserve">Cristo viene presentato come verità-luce perché con la sua persona rivela pienamente il disegno del Padre. Il disegno del Padre nel mondo è un disegno di salvezza. Cristo porta una luce, è lui stesso la luce che fa vedere meglio il disegno salvifico del Padre. Cristo è l’unica verità. </w:t>
      </w:r>
    </w:p>
    <w:p w14:paraId="31A8737D" w14:textId="77777777" w:rsidR="009F70EA" w:rsidRPr="001977BB" w:rsidRDefault="009F70EA" w:rsidP="00AE0647">
      <w:pPr>
        <w:numPr>
          <w:ilvl w:val="0"/>
          <w:numId w:val="8"/>
        </w:numPr>
        <w:ind w:right="-1"/>
        <w:jc w:val="both"/>
        <w:rPr>
          <w:rFonts w:ascii="Georgia" w:hAnsi="Georgia" w:cs="Times"/>
          <w:sz w:val="26"/>
          <w:szCs w:val="26"/>
        </w:rPr>
      </w:pPr>
      <w:r w:rsidRPr="001977BB">
        <w:rPr>
          <w:rFonts w:ascii="Georgia" w:hAnsi="Georgia" w:cs="Times"/>
          <w:sz w:val="26"/>
          <w:szCs w:val="26"/>
        </w:rPr>
        <w:t xml:space="preserve">È vita-amore perché la rivelazione di questo disegno ne costituisce anche l’attuazione. Nel momento in cui Cristo rivela il disegno, lo attua per le persone e nelle persone coinvolte con lui. Quando appare la salvezza, la salvezza si compie. Quindi è vita! La parola di Dio non è semplicemente una parola dichiarativa: dichiaro le mie intenzioni e poi le metto in atto! No! Nel momento in cui Dio dice qualcosa, la produce. Per noi il dire e il fare coincidono solo negli atti performativi del linguaggio (dire sinceramente “ti amo”). La parola rivelatrice produce quello che dice. Per questo la mediazione della Scrittura diventa importante per le comunità di Giovanni, la Scrittura diventa grande sacramento. Anche la scuola farisaica la pensava così. </w:t>
      </w:r>
    </w:p>
    <w:p w14:paraId="266355A8" w14:textId="77777777" w:rsidR="009F70EA" w:rsidRPr="001977BB" w:rsidRDefault="009F70EA" w:rsidP="00AE0647">
      <w:pPr>
        <w:numPr>
          <w:ilvl w:val="0"/>
          <w:numId w:val="8"/>
        </w:numPr>
        <w:ind w:right="-1"/>
        <w:jc w:val="both"/>
        <w:rPr>
          <w:rFonts w:ascii="Georgia" w:hAnsi="Georgia" w:cs="Times"/>
          <w:sz w:val="26"/>
          <w:szCs w:val="26"/>
        </w:rPr>
      </w:pPr>
      <w:r w:rsidRPr="001977BB">
        <w:rPr>
          <w:rFonts w:ascii="Georgia" w:hAnsi="Georgia" w:cs="Times"/>
          <w:sz w:val="26"/>
          <w:szCs w:val="26"/>
        </w:rPr>
        <w:lastRenderedPageBreak/>
        <w:t xml:space="preserve">La via di Gesù diventa giudizio. La sua via è discriminante in quanto, essendo luce e vita, essa diventa motivo di condanna e di fallimento per chi la rifiuta. </w:t>
      </w:r>
    </w:p>
    <w:p w14:paraId="1CB47702" w14:textId="1B243B87" w:rsidR="009F70EA" w:rsidRPr="001977BB" w:rsidRDefault="009F70EA" w:rsidP="00AE0647">
      <w:pPr>
        <w:ind w:right="-1"/>
        <w:jc w:val="both"/>
        <w:rPr>
          <w:rFonts w:ascii="Georgia" w:hAnsi="Georgia" w:cs="Times"/>
          <w:sz w:val="26"/>
          <w:szCs w:val="26"/>
        </w:rPr>
      </w:pPr>
      <w:r w:rsidRPr="001977BB">
        <w:rPr>
          <w:rFonts w:ascii="Georgia" w:hAnsi="Georgia" w:cs="Times"/>
          <w:sz w:val="26"/>
          <w:szCs w:val="26"/>
        </w:rPr>
        <w:t>Anche lo Spirito Santo nel vangelo di Giovanni compie operazioni di Verità, Vita e Giudizio. Anche lo Spirito è principio di Vita e di Carità. Come per il vecchio mondo determinante è stata l’azione dello Spirito (che aleggiava sulle acque), il nuovo mondo inizia con l’effusione dello Spirito. Tutto il capitolo Gv20 è basato sulla nuova nascita, sul nuovo mondo. Come Cristo perdona i peccati, anche lo Spirito perdona i peccati. La remissione dei peccati con cui inizia la vita di Gesù si compie per un dono dello Spirito. Vedi 1Gv4 e Gv20,22-23:</w:t>
      </w:r>
      <w:r w:rsidR="008F5363" w:rsidRPr="001977BB">
        <w:rPr>
          <w:rFonts w:ascii="Georgia" w:hAnsi="Georgia" w:cs="Times"/>
          <w:sz w:val="26"/>
          <w:szCs w:val="26"/>
        </w:rPr>
        <w:t xml:space="preserve"> «</w:t>
      </w:r>
      <w:r w:rsidRPr="001977BB">
        <w:rPr>
          <w:rFonts w:ascii="Georgia" w:hAnsi="Georgia" w:cs="Times"/>
          <w:sz w:val="26"/>
          <w:szCs w:val="26"/>
        </w:rPr>
        <w:t>Dopo aver detto questo, alitò su di loro e disse: «Ricevete lo Spirito Santo;</w:t>
      </w:r>
      <w:r w:rsidR="008F5363" w:rsidRPr="001977BB">
        <w:rPr>
          <w:rFonts w:ascii="Georgia" w:hAnsi="Georgia" w:cs="Times"/>
          <w:sz w:val="26"/>
          <w:szCs w:val="26"/>
        </w:rPr>
        <w:t xml:space="preserve"> </w:t>
      </w:r>
      <w:r w:rsidRPr="001977BB">
        <w:rPr>
          <w:rFonts w:ascii="Georgia" w:hAnsi="Georgia" w:cs="Times"/>
          <w:sz w:val="26"/>
          <w:szCs w:val="26"/>
        </w:rPr>
        <w:t>a chi rimetterete i peccati saranno rimessi e a chi non li rimetterete, resteranno non rimessi».</w:t>
      </w:r>
    </w:p>
    <w:p w14:paraId="5246567A" w14:textId="77777777" w:rsidR="009F70EA" w:rsidRPr="001977BB" w:rsidRDefault="009F70EA" w:rsidP="00AE0647">
      <w:pPr>
        <w:ind w:right="-1"/>
        <w:jc w:val="both"/>
        <w:rPr>
          <w:rFonts w:ascii="Georgia" w:hAnsi="Georgia" w:cs="Times"/>
          <w:sz w:val="26"/>
          <w:szCs w:val="26"/>
        </w:rPr>
      </w:pPr>
      <w:r w:rsidRPr="001977BB">
        <w:rPr>
          <w:rFonts w:ascii="Georgia" w:hAnsi="Georgia" w:cs="Times"/>
          <w:sz w:val="26"/>
          <w:szCs w:val="26"/>
        </w:rPr>
        <w:t xml:space="preserve">La verità e l’amore è la prova che siamo davvero nati da Dio. Chi è nell’amore è in Dio mediante lo Spirito. Anche lo Spirito fa conoscere il giudizio con cui il Padre giudica il mondo. </w:t>
      </w:r>
    </w:p>
    <w:p w14:paraId="5B621BB4" w14:textId="358A72C3" w:rsidR="009F70EA" w:rsidRPr="001977BB" w:rsidRDefault="009F70EA" w:rsidP="00AE0647">
      <w:pPr>
        <w:ind w:left="567" w:right="-1"/>
        <w:jc w:val="both"/>
        <w:rPr>
          <w:rFonts w:ascii="Georgia" w:hAnsi="Georgia" w:cs="Times"/>
          <w:sz w:val="26"/>
          <w:szCs w:val="26"/>
        </w:rPr>
      </w:pPr>
      <w:r w:rsidRPr="001977BB">
        <w:rPr>
          <w:rFonts w:ascii="Georgia" w:hAnsi="Georgia" w:cs="Times"/>
          <w:sz w:val="26"/>
          <w:szCs w:val="26"/>
        </w:rPr>
        <w:t>Gv 16,8-11:</w:t>
      </w:r>
      <w:r w:rsidR="008F5363" w:rsidRPr="001977BB">
        <w:rPr>
          <w:rFonts w:ascii="Georgia" w:hAnsi="Georgia" w:cs="Times"/>
          <w:sz w:val="26"/>
          <w:szCs w:val="26"/>
        </w:rPr>
        <w:t xml:space="preserve"> «</w:t>
      </w:r>
      <w:r w:rsidRPr="001977BB">
        <w:rPr>
          <w:rFonts w:ascii="Georgia" w:hAnsi="Georgia" w:cs="Times"/>
          <w:sz w:val="26"/>
          <w:szCs w:val="26"/>
        </w:rPr>
        <w:t>E quando sarà venuto, egli convincerà il mondo quanto al peccato, alla giustizia e al giudizio.</w:t>
      </w:r>
      <w:r w:rsidRPr="001977BB">
        <w:rPr>
          <w:rFonts w:ascii="Georgia" w:hAnsi="Georgia" w:cs="Times"/>
          <w:b/>
          <w:bCs/>
          <w:sz w:val="26"/>
          <w:szCs w:val="26"/>
        </w:rPr>
        <w:t xml:space="preserve"> </w:t>
      </w:r>
      <w:r w:rsidRPr="001977BB">
        <w:rPr>
          <w:rFonts w:ascii="Georgia" w:hAnsi="Georgia" w:cs="Times"/>
          <w:sz w:val="26"/>
          <w:szCs w:val="26"/>
        </w:rPr>
        <w:t>Quanto al peccato, perché non credono in me;</w:t>
      </w:r>
      <w:r w:rsidRPr="001977BB">
        <w:rPr>
          <w:rFonts w:ascii="Georgia" w:hAnsi="Georgia" w:cs="Times"/>
          <w:b/>
          <w:bCs/>
          <w:sz w:val="26"/>
          <w:szCs w:val="26"/>
        </w:rPr>
        <w:t xml:space="preserve"> </w:t>
      </w:r>
      <w:r w:rsidRPr="001977BB">
        <w:rPr>
          <w:rFonts w:ascii="Georgia" w:hAnsi="Georgia" w:cs="Times"/>
          <w:sz w:val="26"/>
          <w:szCs w:val="26"/>
        </w:rPr>
        <w:t>quanto alla giustizia, perché vado dal Padre e non mi vedrete più;</w:t>
      </w:r>
      <w:r w:rsidRPr="001977BB">
        <w:rPr>
          <w:rFonts w:ascii="Georgia" w:hAnsi="Georgia" w:cs="Times"/>
          <w:b/>
          <w:bCs/>
          <w:sz w:val="26"/>
          <w:szCs w:val="26"/>
        </w:rPr>
        <w:t xml:space="preserve"> </w:t>
      </w:r>
      <w:r w:rsidRPr="001977BB">
        <w:rPr>
          <w:rFonts w:ascii="Georgia" w:hAnsi="Georgia" w:cs="Times"/>
          <w:sz w:val="26"/>
          <w:szCs w:val="26"/>
        </w:rPr>
        <w:t>quanto al giudizio, perché il principe di questo mondo è stato giudicato</w:t>
      </w:r>
      <w:r w:rsidR="008F5363" w:rsidRPr="001977BB">
        <w:rPr>
          <w:rFonts w:ascii="Georgia" w:hAnsi="Georgia" w:cs="Times"/>
          <w:sz w:val="26"/>
          <w:szCs w:val="26"/>
        </w:rPr>
        <w:t>»</w:t>
      </w:r>
      <w:r w:rsidRPr="001977BB">
        <w:rPr>
          <w:rFonts w:ascii="Georgia" w:hAnsi="Georgia" w:cs="Times"/>
          <w:sz w:val="26"/>
          <w:szCs w:val="26"/>
        </w:rPr>
        <w:t>.</w:t>
      </w:r>
    </w:p>
    <w:p w14:paraId="5DCDACA5" w14:textId="77777777" w:rsidR="009F70EA" w:rsidRPr="001977BB" w:rsidRDefault="009F70EA" w:rsidP="00AE0647">
      <w:pPr>
        <w:ind w:right="-1"/>
        <w:jc w:val="both"/>
        <w:rPr>
          <w:rFonts w:ascii="Georgia" w:hAnsi="Georgia" w:cs="Times"/>
          <w:sz w:val="26"/>
          <w:szCs w:val="26"/>
        </w:rPr>
      </w:pPr>
      <w:r w:rsidRPr="001977BB">
        <w:rPr>
          <w:rFonts w:ascii="Georgia" w:hAnsi="Georgia" w:cs="Times"/>
          <w:sz w:val="26"/>
          <w:szCs w:val="26"/>
        </w:rPr>
        <w:t xml:space="preserve">Anche lo Spirito viene presentato con le stesse prerogative di Gesù. Nel vangelo di Giovanni Logos e Spirito sono strettamente uniti. Questo è l’ultimo stadio della teologia. Il giudizio: chi rifiuta l’amore si allontana dalla salvezza, la condanna è una autoesclusione. Il segno distintivo dell’essere in Dio è la carità, unico segno esterno che distingue i figli della luce dai figli della tenebra. Chi ama è salvo, non deve attendere una salvezza futura, essa è già realizzata quando si sviluppa e si attua una vita nell’amore. </w:t>
      </w:r>
    </w:p>
    <w:p w14:paraId="06B6A85A" w14:textId="77777777" w:rsidR="008F5363" w:rsidRPr="001977BB" w:rsidRDefault="008F5363" w:rsidP="00AE0647">
      <w:pPr>
        <w:ind w:left="567" w:right="-1"/>
        <w:jc w:val="both"/>
        <w:rPr>
          <w:rFonts w:ascii="Georgia" w:hAnsi="Georgia" w:cs="Times"/>
          <w:sz w:val="26"/>
          <w:szCs w:val="26"/>
          <w:u w:val="single"/>
        </w:rPr>
      </w:pPr>
    </w:p>
    <w:p w14:paraId="36651121" w14:textId="3D4E9980" w:rsidR="009F70EA" w:rsidRPr="00EA657C" w:rsidRDefault="00EA657C" w:rsidP="00AE0647">
      <w:pPr>
        <w:ind w:right="-1"/>
        <w:jc w:val="both"/>
        <w:rPr>
          <w:rFonts w:ascii="Georgia" w:hAnsi="Georgia" w:cs="Times"/>
          <w:b/>
          <w:bCs/>
          <w:sz w:val="26"/>
          <w:szCs w:val="26"/>
        </w:rPr>
      </w:pPr>
      <w:r w:rsidRPr="00EA657C">
        <w:rPr>
          <w:rFonts w:ascii="Georgia" w:hAnsi="Georgia" w:cs="Times"/>
          <w:b/>
          <w:bCs/>
          <w:sz w:val="26"/>
          <w:szCs w:val="26"/>
        </w:rPr>
        <w:t xml:space="preserve">c) </w:t>
      </w:r>
      <w:r w:rsidR="009F70EA" w:rsidRPr="00EA657C">
        <w:rPr>
          <w:rFonts w:ascii="Georgia" w:hAnsi="Georgia" w:cs="Times"/>
          <w:b/>
          <w:bCs/>
          <w:sz w:val="26"/>
          <w:szCs w:val="26"/>
        </w:rPr>
        <w:t>Terzo tema: il dono della vita stessa di Dio</w:t>
      </w:r>
    </w:p>
    <w:p w14:paraId="5E4EFB00" w14:textId="77777777" w:rsidR="009F70EA" w:rsidRPr="001977BB" w:rsidRDefault="009F70EA" w:rsidP="00AE0647">
      <w:pPr>
        <w:ind w:right="-1"/>
        <w:jc w:val="both"/>
        <w:rPr>
          <w:rFonts w:ascii="Georgia" w:hAnsi="Georgia" w:cs="Times"/>
          <w:sz w:val="26"/>
          <w:szCs w:val="26"/>
        </w:rPr>
      </w:pPr>
      <w:r w:rsidRPr="001977BB">
        <w:rPr>
          <w:rFonts w:ascii="Georgia" w:hAnsi="Georgia" w:cs="Times"/>
          <w:sz w:val="26"/>
          <w:szCs w:val="26"/>
        </w:rPr>
        <w:t xml:space="preserve">Cristo viene presentato come colui che rivela e dona la vita di Dio in quanto è Dio egli stesso. Egli può donare la vita stessa di Dio. Il Vangelo è costruito su una grande domanda: chi è Gesù, da dove viene? Per rispondere vengono introdotti dei testimoni. Si risponde a questa domanda a partire da alcuni testimoni per eccellenza: </w:t>
      </w:r>
    </w:p>
    <w:p w14:paraId="17000AF1" w14:textId="77777777" w:rsidR="009F70EA" w:rsidRPr="001977BB" w:rsidRDefault="009F70EA" w:rsidP="00AE0647">
      <w:pPr>
        <w:numPr>
          <w:ilvl w:val="0"/>
          <w:numId w:val="9"/>
        </w:numPr>
        <w:ind w:right="-1"/>
        <w:jc w:val="both"/>
        <w:rPr>
          <w:rFonts w:ascii="Georgia" w:hAnsi="Georgia" w:cs="Times"/>
          <w:sz w:val="26"/>
          <w:szCs w:val="26"/>
        </w:rPr>
      </w:pPr>
      <w:r w:rsidRPr="001977BB">
        <w:rPr>
          <w:rFonts w:ascii="Georgia" w:hAnsi="Georgia" w:cs="Times"/>
          <w:sz w:val="26"/>
          <w:szCs w:val="26"/>
        </w:rPr>
        <w:t xml:space="preserve">il primo testimone è Giovanni Battista che lo indica come Agnello di Dio. </w:t>
      </w:r>
    </w:p>
    <w:p w14:paraId="77B06E27" w14:textId="77777777" w:rsidR="009F70EA" w:rsidRPr="001977BB" w:rsidRDefault="009F70EA" w:rsidP="00AE0647">
      <w:pPr>
        <w:numPr>
          <w:ilvl w:val="0"/>
          <w:numId w:val="9"/>
        </w:numPr>
        <w:ind w:right="-1"/>
        <w:jc w:val="both"/>
        <w:rPr>
          <w:rFonts w:ascii="Georgia" w:hAnsi="Georgia" w:cs="Times"/>
          <w:sz w:val="26"/>
          <w:szCs w:val="26"/>
        </w:rPr>
      </w:pPr>
      <w:r w:rsidRPr="001977BB">
        <w:rPr>
          <w:rFonts w:ascii="Georgia" w:hAnsi="Georgia" w:cs="Times"/>
          <w:sz w:val="26"/>
          <w:szCs w:val="26"/>
        </w:rPr>
        <w:t xml:space="preserve">Il secondo testimone è il Padre, Cristo invoca il padre come testimone di se stesso. </w:t>
      </w:r>
    </w:p>
    <w:p w14:paraId="467ECD9F" w14:textId="77777777" w:rsidR="009F70EA" w:rsidRPr="001977BB" w:rsidRDefault="009F70EA" w:rsidP="00AE0647">
      <w:pPr>
        <w:numPr>
          <w:ilvl w:val="0"/>
          <w:numId w:val="9"/>
        </w:numPr>
        <w:ind w:right="-1"/>
        <w:jc w:val="both"/>
        <w:rPr>
          <w:rFonts w:ascii="Georgia" w:hAnsi="Georgia" w:cs="Times"/>
          <w:sz w:val="26"/>
          <w:szCs w:val="26"/>
        </w:rPr>
      </w:pPr>
      <w:r w:rsidRPr="001977BB">
        <w:rPr>
          <w:rFonts w:ascii="Georgia" w:hAnsi="Georgia" w:cs="Times"/>
          <w:sz w:val="26"/>
          <w:szCs w:val="26"/>
        </w:rPr>
        <w:t xml:space="preserve">Altro testimone sono le opere stesse. </w:t>
      </w:r>
    </w:p>
    <w:p w14:paraId="09A3258E" w14:textId="77777777" w:rsidR="009F70EA" w:rsidRPr="001977BB" w:rsidRDefault="009F70EA" w:rsidP="00AE0647">
      <w:pPr>
        <w:numPr>
          <w:ilvl w:val="0"/>
          <w:numId w:val="9"/>
        </w:numPr>
        <w:ind w:right="-1"/>
        <w:jc w:val="both"/>
        <w:rPr>
          <w:rFonts w:ascii="Georgia" w:hAnsi="Georgia" w:cs="Times"/>
          <w:sz w:val="26"/>
          <w:szCs w:val="26"/>
        </w:rPr>
      </w:pPr>
      <w:r w:rsidRPr="001977BB">
        <w:rPr>
          <w:rFonts w:ascii="Georgia" w:hAnsi="Georgia" w:cs="Times"/>
          <w:sz w:val="26"/>
          <w:szCs w:val="26"/>
        </w:rPr>
        <w:t xml:space="preserve">Da ultimo lo Spirito, lo Spirito di verità. </w:t>
      </w:r>
    </w:p>
    <w:p w14:paraId="4EB9AFDF" w14:textId="77777777" w:rsidR="00E07D40" w:rsidRDefault="00E07D40" w:rsidP="00AE0647">
      <w:pPr>
        <w:ind w:right="-1"/>
        <w:jc w:val="both"/>
        <w:rPr>
          <w:rFonts w:ascii="Georgia" w:hAnsi="Georgia" w:cs="Times"/>
          <w:sz w:val="26"/>
          <w:szCs w:val="26"/>
          <w:u w:val="single"/>
        </w:rPr>
      </w:pPr>
    </w:p>
    <w:p w14:paraId="2179C352" w14:textId="6D919F82" w:rsidR="009F70EA" w:rsidRPr="00C81EF6" w:rsidRDefault="00C81EF6" w:rsidP="00AE0647">
      <w:pPr>
        <w:ind w:right="-1"/>
        <w:jc w:val="center"/>
        <w:rPr>
          <w:rFonts w:ascii="Georgia" w:hAnsi="Georgia" w:cs="Times"/>
          <w:b/>
          <w:bCs/>
          <w:sz w:val="26"/>
          <w:szCs w:val="26"/>
        </w:rPr>
      </w:pPr>
      <w:r w:rsidRPr="00C81EF6">
        <w:rPr>
          <w:rFonts w:ascii="Georgia" w:hAnsi="Georgia" w:cs="Times"/>
          <w:b/>
          <w:bCs/>
          <w:sz w:val="26"/>
          <w:szCs w:val="26"/>
        </w:rPr>
        <w:lastRenderedPageBreak/>
        <w:t>Elementi caratteristici</w:t>
      </w:r>
    </w:p>
    <w:p w14:paraId="5746E9C5" w14:textId="1F5DC0C4" w:rsidR="009F70EA" w:rsidRPr="001977BB" w:rsidRDefault="009F70EA" w:rsidP="00AE0647">
      <w:pPr>
        <w:ind w:right="-1"/>
        <w:jc w:val="both"/>
        <w:rPr>
          <w:rFonts w:ascii="Georgia" w:hAnsi="Georgia" w:cs="Times"/>
          <w:sz w:val="26"/>
          <w:szCs w:val="26"/>
        </w:rPr>
      </w:pPr>
      <w:r w:rsidRPr="001977BB">
        <w:rPr>
          <w:rFonts w:ascii="Georgia" w:hAnsi="Georgia" w:cs="Times"/>
          <w:sz w:val="26"/>
          <w:szCs w:val="26"/>
        </w:rPr>
        <w:t>Le</w:t>
      </w:r>
      <w:r w:rsidR="00C81EF6">
        <w:rPr>
          <w:rFonts w:ascii="Georgia" w:hAnsi="Georgia" w:cs="Times"/>
          <w:sz w:val="26"/>
          <w:szCs w:val="26"/>
        </w:rPr>
        <w:t xml:space="preserve"> </w:t>
      </w:r>
      <w:r w:rsidRPr="001977BB">
        <w:rPr>
          <w:rFonts w:ascii="Georgia" w:hAnsi="Georgia" w:cs="Times"/>
          <w:sz w:val="26"/>
          <w:szCs w:val="26"/>
        </w:rPr>
        <w:t>indicazion</w:t>
      </w:r>
      <w:r w:rsidR="00C81EF6">
        <w:rPr>
          <w:rFonts w:ascii="Georgia" w:hAnsi="Georgia" w:cs="Times"/>
          <w:sz w:val="26"/>
          <w:szCs w:val="26"/>
        </w:rPr>
        <w:t>i</w:t>
      </w:r>
      <w:r w:rsidRPr="001977BB">
        <w:rPr>
          <w:rFonts w:ascii="Georgia" w:hAnsi="Georgia" w:cs="Times"/>
          <w:sz w:val="26"/>
          <w:szCs w:val="26"/>
        </w:rPr>
        <w:t xml:space="preserve"> dei testi trinitari sono raccolte attorno a questi tre grandi temi. Questi temi sono accomunati dal contesto economico-salvifico. Gesù presenta se stesso nei gesti salvifici che compie. Bisogna ricollocare la vicenda storica di Gesù all’interno della storia di salvezza che precede. Di quella storia di salvezza Cristo rappresenta il vertice e il centro. Cristo rivela e attua la salvezza. È il dono per eccellenza del Padre così come lo Spirito sarà il dono per eccellenza del Figlio. Il Padre rivela se stesso e il suo disegno salvifico nell’azione del </w:t>
      </w:r>
      <w:r w:rsidR="0028772B">
        <w:rPr>
          <w:rFonts w:ascii="Georgia" w:hAnsi="Georgia" w:cs="Times"/>
          <w:sz w:val="26"/>
          <w:szCs w:val="26"/>
        </w:rPr>
        <w:t>F</w:t>
      </w:r>
      <w:r w:rsidRPr="001977BB">
        <w:rPr>
          <w:rFonts w:ascii="Georgia" w:hAnsi="Georgia" w:cs="Times"/>
          <w:sz w:val="26"/>
          <w:szCs w:val="26"/>
        </w:rPr>
        <w:t xml:space="preserve">iglio e il </w:t>
      </w:r>
      <w:r w:rsidR="0028772B">
        <w:rPr>
          <w:rFonts w:ascii="Georgia" w:hAnsi="Georgia" w:cs="Times"/>
          <w:sz w:val="26"/>
          <w:szCs w:val="26"/>
        </w:rPr>
        <w:t>F</w:t>
      </w:r>
      <w:r w:rsidRPr="001977BB">
        <w:rPr>
          <w:rFonts w:ascii="Georgia" w:hAnsi="Georgia" w:cs="Times"/>
          <w:sz w:val="26"/>
          <w:szCs w:val="26"/>
        </w:rPr>
        <w:t xml:space="preserve">iglio glorifica il Padre mandando lo Spirito. Lo Spirito glorifica il Padre rimandando al Figlio. C’è un circolo. Cristo rimanda sempre al Padre in modo costante. Su questo sfondo possiamo delineare alcuni approfondimenti. </w:t>
      </w:r>
    </w:p>
    <w:p w14:paraId="15668644" w14:textId="77777777" w:rsidR="00536A47" w:rsidRPr="001977BB" w:rsidRDefault="00536A47" w:rsidP="00AE0647">
      <w:pPr>
        <w:ind w:left="567" w:right="-1"/>
        <w:jc w:val="both"/>
        <w:rPr>
          <w:rFonts w:ascii="Georgia" w:hAnsi="Georgia" w:cs="Times"/>
          <w:sz w:val="26"/>
          <w:szCs w:val="26"/>
          <w:u w:val="single"/>
        </w:rPr>
      </w:pPr>
    </w:p>
    <w:p w14:paraId="56830142" w14:textId="5306640F" w:rsidR="009F70EA" w:rsidRPr="009B112C" w:rsidRDefault="009B112C" w:rsidP="00AE0647">
      <w:pPr>
        <w:ind w:right="-1"/>
        <w:jc w:val="both"/>
        <w:rPr>
          <w:rFonts w:ascii="Georgia" w:hAnsi="Georgia" w:cs="Times"/>
          <w:b/>
          <w:bCs/>
          <w:sz w:val="26"/>
          <w:szCs w:val="26"/>
        </w:rPr>
      </w:pPr>
      <w:r w:rsidRPr="009B112C">
        <w:rPr>
          <w:rFonts w:ascii="Georgia" w:hAnsi="Georgia" w:cs="Times"/>
          <w:b/>
          <w:bCs/>
          <w:sz w:val="26"/>
          <w:szCs w:val="26"/>
        </w:rPr>
        <w:t xml:space="preserve">a) </w:t>
      </w:r>
      <w:r w:rsidR="00D7421F">
        <w:rPr>
          <w:rFonts w:ascii="Georgia" w:hAnsi="Georgia" w:cs="Times"/>
          <w:b/>
          <w:bCs/>
          <w:sz w:val="26"/>
          <w:szCs w:val="26"/>
        </w:rPr>
        <w:t>la r</w:t>
      </w:r>
      <w:r w:rsidR="009F70EA" w:rsidRPr="009B112C">
        <w:rPr>
          <w:rFonts w:ascii="Georgia" w:hAnsi="Georgia" w:cs="Times"/>
          <w:b/>
          <w:bCs/>
          <w:sz w:val="26"/>
          <w:szCs w:val="26"/>
        </w:rPr>
        <w:t xml:space="preserve">elazione </w:t>
      </w:r>
      <w:r w:rsidR="00D7421F">
        <w:rPr>
          <w:rFonts w:ascii="Georgia" w:hAnsi="Georgia" w:cs="Times"/>
          <w:b/>
          <w:bCs/>
          <w:sz w:val="26"/>
          <w:szCs w:val="26"/>
        </w:rPr>
        <w:t xml:space="preserve">tra </w:t>
      </w:r>
      <w:r w:rsidR="009F70EA" w:rsidRPr="009B112C">
        <w:rPr>
          <w:rFonts w:ascii="Georgia" w:hAnsi="Georgia" w:cs="Times"/>
          <w:b/>
          <w:bCs/>
          <w:sz w:val="26"/>
          <w:szCs w:val="26"/>
        </w:rPr>
        <w:t>Padre e Figlio</w:t>
      </w:r>
    </w:p>
    <w:p w14:paraId="7AD420E2" w14:textId="77777777" w:rsidR="009F70EA" w:rsidRPr="001977BB" w:rsidRDefault="009F70EA" w:rsidP="00AE0647">
      <w:pPr>
        <w:ind w:right="-1"/>
        <w:jc w:val="both"/>
        <w:rPr>
          <w:rFonts w:ascii="Georgia" w:hAnsi="Georgia" w:cs="Times"/>
          <w:sz w:val="26"/>
          <w:szCs w:val="26"/>
        </w:rPr>
      </w:pPr>
      <w:r w:rsidRPr="001977BB">
        <w:rPr>
          <w:rFonts w:ascii="Georgia" w:hAnsi="Georgia" w:cs="Times"/>
          <w:sz w:val="26"/>
          <w:szCs w:val="26"/>
        </w:rPr>
        <w:t xml:space="preserve">Vengono evidenziati così i rapporti tra Padre e Figlio. Gesù intrattiene una particolare relazione con il Padre e il Padre sembra essere legato in modo particolare al Figlio. Già il nome “Padre” nel Vangelo del Giovanni è relativo al Figlio perché il Padre è Padre perché c’è il Figlio e il Figlio è tale perché ha un Padre. Questa relazione è costitutiva. Il padre e il figlio sono categorie relative. Sui nomi relativi Agostino ci costituisce la grande teologia. Sono relativi perché un termine entra nella definizione dell’altro. Io sono padre se ho un figlio ma io sono io anche se non ho un figlio. Ma il Padre è costitutivamente Padre solamente perché ha quel Figlio, obbediente, amato per eccellenza. E il Figlio è tale perché ha quel Padre. La loro relazione è indissolubile. Neanche il tentatore riesce a intromettersi. Oltre alla correlatività di padre e figlio sorgono i rapporti tra padre e figlio nei brani di missione. Nel vangelo di Giovanni ci sono molte formule di missione. Il mandare è sempre riferito al Padre, il venire è sempre riferito al Figlio. Le formule di missione si rifanno al vocabolario apocalittico, si rifanno alla venuta del messia. La diversità tra i due, se sono così uniti, risiede nel fatto che il Padre è colui che invia, il Figlio è colui che è inviato. Il venire è sempre un’azione passiva e il mandare è sempre un’azione attiva. Il Padre è l’agente, il Figlio è in posizione ricettiva. Così Gesù nel vangelo di Giovanni può dire “tutto ho ricevuto dal Padre mio”. Il Figlio è figlio perché riceve dal Padre: la missione, la vita, lo Spirito. Tutto! Il Padre è l’agente originario, colui che agisce, che prende l’iniziativa e il Figlio è colui che obbedisce all’azione del Padre. Nello stesso tempo il mandare e il venire sono concetti reciproci e quindi le formule di invio sono anche formule di reciprocità. Io posso mandare solo se c’è chi accetta di essere inviato e viceversa. Alla luce di questa reciprocità diventa facile il passaggio delle formule di immanenza tra Padre e Figlio. Non c’è supremazia del Padre sul Figlio, c’è diversità di operazioni ma i due sono una cosa sola. Il pensare la diversità e l’unità tra Padre e Figlio si evidenzia anche nelle cosiddette formule di generazione. Il Figlio generato dal Padre. Il Vangelo di Giovanni fa il passaggio fondamentale: il Figlio diventa l’unico figlio generato dal Padre, l’unigenito dal Padre. “Unigenito”, alla fine del I secolo, è un concetto che </w:t>
      </w:r>
      <w:r w:rsidRPr="001977BB">
        <w:rPr>
          <w:rFonts w:ascii="Georgia" w:hAnsi="Georgia" w:cs="Times"/>
          <w:sz w:val="26"/>
          <w:szCs w:val="26"/>
        </w:rPr>
        <w:lastRenderedPageBreak/>
        <w:t xml:space="preserve">nasce in epoca ellenistica. Non bisogna confonderlo con le emanazioni che pensano gli gnostici: Gesù è generato, non emanato. </w:t>
      </w:r>
    </w:p>
    <w:p w14:paraId="53A65DFB" w14:textId="77777777" w:rsidR="00536A47" w:rsidRPr="001977BB" w:rsidRDefault="00536A47" w:rsidP="00AE0647">
      <w:pPr>
        <w:ind w:left="567" w:right="-1"/>
        <w:jc w:val="both"/>
        <w:rPr>
          <w:rFonts w:ascii="Georgia" w:hAnsi="Georgia" w:cs="Times"/>
          <w:sz w:val="26"/>
          <w:szCs w:val="26"/>
          <w:u w:val="single"/>
        </w:rPr>
      </w:pPr>
    </w:p>
    <w:p w14:paraId="36FE6B20" w14:textId="5A16A708" w:rsidR="009F70EA" w:rsidRPr="00D7421F" w:rsidRDefault="004E5AB1" w:rsidP="00AE0647">
      <w:pPr>
        <w:ind w:right="-1"/>
        <w:jc w:val="both"/>
        <w:rPr>
          <w:rFonts w:ascii="Georgia" w:hAnsi="Georgia" w:cs="Times"/>
          <w:b/>
          <w:bCs/>
          <w:sz w:val="26"/>
          <w:szCs w:val="26"/>
        </w:rPr>
      </w:pPr>
      <w:r w:rsidRPr="00D7421F">
        <w:rPr>
          <w:rFonts w:ascii="Georgia" w:hAnsi="Georgia" w:cs="Times"/>
          <w:b/>
          <w:bCs/>
          <w:sz w:val="26"/>
          <w:szCs w:val="26"/>
        </w:rPr>
        <w:t>b) Lo Spirito</w:t>
      </w:r>
      <w:r w:rsidR="00D7421F" w:rsidRPr="00D7421F">
        <w:rPr>
          <w:rFonts w:ascii="Georgia" w:hAnsi="Georgia" w:cs="Times"/>
          <w:b/>
          <w:bCs/>
          <w:sz w:val="26"/>
          <w:szCs w:val="26"/>
        </w:rPr>
        <w:t xml:space="preserve"> in relazione al Padre e al Figlio</w:t>
      </w:r>
      <w:r w:rsidR="009F70EA" w:rsidRPr="00D7421F">
        <w:rPr>
          <w:rFonts w:ascii="Georgia" w:hAnsi="Georgia" w:cs="Times"/>
          <w:b/>
          <w:bCs/>
          <w:sz w:val="26"/>
          <w:szCs w:val="26"/>
        </w:rPr>
        <w:t xml:space="preserve"> </w:t>
      </w:r>
    </w:p>
    <w:p w14:paraId="59606930" w14:textId="77777777" w:rsidR="009F70EA" w:rsidRPr="001977BB" w:rsidRDefault="009F70EA" w:rsidP="00AE0647">
      <w:pPr>
        <w:ind w:right="-1"/>
        <w:jc w:val="both"/>
        <w:rPr>
          <w:rFonts w:ascii="Georgia" w:hAnsi="Georgia" w:cs="Times"/>
          <w:sz w:val="26"/>
          <w:szCs w:val="26"/>
        </w:rPr>
      </w:pPr>
      <w:r w:rsidRPr="001977BB">
        <w:rPr>
          <w:rFonts w:ascii="Georgia" w:hAnsi="Georgia" w:cs="Times"/>
          <w:sz w:val="26"/>
          <w:szCs w:val="26"/>
        </w:rPr>
        <w:t>Due sono i titoli caratteristici che connotano lo Spirito nei rapporti tra Padre e Figlio: Paraclito e Spirito della verità. Paraclito è titolo funzionale ed è usato nei rapporti ad extra, verso i credenti (avvocato difensore, consolatore...). Se il Paraclito sembra far confondere le persone del figlio e dello Spirito (sono entrambi avvocati difensori), il termine “Spirito di verità” segna la differenza. Cristo è la Verità, lo Spirito non dirà cose nuove rispetto a quelle che ha detto il Figlio ma farà ricordare le cose che ha detto il figlio e le farà comprendere in modo più profondo. Fa un’opera rammentatrice e di maggior comprensione. Lo Spirito è del tutto relativo al figlio. Non c’è un’economia dello Spirito che si va ad aggiungere a quella del Figlio ma è la stessa economia. L’uno è relativo all’altro. Sul discernimento, lo Spirito farà anche discernere i segni del Regno. È il dono per eccellenza che fa scrutare e interpretare i segni del Regno. Lo Spirito permette di discernere i vari Spiriti e lo Spirito opera il discernimento con un metro cristiano. Viene da Dio solo quello Spirito che fa unire al Figlio, fa agire come il Figlio, che porta al Figlio. È del tutto referenziato a Gesù. diventa facile attestare la divinità dello Spirito, è Dio anche se fa cose differenti.</w:t>
      </w:r>
    </w:p>
    <w:p w14:paraId="5FB65C6F" w14:textId="77777777" w:rsidR="00536A47" w:rsidRPr="001977BB" w:rsidRDefault="00536A47" w:rsidP="00AE0647">
      <w:pPr>
        <w:ind w:left="567" w:right="-1"/>
        <w:jc w:val="both"/>
        <w:rPr>
          <w:rFonts w:ascii="Georgia" w:hAnsi="Georgia" w:cs="Times"/>
          <w:sz w:val="26"/>
          <w:szCs w:val="26"/>
          <w:u w:val="single"/>
        </w:rPr>
      </w:pPr>
    </w:p>
    <w:p w14:paraId="62B049FA" w14:textId="48A11853" w:rsidR="009F70EA" w:rsidRPr="00D7421F" w:rsidRDefault="00D7421F" w:rsidP="00AE0647">
      <w:pPr>
        <w:ind w:right="-1"/>
        <w:jc w:val="both"/>
        <w:rPr>
          <w:rFonts w:ascii="Georgia" w:hAnsi="Georgia" w:cs="Times"/>
          <w:b/>
          <w:bCs/>
          <w:sz w:val="26"/>
          <w:szCs w:val="26"/>
        </w:rPr>
      </w:pPr>
      <w:r w:rsidRPr="00D7421F">
        <w:rPr>
          <w:rFonts w:ascii="Georgia" w:hAnsi="Georgia" w:cs="Times"/>
          <w:b/>
          <w:bCs/>
          <w:sz w:val="26"/>
          <w:szCs w:val="26"/>
        </w:rPr>
        <w:t xml:space="preserve">c) La </w:t>
      </w:r>
      <w:r>
        <w:rPr>
          <w:rFonts w:ascii="Georgia" w:hAnsi="Georgia" w:cs="Times"/>
          <w:b/>
          <w:bCs/>
          <w:sz w:val="26"/>
          <w:szCs w:val="26"/>
        </w:rPr>
        <w:t>c</w:t>
      </w:r>
      <w:r w:rsidR="009F70EA" w:rsidRPr="00D7421F">
        <w:rPr>
          <w:rFonts w:ascii="Georgia" w:hAnsi="Georgia" w:cs="Times"/>
          <w:b/>
          <w:bCs/>
          <w:sz w:val="26"/>
          <w:szCs w:val="26"/>
        </w:rPr>
        <w:t>ategoria di carità</w:t>
      </w:r>
      <w:r>
        <w:rPr>
          <w:rFonts w:ascii="Georgia" w:hAnsi="Georgia" w:cs="Times"/>
          <w:b/>
          <w:bCs/>
          <w:sz w:val="26"/>
          <w:szCs w:val="26"/>
        </w:rPr>
        <w:t>-</w:t>
      </w:r>
      <w:r w:rsidR="009F70EA" w:rsidRPr="00D7421F">
        <w:rPr>
          <w:rFonts w:ascii="Georgia" w:hAnsi="Georgia" w:cs="Times"/>
          <w:b/>
          <w:bCs/>
          <w:sz w:val="26"/>
          <w:szCs w:val="26"/>
        </w:rPr>
        <w:t>amore che emerge nel Vangelo di Giovanni</w:t>
      </w:r>
    </w:p>
    <w:p w14:paraId="0C64F951" w14:textId="77777777" w:rsidR="005B5034" w:rsidRDefault="009F70EA" w:rsidP="00AE0647">
      <w:pPr>
        <w:ind w:right="-1"/>
        <w:jc w:val="both"/>
        <w:rPr>
          <w:rFonts w:ascii="Georgia" w:hAnsi="Georgia" w:cs="Times"/>
          <w:sz w:val="26"/>
          <w:szCs w:val="26"/>
        </w:rPr>
      </w:pPr>
      <w:r w:rsidRPr="001977BB">
        <w:rPr>
          <w:rFonts w:ascii="Georgia" w:hAnsi="Georgia" w:cs="Times"/>
          <w:sz w:val="26"/>
          <w:szCs w:val="26"/>
        </w:rPr>
        <w:t xml:space="preserve">La categoria </w:t>
      </w:r>
      <w:r w:rsidR="00792764">
        <w:rPr>
          <w:rFonts w:ascii="Georgia" w:hAnsi="Georgia" w:cs="Times"/>
          <w:sz w:val="26"/>
          <w:szCs w:val="26"/>
        </w:rPr>
        <w:t>«</w:t>
      </w:r>
      <w:r w:rsidRPr="001977BB">
        <w:rPr>
          <w:rFonts w:ascii="Georgia" w:hAnsi="Georgia" w:cs="Times"/>
          <w:sz w:val="26"/>
          <w:szCs w:val="26"/>
        </w:rPr>
        <w:t>amore</w:t>
      </w:r>
      <w:r w:rsidR="00792764">
        <w:rPr>
          <w:rFonts w:ascii="Georgia" w:hAnsi="Georgia" w:cs="Times"/>
          <w:sz w:val="26"/>
          <w:szCs w:val="26"/>
        </w:rPr>
        <w:t>»</w:t>
      </w:r>
      <w:r w:rsidRPr="001977BB">
        <w:rPr>
          <w:rFonts w:ascii="Georgia" w:hAnsi="Georgia" w:cs="Times"/>
          <w:sz w:val="26"/>
          <w:szCs w:val="26"/>
        </w:rPr>
        <w:t xml:space="preserve"> è fondamentale perché indica la vita di Dio.</w:t>
      </w:r>
      <w:r w:rsidR="00792764">
        <w:rPr>
          <w:rFonts w:ascii="Georgia" w:hAnsi="Georgia" w:cs="Times"/>
          <w:sz w:val="26"/>
          <w:szCs w:val="26"/>
        </w:rPr>
        <w:t xml:space="preserve"> L</w:t>
      </w:r>
      <w:r w:rsidRPr="001977BB">
        <w:rPr>
          <w:rFonts w:ascii="Georgia" w:hAnsi="Georgia" w:cs="Times"/>
          <w:sz w:val="26"/>
          <w:szCs w:val="26"/>
        </w:rPr>
        <w:t>a partecipazione alla vita di Dio viene pensata in termini di amore,</w:t>
      </w:r>
      <w:r w:rsidR="005B5034">
        <w:rPr>
          <w:rFonts w:ascii="Georgia" w:hAnsi="Georgia" w:cs="Times"/>
          <w:sz w:val="26"/>
          <w:szCs w:val="26"/>
        </w:rPr>
        <w:t xml:space="preserve"> </w:t>
      </w:r>
      <w:r w:rsidR="006C0280">
        <w:rPr>
          <w:rFonts w:ascii="Georgia" w:hAnsi="Georgia" w:cs="Times"/>
          <w:sz w:val="26"/>
          <w:szCs w:val="26"/>
        </w:rPr>
        <w:t>di un amore che coinvolge</w:t>
      </w:r>
      <w:r w:rsidR="005B5034">
        <w:rPr>
          <w:rFonts w:ascii="Georgia" w:hAnsi="Georgia" w:cs="Times"/>
          <w:sz w:val="26"/>
          <w:szCs w:val="26"/>
        </w:rPr>
        <w:t xml:space="preserve"> e contagia</w:t>
      </w:r>
      <w:r w:rsidR="006C0280">
        <w:rPr>
          <w:rFonts w:ascii="Georgia" w:hAnsi="Georgia" w:cs="Times"/>
          <w:sz w:val="26"/>
          <w:szCs w:val="26"/>
        </w:rPr>
        <w:t xml:space="preserve">. </w:t>
      </w:r>
    </w:p>
    <w:p w14:paraId="0E1FC01F" w14:textId="72114B7B" w:rsidR="009F70EA" w:rsidRDefault="009F70EA" w:rsidP="00AE0647">
      <w:pPr>
        <w:ind w:right="-1"/>
        <w:jc w:val="both"/>
        <w:rPr>
          <w:rFonts w:ascii="Georgia" w:hAnsi="Georgia" w:cs="Times"/>
          <w:sz w:val="26"/>
          <w:szCs w:val="26"/>
        </w:rPr>
      </w:pPr>
      <w:r w:rsidRPr="001977BB">
        <w:rPr>
          <w:rFonts w:ascii="Georgia" w:hAnsi="Georgia" w:cs="Times"/>
          <w:sz w:val="26"/>
          <w:szCs w:val="26"/>
        </w:rPr>
        <w:t xml:space="preserve">L’amore in senso proprio del termine è </w:t>
      </w:r>
      <w:r w:rsidR="005B5034">
        <w:rPr>
          <w:rFonts w:ascii="Georgia" w:hAnsi="Georgia" w:cs="Times"/>
          <w:sz w:val="26"/>
          <w:szCs w:val="26"/>
        </w:rPr>
        <w:t>“</w:t>
      </w:r>
      <w:r w:rsidRPr="001977BB">
        <w:rPr>
          <w:rFonts w:ascii="Georgia" w:hAnsi="Georgia" w:cs="Times"/>
          <w:sz w:val="26"/>
          <w:szCs w:val="26"/>
        </w:rPr>
        <w:t>da</w:t>
      </w:r>
      <w:r w:rsidR="005B5034">
        <w:rPr>
          <w:rFonts w:ascii="Georgia" w:hAnsi="Georgia" w:cs="Times"/>
          <w:sz w:val="26"/>
          <w:szCs w:val="26"/>
        </w:rPr>
        <w:t>-</w:t>
      </w:r>
      <w:r w:rsidRPr="001977BB">
        <w:rPr>
          <w:rFonts w:ascii="Georgia" w:hAnsi="Georgia" w:cs="Times"/>
          <w:sz w:val="26"/>
          <w:szCs w:val="26"/>
        </w:rPr>
        <w:t>Dio</w:t>
      </w:r>
      <w:r w:rsidR="005B5034">
        <w:rPr>
          <w:rFonts w:ascii="Georgia" w:hAnsi="Georgia" w:cs="Times"/>
          <w:sz w:val="26"/>
          <w:szCs w:val="26"/>
        </w:rPr>
        <w:t>”</w:t>
      </w:r>
      <w:r w:rsidRPr="001977BB">
        <w:rPr>
          <w:rFonts w:ascii="Georgia" w:hAnsi="Georgia" w:cs="Times"/>
          <w:sz w:val="26"/>
          <w:szCs w:val="26"/>
        </w:rPr>
        <w:t xml:space="preserve">, viene da Dio. Si fa dunque un’affermazione positiva: </w:t>
      </w:r>
      <w:r w:rsidR="00F57736">
        <w:rPr>
          <w:rFonts w:ascii="Georgia" w:hAnsi="Georgia" w:cs="Times"/>
          <w:sz w:val="26"/>
          <w:szCs w:val="26"/>
        </w:rPr>
        <w:t>«</w:t>
      </w:r>
      <w:r w:rsidRPr="001977BB">
        <w:rPr>
          <w:rFonts w:ascii="Georgia" w:hAnsi="Georgia" w:cs="Times"/>
          <w:sz w:val="26"/>
          <w:szCs w:val="26"/>
        </w:rPr>
        <w:t>Dio è amore</w:t>
      </w:r>
      <w:r w:rsidR="00F57736">
        <w:rPr>
          <w:rFonts w:ascii="Georgia" w:hAnsi="Georgia" w:cs="Times"/>
          <w:sz w:val="26"/>
          <w:szCs w:val="26"/>
        </w:rPr>
        <w:t>»</w:t>
      </w:r>
      <w:r w:rsidRPr="001977BB">
        <w:rPr>
          <w:rFonts w:ascii="Georgia" w:hAnsi="Georgia" w:cs="Times"/>
          <w:sz w:val="26"/>
          <w:szCs w:val="26"/>
        </w:rPr>
        <w:t>. Non è un’affermazione filosofica, non è un attributo. Lo si dice in senso assoluto, vale a dire che si dice che solo Dio è amore, l’amore è un</w:t>
      </w:r>
      <w:r w:rsidR="00536A47" w:rsidRPr="001977BB">
        <w:rPr>
          <w:rFonts w:ascii="Georgia" w:hAnsi="Georgia" w:cs="Times"/>
          <w:sz w:val="26"/>
          <w:szCs w:val="26"/>
        </w:rPr>
        <w:t>a</w:t>
      </w:r>
      <w:r w:rsidRPr="001977BB">
        <w:rPr>
          <w:rFonts w:ascii="Georgia" w:hAnsi="Georgia" w:cs="Times"/>
          <w:sz w:val="26"/>
          <w:szCs w:val="26"/>
        </w:rPr>
        <w:t xml:space="preserve"> proprietà esclusiva di Dio, è ciò che connota Dio in s</w:t>
      </w:r>
      <w:r w:rsidR="00F57736">
        <w:rPr>
          <w:rFonts w:ascii="Georgia" w:hAnsi="Georgia" w:cs="Times"/>
          <w:sz w:val="26"/>
          <w:szCs w:val="26"/>
        </w:rPr>
        <w:t>é</w:t>
      </w:r>
      <w:r w:rsidRPr="001977BB">
        <w:rPr>
          <w:rFonts w:ascii="Georgia" w:hAnsi="Georgia" w:cs="Times"/>
          <w:sz w:val="26"/>
          <w:szCs w:val="26"/>
        </w:rPr>
        <w:t xml:space="preserve"> e per sé. Dio non è il soggetto e l’amore l’attributo. Se c’è identificazione tra Dio e amore, l’amore diventa </w:t>
      </w:r>
      <w:r w:rsidR="00F57736">
        <w:rPr>
          <w:rFonts w:ascii="Georgia" w:hAnsi="Georgia" w:cs="Times"/>
          <w:sz w:val="26"/>
          <w:szCs w:val="26"/>
        </w:rPr>
        <w:t xml:space="preserve">il </w:t>
      </w:r>
      <w:r w:rsidRPr="001977BB">
        <w:rPr>
          <w:rFonts w:ascii="Georgia" w:hAnsi="Georgia" w:cs="Times"/>
          <w:sz w:val="26"/>
          <w:szCs w:val="26"/>
        </w:rPr>
        <w:t>costitutivo di Dio. “Dio è amore” è una definizione in cui l’amore è una proprietà esclusiva di Dio, l’amore si può dunque solo ricevere.</w:t>
      </w:r>
    </w:p>
    <w:p w14:paraId="352FED2F" w14:textId="77777777" w:rsidR="00E07B3F" w:rsidRDefault="00E07B3F" w:rsidP="00AE0647">
      <w:pPr>
        <w:ind w:left="567" w:right="-1"/>
        <w:jc w:val="both"/>
        <w:rPr>
          <w:rFonts w:ascii="Georgia" w:hAnsi="Georgia" w:cs="Times"/>
          <w:sz w:val="25"/>
          <w:szCs w:val="25"/>
        </w:rPr>
      </w:pPr>
    </w:p>
    <w:p w14:paraId="6B1C3144" w14:textId="77777777" w:rsidR="001E5B1D" w:rsidRDefault="001E5B1D" w:rsidP="00AE0647">
      <w:pPr>
        <w:ind w:left="567" w:right="-1"/>
        <w:jc w:val="both"/>
        <w:rPr>
          <w:rFonts w:ascii="Georgia" w:hAnsi="Georgia" w:cs="Times"/>
          <w:sz w:val="25"/>
          <w:szCs w:val="25"/>
        </w:rPr>
      </w:pPr>
    </w:p>
    <w:p w14:paraId="593FBF4E" w14:textId="77777777" w:rsidR="001E5B1D" w:rsidRDefault="001E5B1D" w:rsidP="00AE0647">
      <w:pPr>
        <w:ind w:left="567" w:right="-1"/>
        <w:jc w:val="both"/>
        <w:rPr>
          <w:rFonts w:ascii="Georgia" w:hAnsi="Georgia" w:cs="Times"/>
          <w:sz w:val="25"/>
          <w:szCs w:val="25"/>
        </w:rPr>
      </w:pPr>
    </w:p>
    <w:p w14:paraId="3C1C426D" w14:textId="77777777" w:rsidR="001E5B1D" w:rsidRDefault="001E5B1D" w:rsidP="00AE0647">
      <w:pPr>
        <w:ind w:left="567" w:right="-1"/>
        <w:jc w:val="both"/>
        <w:rPr>
          <w:rFonts w:ascii="Georgia" w:hAnsi="Georgia" w:cs="Times"/>
          <w:sz w:val="25"/>
          <w:szCs w:val="25"/>
        </w:rPr>
      </w:pPr>
    </w:p>
    <w:p w14:paraId="13CCDFB2" w14:textId="77777777" w:rsidR="001E5B1D" w:rsidRDefault="001E5B1D" w:rsidP="00AE0647">
      <w:pPr>
        <w:ind w:left="567" w:right="-1"/>
        <w:jc w:val="both"/>
        <w:rPr>
          <w:rFonts w:ascii="Georgia" w:hAnsi="Georgia" w:cs="Times"/>
          <w:sz w:val="25"/>
          <w:szCs w:val="25"/>
        </w:rPr>
      </w:pPr>
    </w:p>
    <w:p w14:paraId="7EDC3B27" w14:textId="77777777" w:rsidR="001E5B1D" w:rsidRPr="00E07B3F" w:rsidRDefault="001E5B1D" w:rsidP="00AE0647">
      <w:pPr>
        <w:ind w:right="-1"/>
        <w:jc w:val="both"/>
        <w:rPr>
          <w:rFonts w:ascii="Georgia" w:hAnsi="Georgia" w:cs="Times"/>
          <w:sz w:val="25"/>
          <w:szCs w:val="25"/>
        </w:rPr>
      </w:pPr>
    </w:p>
    <w:p w14:paraId="32B7A425" w14:textId="77777777" w:rsidR="00D92C76" w:rsidRPr="009F70EA" w:rsidRDefault="00D92C76" w:rsidP="00AE0647">
      <w:pPr>
        <w:widowControl w:val="0"/>
        <w:shd w:val="clear" w:color="auto" w:fill="FFFFFF"/>
        <w:autoSpaceDE w:val="0"/>
        <w:autoSpaceDN w:val="0"/>
        <w:adjustRightInd w:val="0"/>
        <w:spacing w:after="0"/>
        <w:ind w:right="-1"/>
        <w:jc w:val="center"/>
        <w:rPr>
          <w:rFonts w:ascii="Georgia" w:hAnsi="Georgia"/>
          <w:b/>
          <w:bCs/>
          <w:color w:val="1F3864" w:themeColor="accent5" w:themeShade="80"/>
          <w:sz w:val="28"/>
          <w:szCs w:val="28"/>
        </w:rPr>
      </w:pPr>
      <w:r w:rsidRPr="009F70EA">
        <w:rPr>
          <w:rFonts w:ascii="Georgia" w:hAnsi="Georgia"/>
          <w:b/>
          <w:bCs/>
          <w:color w:val="1F3864" w:themeColor="accent5" w:themeShade="80"/>
          <w:sz w:val="28"/>
          <w:szCs w:val="28"/>
        </w:rPr>
        <w:lastRenderedPageBreak/>
        <w:t xml:space="preserve">5. La rivelazione dell’Amore in Cristo: </w:t>
      </w:r>
    </w:p>
    <w:p w14:paraId="4A20EBA5" w14:textId="77777777" w:rsidR="00D92C76" w:rsidRPr="009F70EA" w:rsidRDefault="00D92C76" w:rsidP="00AE0647">
      <w:pPr>
        <w:widowControl w:val="0"/>
        <w:shd w:val="clear" w:color="auto" w:fill="FFFFFF"/>
        <w:autoSpaceDE w:val="0"/>
        <w:autoSpaceDN w:val="0"/>
        <w:adjustRightInd w:val="0"/>
        <w:spacing w:after="0"/>
        <w:ind w:right="-1"/>
        <w:jc w:val="center"/>
        <w:rPr>
          <w:rFonts w:ascii="Georgia" w:hAnsi="Georgia"/>
          <w:b/>
          <w:bCs/>
          <w:color w:val="1F3864" w:themeColor="accent5" w:themeShade="80"/>
          <w:sz w:val="28"/>
          <w:szCs w:val="28"/>
        </w:rPr>
      </w:pPr>
      <w:r w:rsidRPr="009F70EA">
        <w:rPr>
          <w:rFonts w:ascii="Georgia" w:hAnsi="Georgia"/>
          <w:b/>
          <w:bCs/>
          <w:color w:val="1F3864" w:themeColor="accent5" w:themeShade="80"/>
          <w:sz w:val="28"/>
          <w:szCs w:val="28"/>
        </w:rPr>
        <w:t>linee di approfondimento teologico</w:t>
      </w:r>
    </w:p>
    <w:p w14:paraId="6BFCE85D" w14:textId="77777777" w:rsidR="00D92C76" w:rsidRDefault="00D92C76" w:rsidP="00AE0647">
      <w:pPr>
        <w:widowControl w:val="0"/>
        <w:shd w:val="clear" w:color="auto" w:fill="FFFFFF"/>
        <w:autoSpaceDE w:val="0"/>
        <w:autoSpaceDN w:val="0"/>
        <w:adjustRightInd w:val="0"/>
        <w:ind w:right="-1"/>
        <w:jc w:val="both"/>
        <w:rPr>
          <w:rFonts w:ascii="Georgia" w:hAnsi="Georgia"/>
          <w:b/>
          <w:iCs/>
          <w:color w:val="000000"/>
          <w:sz w:val="26"/>
          <w:szCs w:val="26"/>
        </w:rPr>
      </w:pPr>
    </w:p>
    <w:p w14:paraId="606B264E" w14:textId="77777777" w:rsidR="00D92C76" w:rsidRPr="00B000F9" w:rsidRDefault="00D92C76" w:rsidP="00AE0647">
      <w:pPr>
        <w:widowControl w:val="0"/>
        <w:shd w:val="clear" w:color="auto" w:fill="FFFFFF"/>
        <w:autoSpaceDE w:val="0"/>
        <w:autoSpaceDN w:val="0"/>
        <w:adjustRightInd w:val="0"/>
        <w:ind w:right="-1" w:firstLine="708"/>
        <w:jc w:val="both"/>
        <w:rPr>
          <w:rFonts w:ascii="Georgia" w:hAnsi="Georgia"/>
          <w:b/>
          <w:iCs/>
          <w:color w:val="000000"/>
          <w:sz w:val="26"/>
          <w:szCs w:val="26"/>
        </w:rPr>
      </w:pPr>
      <w:r>
        <w:rPr>
          <w:rFonts w:ascii="Georgia" w:hAnsi="Georgia"/>
          <w:b/>
          <w:iCs/>
          <w:color w:val="000000"/>
          <w:sz w:val="26"/>
          <w:szCs w:val="26"/>
        </w:rPr>
        <w:t xml:space="preserve">5.1 </w:t>
      </w:r>
      <w:r w:rsidRPr="00B000F9">
        <w:rPr>
          <w:rFonts w:ascii="Georgia" w:hAnsi="Georgia"/>
          <w:b/>
          <w:iCs/>
          <w:color w:val="000000"/>
          <w:sz w:val="26"/>
          <w:szCs w:val="26"/>
        </w:rPr>
        <w:t>Il vissuto di Gesù</w:t>
      </w:r>
    </w:p>
    <w:p w14:paraId="09A9552E" w14:textId="77777777" w:rsidR="00D92C76" w:rsidRPr="00117426" w:rsidRDefault="00D92C76" w:rsidP="00AE0647">
      <w:pPr>
        <w:widowControl w:val="0"/>
        <w:shd w:val="clear" w:color="auto" w:fill="FFFFFF"/>
        <w:autoSpaceDE w:val="0"/>
        <w:autoSpaceDN w:val="0"/>
        <w:adjustRightInd w:val="0"/>
        <w:ind w:right="-1"/>
        <w:jc w:val="both"/>
        <w:rPr>
          <w:rFonts w:ascii="Georgia" w:hAnsi="Georgia"/>
          <w:sz w:val="26"/>
          <w:szCs w:val="26"/>
        </w:rPr>
      </w:pPr>
      <w:r w:rsidRPr="00117426">
        <w:rPr>
          <w:rFonts w:ascii="Georgia" w:hAnsi="Georgia"/>
          <w:color w:val="000000"/>
          <w:sz w:val="26"/>
          <w:szCs w:val="26"/>
        </w:rPr>
        <w:t>Il dato originario che emerge dalle fonti di cui disponiamo (i vangeli e gli scritti del NT) è il seguente: Gesù invoca Dio come Padre, comportandosi da Figlio. Facendo così Gesù si compromette, perché svela la sua natura e la sua missione: far agire Dio come amore nei confronti dell’umanità intera (questo era in contrasto con il particolarismo ebraico).</w:t>
      </w:r>
      <w:r w:rsidRPr="00117426">
        <w:rPr>
          <w:rFonts w:ascii="Georgia" w:hAnsi="Georgia"/>
          <w:sz w:val="26"/>
          <w:szCs w:val="26"/>
        </w:rPr>
        <w:t xml:space="preserve"> </w:t>
      </w:r>
    </w:p>
    <w:p w14:paraId="40358D31" w14:textId="77777777" w:rsidR="00D92C76" w:rsidRPr="00117426" w:rsidRDefault="00D92C76" w:rsidP="00AE0647">
      <w:pPr>
        <w:widowControl w:val="0"/>
        <w:shd w:val="clear" w:color="auto" w:fill="FFFFFF"/>
        <w:tabs>
          <w:tab w:val="left" w:pos="9072"/>
        </w:tabs>
        <w:autoSpaceDE w:val="0"/>
        <w:autoSpaceDN w:val="0"/>
        <w:adjustRightInd w:val="0"/>
        <w:ind w:right="-1"/>
        <w:jc w:val="both"/>
        <w:rPr>
          <w:rFonts w:ascii="Georgia" w:hAnsi="Georgia"/>
          <w:sz w:val="26"/>
          <w:szCs w:val="26"/>
        </w:rPr>
      </w:pPr>
      <w:r w:rsidRPr="00117426">
        <w:rPr>
          <w:rFonts w:ascii="Georgia" w:hAnsi="Georgia"/>
          <w:color w:val="000000"/>
          <w:sz w:val="26"/>
          <w:szCs w:val="26"/>
        </w:rPr>
        <w:t xml:space="preserve">Altro dato che emerge è quello relativo alla prassi religiosa di Gesù, speciale, unica fino allo scandalo, perché perfettamente aderente alla volontà del Padre. Anche i maestri del suo tempo parlavano di Dio come Padre, di amore (la dottrina dell’AT), ma poi </w:t>
      </w:r>
      <w:r w:rsidRPr="00117426">
        <w:rPr>
          <w:rFonts w:ascii="Georgia" w:hAnsi="Georgia"/>
          <w:color w:val="000000"/>
          <w:sz w:val="26"/>
          <w:szCs w:val="26"/>
          <w:lang w:val="es-ES_tradnl"/>
        </w:rPr>
        <w:t xml:space="preserve">il </w:t>
      </w:r>
      <w:r w:rsidRPr="00117426">
        <w:rPr>
          <w:rFonts w:ascii="Georgia" w:hAnsi="Georgia"/>
          <w:color w:val="000000"/>
          <w:sz w:val="26"/>
          <w:szCs w:val="26"/>
        </w:rPr>
        <w:t>loro vissuto religioso era incoerente. In loro, come in noi del resto, c’è sempre uno stacco tra l’annunciato e il vissuto, tra: 1) annunciare Dio come Padre e vivere da figlio; 2) annunciare l’amore ed essere amabili; 3) annunciare la misericordia e perdonare (non sette volte, ma settanta volte sette). Lo stacco, la frattura è inevitabile per delle creature finite: solo in Dio, on e logos, il dire e il detto, sé e rappresentazione di sé, l’annunciato e il vissuto, coincidono.</w:t>
      </w:r>
      <w:r w:rsidRPr="00117426">
        <w:rPr>
          <w:rFonts w:ascii="Georgia" w:hAnsi="Georgia"/>
          <w:sz w:val="26"/>
          <w:szCs w:val="26"/>
        </w:rPr>
        <w:t xml:space="preserve"> </w:t>
      </w:r>
    </w:p>
    <w:p w14:paraId="61767594" w14:textId="77777777" w:rsidR="00D92C76" w:rsidRPr="00117426" w:rsidRDefault="00D92C76" w:rsidP="00AE0647">
      <w:pPr>
        <w:widowControl w:val="0"/>
        <w:shd w:val="clear" w:color="auto" w:fill="FFFFFF"/>
        <w:tabs>
          <w:tab w:val="left" w:pos="9072"/>
        </w:tabs>
        <w:autoSpaceDE w:val="0"/>
        <w:autoSpaceDN w:val="0"/>
        <w:adjustRightInd w:val="0"/>
        <w:ind w:right="-1"/>
        <w:jc w:val="both"/>
        <w:rPr>
          <w:rFonts w:ascii="Georgia" w:hAnsi="Georgia"/>
          <w:sz w:val="26"/>
          <w:szCs w:val="26"/>
        </w:rPr>
      </w:pPr>
      <w:r w:rsidRPr="00117426">
        <w:rPr>
          <w:rFonts w:ascii="Georgia" w:hAnsi="Georgia"/>
          <w:color w:val="000000"/>
          <w:sz w:val="26"/>
          <w:szCs w:val="26"/>
        </w:rPr>
        <w:t>Gesù dunque si presentò ai suoi contemporanei come un uomo con un</w:t>
      </w:r>
      <w:r>
        <w:rPr>
          <w:rFonts w:ascii="Georgia" w:hAnsi="Georgia"/>
          <w:color w:val="000000"/>
          <w:sz w:val="26"/>
          <w:szCs w:val="26"/>
        </w:rPr>
        <w:t>a</w:t>
      </w:r>
      <w:r w:rsidRPr="00117426">
        <w:rPr>
          <w:rFonts w:ascii="Georgia" w:hAnsi="Georgia"/>
          <w:color w:val="000000"/>
          <w:sz w:val="26"/>
          <w:szCs w:val="26"/>
        </w:rPr>
        <w:t xml:space="preserve"> religiosità straordinaria, autentica e profonda, che non trova riscontri nella storia; una religiosità che scaturiva da una fede altrettanto unica ed eccezionale. Gesù intese suscitare attorno a sé dei discepoli che vivessero insieme con Lui in modo nuovo, con una coscienza di fede più trasparente nei confronti di Dio e una religiosità più autentica. Per questo motivo fu riconosciuto come un rabbi.</w:t>
      </w:r>
      <w:r w:rsidRPr="00117426">
        <w:rPr>
          <w:rFonts w:ascii="Georgia" w:hAnsi="Georgia"/>
          <w:sz w:val="26"/>
          <w:szCs w:val="26"/>
        </w:rPr>
        <w:t xml:space="preserve"> </w:t>
      </w:r>
    </w:p>
    <w:p w14:paraId="1889945F" w14:textId="77777777" w:rsidR="00D92C76" w:rsidRPr="00117426" w:rsidRDefault="00D92C76" w:rsidP="00AE0647">
      <w:pPr>
        <w:widowControl w:val="0"/>
        <w:shd w:val="clear" w:color="auto" w:fill="FFFFFF"/>
        <w:tabs>
          <w:tab w:val="left" w:pos="9072"/>
        </w:tabs>
        <w:autoSpaceDE w:val="0"/>
        <w:autoSpaceDN w:val="0"/>
        <w:adjustRightInd w:val="0"/>
        <w:ind w:right="-1"/>
        <w:jc w:val="both"/>
        <w:rPr>
          <w:rFonts w:ascii="Georgia" w:hAnsi="Georgia"/>
          <w:sz w:val="26"/>
          <w:szCs w:val="26"/>
        </w:rPr>
      </w:pPr>
      <w:r w:rsidRPr="00117426">
        <w:rPr>
          <w:rFonts w:ascii="Georgia" w:hAnsi="Georgia"/>
          <w:color w:val="000000"/>
          <w:sz w:val="26"/>
          <w:szCs w:val="26"/>
        </w:rPr>
        <w:t>Si presentò inoltre come un inviato, annunciò il regno di Dio, espresse nella sua vita l’esperienza di un rapporto personale, unico con Dio, ma nello stesso tempo, accessibile a tutti: rapporto che poi la prima</w:t>
      </w:r>
      <w:r w:rsidRPr="00117426">
        <w:rPr>
          <w:rFonts w:ascii="Georgia" w:hAnsi="Georgia"/>
          <w:sz w:val="26"/>
          <w:szCs w:val="26"/>
        </w:rPr>
        <w:t xml:space="preserve"> </w:t>
      </w:r>
      <w:r w:rsidRPr="00117426">
        <w:rPr>
          <w:rFonts w:ascii="Georgia" w:hAnsi="Georgia"/>
          <w:color w:val="000000"/>
          <w:sz w:val="26"/>
          <w:szCs w:val="26"/>
        </w:rPr>
        <w:t>comunità cristiana interpretò come figliolanza divina. E soprattutto indicò e promosse la possibilità di una esperienza sconvolgente che trasfigura la vita: l’esperienza di un amore assoluto.</w:t>
      </w:r>
    </w:p>
    <w:p w14:paraId="710DBFAC" w14:textId="77777777" w:rsidR="00D92C76" w:rsidRPr="00E5127E" w:rsidRDefault="00D92C76" w:rsidP="00AE0647">
      <w:pPr>
        <w:widowControl w:val="0"/>
        <w:shd w:val="clear" w:color="auto" w:fill="FFFFFF"/>
        <w:autoSpaceDE w:val="0"/>
        <w:autoSpaceDN w:val="0"/>
        <w:adjustRightInd w:val="0"/>
        <w:ind w:right="-1"/>
        <w:jc w:val="both"/>
        <w:rPr>
          <w:rFonts w:ascii="Georgia" w:hAnsi="Georgia"/>
          <w:color w:val="000000"/>
          <w:sz w:val="26"/>
          <w:szCs w:val="26"/>
        </w:rPr>
      </w:pPr>
    </w:p>
    <w:p w14:paraId="377F2E68" w14:textId="77777777" w:rsidR="00D92C76" w:rsidRPr="00B120CB" w:rsidRDefault="00D92C76" w:rsidP="00AE0647">
      <w:pPr>
        <w:pStyle w:val="Titolo3"/>
        <w:spacing w:after="160" w:line="259" w:lineRule="auto"/>
        <w:ind w:right="-1" w:firstLine="567"/>
        <w:rPr>
          <w:rFonts w:ascii="Georgia" w:hAnsi="Georgia"/>
          <w:b/>
          <w:bCs/>
          <w:i w:val="0"/>
          <w:iCs w:val="0"/>
          <w:sz w:val="26"/>
          <w:szCs w:val="26"/>
        </w:rPr>
      </w:pPr>
      <w:r>
        <w:rPr>
          <w:rFonts w:ascii="Georgia" w:hAnsi="Georgia"/>
          <w:b/>
          <w:bCs/>
          <w:i w:val="0"/>
          <w:iCs w:val="0"/>
          <w:sz w:val="26"/>
          <w:szCs w:val="26"/>
        </w:rPr>
        <w:t xml:space="preserve">5.2 </w:t>
      </w:r>
      <w:r w:rsidRPr="00E5127E">
        <w:rPr>
          <w:rFonts w:ascii="Georgia" w:hAnsi="Georgia"/>
          <w:b/>
          <w:bCs/>
          <w:i w:val="0"/>
          <w:iCs w:val="0"/>
          <w:sz w:val="26"/>
          <w:szCs w:val="26"/>
        </w:rPr>
        <w:t>La rivelazione dell’Amore in Cristo</w:t>
      </w:r>
    </w:p>
    <w:p w14:paraId="25242E9D" w14:textId="77777777" w:rsidR="00D92C76" w:rsidRDefault="00D92C76" w:rsidP="00AE0647">
      <w:pPr>
        <w:widowControl w:val="0"/>
        <w:shd w:val="clear" w:color="auto" w:fill="FFFFFF"/>
        <w:autoSpaceDE w:val="0"/>
        <w:autoSpaceDN w:val="0"/>
        <w:adjustRightInd w:val="0"/>
        <w:ind w:right="-1"/>
        <w:jc w:val="both"/>
        <w:rPr>
          <w:rFonts w:ascii="Georgia" w:hAnsi="Georgia"/>
          <w:sz w:val="26"/>
          <w:szCs w:val="26"/>
        </w:rPr>
      </w:pPr>
      <w:r w:rsidRPr="00E5127E">
        <w:rPr>
          <w:rFonts w:ascii="Georgia" w:hAnsi="Georgia"/>
          <w:color w:val="000000"/>
          <w:sz w:val="26"/>
          <w:szCs w:val="26"/>
        </w:rPr>
        <w:t>L’amore ha riferimento preciso nel mistero di Cristo: Egli è l’evento più bello, sorprendente e meraviglioso che Dio potesse offrire all’umanità. E’ nient’altro che l’effusione dell’amore del Padre, il Figlio, che prende forma umana in Gesù, per manifestare il modo di amare proprio di Dio, lo Spirito Santo: dare la sua vita perché altri abbiano la vita in comunione con Lui in modo perfetto e definitivo.</w:t>
      </w:r>
      <w:r>
        <w:rPr>
          <w:rFonts w:ascii="Georgia" w:hAnsi="Georgia"/>
          <w:sz w:val="26"/>
          <w:szCs w:val="26"/>
        </w:rPr>
        <w:t xml:space="preserve"> </w:t>
      </w:r>
    </w:p>
    <w:p w14:paraId="781D06E9" w14:textId="77777777" w:rsidR="00D92C76" w:rsidRDefault="00D92C76" w:rsidP="00AE0647">
      <w:pPr>
        <w:widowControl w:val="0"/>
        <w:shd w:val="clear" w:color="auto" w:fill="FFFFFF"/>
        <w:autoSpaceDE w:val="0"/>
        <w:autoSpaceDN w:val="0"/>
        <w:adjustRightInd w:val="0"/>
        <w:ind w:right="-1"/>
        <w:jc w:val="both"/>
        <w:rPr>
          <w:rFonts w:ascii="Georgia" w:hAnsi="Georgia"/>
          <w:sz w:val="26"/>
          <w:szCs w:val="26"/>
        </w:rPr>
      </w:pPr>
      <w:r w:rsidRPr="00E5127E">
        <w:rPr>
          <w:rFonts w:ascii="Georgia" w:hAnsi="Georgia"/>
          <w:color w:val="000000"/>
          <w:sz w:val="26"/>
          <w:szCs w:val="26"/>
        </w:rPr>
        <w:t xml:space="preserve">Gesù da un lato, manifesta dunque l’amore di Dio (un amore con delle caratteristiche ben precise), dall’altro costituisce la migliore risposta alle esigenze che l’amore impone a tutti. </w:t>
      </w:r>
    </w:p>
    <w:p w14:paraId="0C9F1C99" w14:textId="77777777" w:rsidR="00D92C76" w:rsidRDefault="00D92C76" w:rsidP="00AE0647">
      <w:pPr>
        <w:widowControl w:val="0"/>
        <w:shd w:val="clear" w:color="auto" w:fill="FFFFFF"/>
        <w:autoSpaceDE w:val="0"/>
        <w:autoSpaceDN w:val="0"/>
        <w:adjustRightInd w:val="0"/>
        <w:ind w:right="-1"/>
        <w:jc w:val="both"/>
        <w:rPr>
          <w:rFonts w:ascii="Georgia" w:hAnsi="Georgia"/>
          <w:sz w:val="26"/>
          <w:szCs w:val="26"/>
        </w:rPr>
      </w:pPr>
      <w:r w:rsidRPr="00E5127E">
        <w:rPr>
          <w:rFonts w:ascii="Georgia" w:hAnsi="Georgia"/>
          <w:color w:val="000000"/>
          <w:sz w:val="26"/>
          <w:szCs w:val="26"/>
        </w:rPr>
        <w:lastRenderedPageBreak/>
        <w:t xml:space="preserve">Quello manifestato in Gesù è un amore senza riserve e per tutti, che se fa preferenza di persone privilegia i peggiori, che sono i meno amati, e dunque, i più bisognosi di amore; un amore che è disposto a prendere su di sé tutti gli sbagli, tutti gli errori, tutte le colpe e perfino il rifiuto; un amore che trasfigura la vita di chi si lascia coinvolgere, di chi si lascia amare, di chi si abbandona alle attrattive dell’amore. E siccome questa è, non solo la più bella manifestazione di amore, ma anche la migliore risposta alle esigenze dell’amore, solo in Cristo l’uomo sarà in grado di lasciarsi soggiogare dalle esigenze dell’amore radicali che la vita impone a tutti. Chi dimostra nella vita di essere dominato nella condotta dall’amore, chi rispetta e asseconda le esigenze dell’amore, è già salvo: la sua vita ha assunto la forma definitiva. </w:t>
      </w:r>
    </w:p>
    <w:p w14:paraId="4611FDC4" w14:textId="7F30B7BF" w:rsidR="00CF0F13" w:rsidRPr="00D51D34" w:rsidRDefault="00D92C76" w:rsidP="00AE0647">
      <w:pPr>
        <w:widowControl w:val="0"/>
        <w:shd w:val="clear" w:color="auto" w:fill="FFFFFF"/>
        <w:autoSpaceDE w:val="0"/>
        <w:autoSpaceDN w:val="0"/>
        <w:adjustRightInd w:val="0"/>
        <w:ind w:right="-1"/>
        <w:jc w:val="both"/>
        <w:rPr>
          <w:rFonts w:ascii="Georgia" w:hAnsi="Georgia"/>
          <w:color w:val="000000"/>
          <w:sz w:val="26"/>
          <w:szCs w:val="26"/>
        </w:rPr>
      </w:pPr>
      <w:r w:rsidRPr="00E5127E">
        <w:rPr>
          <w:rFonts w:ascii="Georgia" w:hAnsi="Georgia"/>
          <w:color w:val="000000"/>
          <w:sz w:val="26"/>
          <w:szCs w:val="26"/>
        </w:rPr>
        <w:t xml:space="preserve">E allora la vita assume il carattere dell’uomo nuovo: l’amabilità. Chi è amabile fa simpatia, suscita attrattiva, non passa inosservato: rende bella la vita di chi gli sta vicino. In una parola: salva, perché solo l'amore è in grado di vincere la disperazione e il non senso. E allora l’uomo amabile diventa anche la migliore espressione di Dio, simbolo del divino, perché il suo vissuto rimanda precisamente al modo di amare di Dio (anche se in maniera parziale, imperfetta, </w:t>
      </w:r>
      <w:r>
        <w:rPr>
          <w:rFonts w:ascii="Georgia" w:hAnsi="Georgia"/>
          <w:color w:val="000000"/>
          <w:sz w:val="26"/>
          <w:szCs w:val="26"/>
        </w:rPr>
        <w:t>provvisoria).</w:t>
      </w:r>
    </w:p>
    <w:p w14:paraId="04C1D2A9" w14:textId="01B634BE" w:rsidR="00D92C76" w:rsidRPr="00CF0F13" w:rsidRDefault="00CF0F13" w:rsidP="00AE0647">
      <w:pPr>
        <w:ind w:left="567" w:right="-1"/>
        <w:jc w:val="both"/>
        <w:rPr>
          <w:rFonts w:ascii="Georgia" w:hAnsi="Georgia" w:cs="Times"/>
          <w:b/>
          <w:bCs/>
          <w:sz w:val="25"/>
          <w:szCs w:val="25"/>
        </w:rPr>
      </w:pPr>
      <w:r w:rsidRPr="00CF0F13">
        <w:rPr>
          <w:rFonts w:ascii="Georgia" w:hAnsi="Georgia" w:cs="Times"/>
          <w:b/>
          <w:bCs/>
          <w:sz w:val="25"/>
          <w:szCs w:val="25"/>
        </w:rPr>
        <w:t>a) La c</w:t>
      </w:r>
      <w:r w:rsidR="00D92C76" w:rsidRPr="00CF0F13">
        <w:rPr>
          <w:rFonts w:ascii="Georgia" w:hAnsi="Georgia" w:cs="Times"/>
          <w:b/>
          <w:bCs/>
          <w:sz w:val="25"/>
          <w:szCs w:val="25"/>
        </w:rPr>
        <w:t xml:space="preserve">ategoria </w:t>
      </w:r>
      <w:r w:rsidRPr="00CF0F13">
        <w:rPr>
          <w:rFonts w:ascii="Georgia" w:hAnsi="Georgia" w:cs="Times"/>
          <w:b/>
          <w:bCs/>
          <w:sz w:val="25"/>
          <w:szCs w:val="25"/>
        </w:rPr>
        <w:t>«</w:t>
      </w:r>
      <w:r w:rsidR="00D92C76" w:rsidRPr="00CF0F13">
        <w:rPr>
          <w:rFonts w:ascii="Georgia" w:hAnsi="Georgia" w:cs="Times"/>
          <w:b/>
          <w:bCs/>
          <w:sz w:val="25"/>
          <w:szCs w:val="25"/>
        </w:rPr>
        <w:t>amore</w:t>
      </w:r>
      <w:r w:rsidRPr="00CF0F13">
        <w:rPr>
          <w:rFonts w:ascii="Georgia" w:hAnsi="Georgia" w:cs="Times"/>
          <w:b/>
          <w:bCs/>
          <w:sz w:val="25"/>
          <w:szCs w:val="25"/>
        </w:rPr>
        <w:t>»</w:t>
      </w:r>
      <w:r w:rsidR="00D92C76" w:rsidRPr="00CF0F13">
        <w:rPr>
          <w:rFonts w:ascii="Georgia" w:hAnsi="Georgia" w:cs="Times"/>
          <w:b/>
          <w:bCs/>
          <w:sz w:val="25"/>
          <w:szCs w:val="25"/>
        </w:rPr>
        <w:t xml:space="preserve"> in senso assoluto</w:t>
      </w:r>
    </w:p>
    <w:p w14:paraId="1ABB53DF" w14:textId="77777777" w:rsidR="00D92C76" w:rsidRPr="00E07B3F" w:rsidRDefault="00D92C76" w:rsidP="00AE0647">
      <w:pPr>
        <w:ind w:left="567" w:right="-1"/>
        <w:jc w:val="both"/>
        <w:rPr>
          <w:rFonts w:ascii="Georgia" w:hAnsi="Georgia" w:cs="Times"/>
          <w:sz w:val="25"/>
          <w:szCs w:val="25"/>
        </w:rPr>
      </w:pPr>
      <w:r w:rsidRPr="00E07B3F">
        <w:rPr>
          <w:rFonts w:ascii="Georgia" w:hAnsi="Georgia" w:cs="Times"/>
          <w:sz w:val="25"/>
          <w:szCs w:val="25"/>
        </w:rPr>
        <w:t xml:space="preserve">Dominante dunque nel corpus giovanneo è la categoria dell’amore ma non come attributo di Dio, una semplice proprietà di Dio. La categoria è usata in senso assoluto ma non in senso filosofico. Non si può dire che Dio è il soggetto, l’amore è il predicato. Dire così è ancora troppo poco e troppo debole. Se la categoria funziona in termini assoluti vuol dire che l’amore ha un preciso criterio di identità che è Dio. Per questo nella prima lettera di Giovanni si insiste molto sul termine “l’amore è da Dio”. Dire “Dio è amore” non vuol dire che non c’è altro Dio che l’amore. Dire così significa che solo Dio è amore, solo Dio è capace di amore. L’uomo può essere solo amato. Agostino sulla prima lettera di Giovanni ci ha costruito tutta la sua teologia trinitaria. Questo diventa anche criterio per riconoscere l’azione di Dio. </w:t>
      </w:r>
    </w:p>
    <w:p w14:paraId="1F8D4783" w14:textId="251B763D" w:rsidR="00D92C76" w:rsidRPr="00D51D34" w:rsidRDefault="00D51D34" w:rsidP="00AE0647">
      <w:pPr>
        <w:ind w:left="567" w:right="-1"/>
        <w:jc w:val="both"/>
        <w:rPr>
          <w:rFonts w:ascii="Georgia" w:hAnsi="Georgia" w:cs="Times"/>
          <w:b/>
          <w:bCs/>
          <w:sz w:val="25"/>
          <w:szCs w:val="25"/>
        </w:rPr>
      </w:pPr>
      <w:r w:rsidRPr="00D51D34">
        <w:rPr>
          <w:rFonts w:ascii="Georgia" w:hAnsi="Georgia" w:cs="Times"/>
          <w:b/>
          <w:bCs/>
          <w:sz w:val="25"/>
          <w:szCs w:val="25"/>
        </w:rPr>
        <w:t>b) La m</w:t>
      </w:r>
      <w:r w:rsidR="00D92C76" w:rsidRPr="00D51D34">
        <w:rPr>
          <w:rFonts w:ascii="Georgia" w:hAnsi="Georgia" w:cs="Times"/>
          <w:b/>
          <w:bCs/>
          <w:sz w:val="25"/>
          <w:szCs w:val="25"/>
        </w:rPr>
        <w:t xml:space="preserve">anifestazione dell’amore </w:t>
      </w:r>
      <w:r w:rsidRPr="00D51D34">
        <w:rPr>
          <w:rFonts w:ascii="Georgia" w:hAnsi="Georgia" w:cs="Times"/>
          <w:b/>
          <w:bCs/>
          <w:sz w:val="25"/>
          <w:szCs w:val="25"/>
        </w:rPr>
        <w:t>trinitario</w:t>
      </w:r>
    </w:p>
    <w:p w14:paraId="09FD3A98" w14:textId="77777777" w:rsidR="00D92C76" w:rsidRPr="00E07B3F" w:rsidRDefault="00D92C76" w:rsidP="00AE0647">
      <w:pPr>
        <w:ind w:left="567" w:right="-1"/>
        <w:jc w:val="both"/>
        <w:rPr>
          <w:rFonts w:ascii="Georgia" w:hAnsi="Georgia" w:cs="Times"/>
          <w:sz w:val="25"/>
          <w:szCs w:val="25"/>
        </w:rPr>
      </w:pPr>
      <w:r w:rsidRPr="00E07B3F">
        <w:rPr>
          <w:rFonts w:ascii="Georgia" w:hAnsi="Georgia" w:cs="Times"/>
          <w:sz w:val="25"/>
          <w:szCs w:val="25"/>
        </w:rPr>
        <w:t xml:space="preserve">Impropriamente non c’è un’educazione all’amore anche se a volte noi usiamo questa espressione. L’amore non si apprende, non si impara, non si può insegnare. All’amore si viene sensibilizzati. Tutta l’opera del Figlio consiste nel sensibilizzare all’amore. Questo ha delle conseguenze anche a livello logico. A partire da queste premesse è possibile dire e distinguere le varie sorgenti trinitarie in base al modo attraverso il quale manifestano l’amore. I modi attraverso i quali l’amore si manifesta e si fa riconoscere sono l’amore del Padre, del Figlio e dello Spirito. Dio non è un concetto generico: è il Dio trinitario che si identifica con l’amore di cui è capace il Padre, il Figlio e lo Spirito. Se solo Dio capace di amore, c’è un amore che esige di essere manifestato. Il soggetto è il Padre: è colui che ama. Nei rapporti intratrinitari il Padre è colui che ama. Il Figlio è l’amato per eccellenza. Il soggetto, che è il Padre, ha un oggetto che è il Figlio. Il Figlio è in grado di corrispondere all’amore del Padre soltanto in quanto amato. In quanto amato, è in grado di corrispondere completamente. L’amabilità è proprietà dello Spirito. </w:t>
      </w:r>
    </w:p>
    <w:p w14:paraId="52BD9011" w14:textId="17D31A6D" w:rsidR="00D92C76" w:rsidRPr="00D51D34" w:rsidRDefault="00D51D34" w:rsidP="00AE0647">
      <w:pPr>
        <w:ind w:left="567" w:right="-1"/>
        <w:jc w:val="both"/>
        <w:rPr>
          <w:rFonts w:ascii="Georgia" w:hAnsi="Georgia" w:cs="Times"/>
          <w:b/>
          <w:bCs/>
          <w:sz w:val="25"/>
          <w:szCs w:val="25"/>
        </w:rPr>
      </w:pPr>
      <w:r w:rsidRPr="00D51D34">
        <w:rPr>
          <w:rFonts w:ascii="Georgia" w:hAnsi="Georgia" w:cs="Times"/>
          <w:b/>
          <w:bCs/>
          <w:sz w:val="25"/>
          <w:szCs w:val="25"/>
        </w:rPr>
        <w:lastRenderedPageBreak/>
        <w:t xml:space="preserve">c) </w:t>
      </w:r>
      <w:r w:rsidR="00D92C76" w:rsidRPr="00D51D34">
        <w:rPr>
          <w:rFonts w:ascii="Georgia" w:hAnsi="Georgia" w:cs="Times"/>
          <w:b/>
          <w:bCs/>
          <w:sz w:val="25"/>
          <w:szCs w:val="25"/>
        </w:rPr>
        <w:t>L’amore di Dio verso l’uomo</w:t>
      </w:r>
    </w:p>
    <w:p w14:paraId="4D4CB484" w14:textId="08057C99" w:rsidR="00D92C76" w:rsidRPr="00E07B3F" w:rsidRDefault="00D92C76" w:rsidP="00AE0647">
      <w:pPr>
        <w:ind w:left="567" w:right="-1"/>
        <w:jc w:val="both"/>
        <w:rPr>
          <w:rFonts w:ascii="Georgia" w:hAnsi="Georgia" w:cs="Times"/>
          <w:sz w:val="25"/>
          <w:szCs w:val="25"/>
        </w:rPr>
      </w:pPr>
      <w:r w:rsidRPr="00E07B3F">
        <w:rPr>
          <w:rFonts w:ascii="Georgia" w:hAnsi="Georgia" w:cs="Times"/>
          <w:sz w:val="25"/>
          <w:szCs w:val="25"/>
        </w:rPr>
        <w:t xml:space="preserve">Questi rapporti funzionano anche quando l’amore del Padre si manifesta nei confronti dell’uomo. L’uomo diventa l’amato del Padre. Perché l’uomo possa accorgersi di questo amore, il Padre è costretto a mandare il Figlio la cui missione è mostrare l’amabilità del Padre. L’attrattiva dell’amore è lo Spirito Santo. L’uomo prende coscienza dell’amore del Padre per mezzo dell’amabilità del Figlio che è e resta sempre l’amato anche da parte dell’uomo. L’uomo, amato come il Figlio, è chiamato ad amare come il Figlio. Ma l’amato è sempre il Figlio anche nei confronti dell’uomo. Il Figlio, in quanto amato, diventa amabile, capace di provocare la corrispondenza. L’amore amabile è caratteristica dello Spirito Santo. Non basta amare, bisogna amare in modo che l’altro possa essere sensibilizzato all’amore così che si generi una corrispondenza. Come si fa ad educare un’altra persona all’amore? Amandola! Da questo punto di vista il comandamento nuovo è l’amore! L’amore del Figlio. In tutta la nostra vita noi andiamo alla ricerca di un amore incondizionato che in nessun amore umano noi troviamo. Ma l’ontologia non basta. Dio ha architettato un disegno per andare incontro all’uomo, per farsi conoscere come </w:t>
      </w:r>
      <w:r w:rsidR="00A54447">
        <w:rPr>
          <w:rFonts w:ascii="Georgia" w:hAnsi="Georgia" w:cs="Times"/>
          <w:sz w:val="25"/>
          <w:szCs w:val="25"/>
        </w:rPr>
        <w:t>C</w:t>
      </w:r>
      <w:r w:rsidRPr="00E07B3F">
        <w:rPr>
          <w:rFonts w:ascii="Georgia" w:hAnsi="Georgia" w:cs="Times"/>
          <w:sz w:val="25"/>
          <w:szCs w:val="25"/>
        </w:rPr>
        <w:t>olui che ama. Il Padre da sempre si è impegnato con l’uomo per mostrarsi all’uomo come colui che ama. Per questo ha mandato suo Figlio. La missione del Figlio è mostrare l’amore del Padre. Come fa il Figlio a mostrare l’amore del Padre? Lo fa in quanto il Figlio è l’amato dal Padre. È convincente in quanto acquista la caratteristica di amabilità (frutto dello Spirito Santo). È amore che fa attrattiva, che sensibilizza attraverso il fascino. L’amabilità del figlio provoca la corrispondenza. L’amore è in grado di vincere tutti gli ostacoli, è in grado di vincere il male. Anche il male esercita una attrattiva (teologia della concupiscenza di Agostino) ma l’attrattiva dell’amore è più forte.</w:t>
      </w:r>
    </w:p>
    <w:p w14:paraId="12B60BB7" w14:textId="1F05428F" w:rsidR="00D92C76" w:rsidRPr="00FD2250" w:rsidRDefault="00551A2E" w:rsidP="00AE0647">
      <w:pPr>
        <w:ind w:left="567" w:right="-1"/>
        <w:jc w:val="both"/>
        <w:rPr>
          <w:rFonts w:ascii="Georgia" w:hAnsi="Georgia" w:cs="Times"/>
          <w:b/>
          <w:bCs/>
          <w:sz w:val="25"/>
          <w:szCs w:val="25"/>
        </w:rPr>
      </w:pPr>
      <w:r w:rsidRPr="00FD2250">
        <w:rPr>
          <w:rFonts w:ascii="Georgia" w:hAnsi="Georgia" w:cs="Times"/>
          <w:b/>
          <w:bCs/>
          <w:sz w:val="25"/>
          <w:szCs w:val="25"/>
        </w:rPr>
        <w:t xml:space="preserve">d) </w:t>
      </w:r>
      <w:r w:rsidR="00FD2250" w:rsidRPr="00FD2250">
        <w:rPr>
          <w:rFonts w:ascii="Georgia" w:hAnsi="Georgia" w:cs="Times"/>
          <w:b/>
          <w:bCs/>
          <w:sz w:val="25"/>
          <w:szCs w:val="25"/>
        </w:rPr>
        <w:t xml:space="preserve">Origine divina </w:t>
      </w:r>
      <w:r w:rsidR="00D92C76" w:rsidRPr="00FD2250">
        <w:rPr>
          <w:rFonts w:ascii="Georgia" w:hAnsi="Georgia" w:cs="Times"/>
          <w:b/>
          <w:bCs/>
          <w:sz w:val="25"/>
          <w:szCs w:val="25"/>
        </w:rPr>
        <w:t>dell’amore.</w:t>
      </w:r>
    </w:p>
    <w:p w14:paraId="6CEC2433" w14:textId="77777777" w:rsidR="00D92C76" w:rsidRPr="00E07B3F" w:rsidRDefault="00D92C76" w:rsidP="00AE0647">
      <w:pPr>
        <w:ind w:left="567" w:right="-1"/>
        <w:jc w:val="both"/>
        <w:rPr>
          <w:rFonts w:ascii="Georgia" w:hAnsi="Georgia" w:cs="Times"/>
          <w:sz w:val="25"/>
          <w:szCs w:val="25"/>
        </w:rPr>
      </w:pPr>
      <w:r w:rsidRPr="00E07B3F">
        <w:rPr>
          <w:rFonts w:ascii="Georgia" w:hAnsi="Georgia" w:cs="Times"/>
          <w:sz w:val="25"/>
          <w:szCs w:val="25"/>
        </w:rPr>
        <w:t xml:space="preserve">Solo Dio coincide con il suo amore. L’amore non proviene dal cuore umano anche se l’uomo è capace di amore. È capace perché è sensibilizzato all’amore: sin dall’atto creativo noi veniamo al mondo per un atto d’amore. La realizzazione piena del nostro essere può risiedere solo in Dio. Noi siamo sensibili anche al più inquinato gesto d’amore. L’evento di Cristo è l’evento meraviglioso che Dio ha offerto all’umanità. Il corpus Giovanneo descrive la vita del Figlio come l’effusione dell’amore del Padre. In Gesù l’amore del Padre accetta anche la morte ingiusta per manifestare l’amore. La missione del Figlio viene a coincidere con il manifestare in maniera splendida l’amore del Padre. In Cristo l’amore del Padre ha un vertice: dare la vita perché altri abbiamo la vita in comunione con Lui. Anche Paolo è su questa linea (vedi Rm 5,5-11). Le attestazioni di Paolo e di Giovanni sono inequivocabili soprattutto se inquadrate nel contesto del discorso di Gesù prima della morte. A livello scritturistico una ricerca si questi temi parte dalla lettera di Giovanni e si muove sull’orizzonte dell’ultima cena di Giovanni e degli inni cristologici di Paolo. Se si scorrono anche superficialmente questi testi alla ricerca del volto dell’amore si scopre che l’amore non è da e dell’uomo ma è da e di Dio. Questi eventi hanno il loro vertice nella vita, morte e risurrezione di Gesù di Nazareth. In questi eventi Dio </w:t>
      </w:r>
      <w:r w:rsidRPr="00E07B3F">
        <w:rPr>
          <w:rFonts w:ascii="Georgia" w:hAnsi="Georgia" w:cs="Times"/>
          <w:sz w:val="25"/>
          <w:szCs w:val="25"/>
        </w:rPr>
        <w:lastRenderedPageBreak/>
        <w:t xml:space="preserve">comunica direttamente il suo amore attraverso la sola mediazione del Figlio. Da origine a quell’esperienza più sublime e più scandalosa che l’uomo possa provare che è l’esperienza dell’amore. L’amore di Dio resta sempre il Figlio. La nostra esperienza di quell’amore è sempre finita, povera... pur esaltante!!! Per questo l’amore dell’uomo esige di essere sempre illuminato, sensibilizzato a fare esperienze autentiche dell’amore. È il dono che avviene durante la pentecoste. </w:t>
      </w:r>
    </w:p>
    <w:p w14:paraId="3A35A5A0" w14:textId="620A7EDA" w:rsidR="00D92C76" w:rsidRPr="00FD2250" w:rsidRDefault="00FD2250" w:rsidP="00AE0647">
      <w:pPr>
        <w:ind w:left="567" w:right="-1"/>
        <w:jc w:val="both"/>
        <w:rPr>
          <w:rFonts w:ascii="Georgia" w:hAnsi="Georgia" w:cs="Times"/>
          <w:b/>
          <w:bCs/>
          <w:sz w:val="25"/>
          <w:szCs w:val="25"/>
        </w:rPr>
      </w:pPr>
      <w:r w:rsidRPr="00FD2250">
        <w:rPr>
          <w:rFonts w:ascii="Georgia" w:hAnsi="Georgia" w:cs="Times"/>
          <w:b/>
          <w:bCs/>
          <w:sz w:val="25"/>
          <w:szCs w:val="25"/>
        </w:rPr>
        <w:t xml:space="preserve">e) </w:t>
      </w:r>
      <w:r w:rsidR="00D92C76" w:rsidRPr="00FD2250">
        <w:rPr>
          <w:rFonts w:ascii="Georgia" w:hAnsi="Georgia" w:cs="Times"/>
          <w:b/>
          <w:bCs/>
          <w:sz w:val="25"/>
          <w:szCs w:val="25"/>
        </w:rPr>
        <w:t>Come l’uomo si inserisce nel rapporto intratrinitario</w:t>
      </w:r>
    </w:p>
    <w:p w14:paraId="371FB096" w14:textId="5C6C93A6" w:rsidR="00D92C76" w:rsidRPr="00E07B3F" w:rsidRDefault="00D92C76" w:rsidP="00AE0647">
      <w:pPr>
        <w:ind w:left="567" w:right="-1"/>
        <w:jc w:val="both"/>
        <w:rPr>
          <w:rFonts w:ascii="Georgia" w:hAnsi="Georgia" w:cs="Times"/>
          <w:sz w:val="25"/>
          <w:szCs w:val="25"/>
        </w:rPr>
      </w:pPr>
      <w:r w:rsidRPr="00E07B3F">
        <w:rPr>
          <w:rFonts w:ascii="Georgia" w:hAnsi="Georgia" w:cs="Times"/>
          <w:sz w:val="25"/>
          <w:szCs w:val="25"/>
        </w:rPr>
        <w:t>Per la Chiesa c’è un unico maestro</w:t>
      </w:r>
      <w:r w:rsidR="000F641A">
        <w:rPr>
          <w:rFonts w:ascii="Georgia" w:hAnsi="Georgia" w:cs="Times"/>
          <w:sz w:val="25"/>
          <w:szCs w:val="25"/>
        </w:rPr>
        <w:t xml:space="preserve"> </w:t>
      </w:r>
      <w:r w:rsidRPr="00E07B3F">
        <w:rPr>
          <w:rFonts w:ascii="Georgia" w:hAnsi="Georgia" w:cs="Times"/>
          <w:sz w:val="25"/>
          <w:szCs w:val="25"/>
        </w:rPr>
        <w:t>della condotta, dell’agire: lo Spirito. Attraverso il Figlio noi veniamo sensibilizzati all’amore. Attraverso lo Spirito siamo immessi nella relazione intratrinitaria. Per questo i grandi mistici relativizzano tutto all’amore. Anche la liturgia è funzionale all’amore. Si può sostituire un sacramento con un atto d’amore e dire che l’amore è l’unico sacramento. La Chiesa si costituisce a Pentecoste. L’impronta della Chiesa è quella che deriva dalla prima effusione dello Spirito nella Pentecoste. La comunità dei credenti ha sempre bisogno di essere ricondotta dallo Spirito alle fonti del suo amore che è la vita di Cristo. Noi andiamo a contemplare nella vita di Cristo, il suo modo di amare. Il Gesù di Nazareth ha manifestato il maggior amore possibile nelle varie circostanze. L’amore, così come viene manifestato in Cristo, ha un soggetto, l’amore del Cristo ha un volto: quello del Padre. Anche nella sua vita terrena Cristo ha invocato il volto del Padre. Anche Gesù ha avuto bisogno di sentirsi amato dal Padre. Gesù di ritirava in preghiera ad invocare l’amore del Padre. Andare a pregare significa andare a mettersi nelle condizioni di lasciarsi amare. Tutti gli esercizi ascetici hanno l’obiettivo di togliere le resistenze all’amore. In quanto amato, Cristo, è in grado di corrispondere all’amore del Padre. Il Padre ama profondamente il Figlio, il Figlio in quanto amato dal Padre, corrisponde perfettamente grazie alla mediazione dello Spirito. Lo Spirito è la corrispondenza dell’amore tra Padre e Figlio. Lo stesso Gesù apprende l’amore del Padre attraverso un atto d’amore nei suoi confronti. In quanto amato si mostra amabile. L’amabilità di Gesù nei confronti delle varie persone che ha incontrato, può manifestarsi in quanto il Figlio è sommamente amato dal Padre. Anche noi possiamo vivere questo: Dio ci strappa dal male di questo mondo: amandoci. Chi ama è in Dio e in Dio non c’è male! Il cristiano concepito da Giovanni è incapace persino di pensare il male anche se subisce del male. Dire che Gesù è morto disperato sulla croce significa essere fuori da queste logiche. Gesù non è morto disperato! Questo lo attesta il modo in cui è morto Gesù. Il soggetto dell’amore è il Padre. Questo amore assume volto umano in Cristo. Il soggetto dell’amore è la Trinità: il Padre ama il Figlio nello Spirito e il Figlio corrisponde al Padre nello Spirito. Quando Cristo invoca l’amore del Padre, in definitiva evoca per s</w:t>
      </w:r>
      <w:r w:rsidR="00310A6D">
        <w:rPr>
          <w:rFonts w:ascii="Georgia" w:hAnsi="Georgia" w:cs="Times"/>
          <w:sz w:val="25"/>
          <w:szCs w:val="25"/>
        </w:rPr>
        <w:t>é</w:t>
      </w:r>
      <w:r w:rsidRPr="00E07B3F">
        <w:rPr>
          <w:rFonts w:ascii="Georgia" w:hAnsi="Georgia" w:cs="Times"/>
          <w:sz w:val="25"/>
          <w:szCs w:val="25"/>
        </w:rPr>
        <w:t xml:space="preserve"> l’amore del Padre. Solo in quanto amato Dio può mostrare questo amore. </w:t>
      </w:r>
    </w:p>
    <w:p w14:paraId="55C62C94" w14:textId="45FDCDE1" w:rsidR="00D92C76" w:rsidRPr="00FD2250" w:rsidRDefault="00FD2250" w:rsidP="00AE0647">
      <w:pPr>
        <w:ind w:left="567" w:right="-1"/>
        <w:jc w:val="both"/>
        <w:rPr>
          <w:rFonts w:ascii="Georgia" w:hAnsi="Georgia" w:cs="Times"/>
          <w:b/>
          <w:bCs/>
          <w:sz w:val="25"/>
          <w:szCs w:val="25"/>
        </w:rPr>
      </w:pPr>
      <w:r w:rsidRPr="00FD2250">
        <w:rPr>
          <w:rFonts w:ascii="Georgia" w:hAnsi="Georgia" w:cs="Times"/>
          <w:b/>
          <w:bCs/>
          <w:sz w:val="25"/>
          <w:szCs w:val="25"/>
        </w:rPr>
        <w:t xml:space="preserve">f) </w:t>
      </w:r>
      <w:r w:rsidR="00D92C76" w:rsidRPr="00FD2250">
        <w:rPr>
          <w:rFonts w:ascii="Georgia" w:hAnsi="Georgia" w:cs="Times"/>
          <w:b/>
          <w:bCs/>
          <w:sz w:val="25"/>
          <w:szCs w:val="25"/>
        </w:rPr>
        <w:t>Il costitutivo e la ragione dell’amore</w:t>
      </w:r>
    </w:p>
    <w:p w14:paraId="2EA90B8C" w14:textId="77777777" w:rsidR="00D92C76" w:rsidRPr="00E07B3F" w:rsidRDefault="00D92C76" w:rsidP="00AE0647">
      <w:pPr>
        <w:ind w:left="567" w:right="-1"/>
        <w:jc w:val="both"/>
        <w:rPr>
          <w:rFonts w:ascii="Georgia" w:hAnsi="Georgia" w:cs="Times"/>
          <w:sz w:val="25"/>
          <w:szCs w:val="25"/>
        </w:rPr>
      </w:pPr>
      <w:r w:rsidRPr="00E07B3F">
        <w:rPr>
          <w:rFonts w:ascii="Georgia" w:hAnsi="Georgia" w:cs="Times"/>
          <w:sz w:val="25"/>
          <w:szCs w:val="25"/>
        </w:rPr>
        <w:t xml:space="preserve">Nel soggetto ci è svelato anche il costitutivo dell’amore: una vita che si effonde dal Padre al Figlio. Dal Figlio a noi. Da noi ritorna in Cristo. Il costitutivo dell’amore è il dare la vita, la vita di comunione. Ecco perché la Chiesa teme sempre divisioni. Ma l’amore come costitutivo è anche terribile perché trascende tutto: trascende </w:t>
      </w:r>
      <w:r w:rsidRPr="00E07B3F">
        <w:rPr>
          <w:rFonts w:ascii="Georgia" w:hAnsi="Georgia" w:cs="Times"/>
          <w:sz w:val="25"/>
          <w:szCs w:val="25"/>
        </w:rPr>
        <w:lastRenderedPageBreak/>
        <w:t>perdono, giustizia... questo amore esige la carità perfetta con il dono della propria vita. Il costitutivo svela la ragione dell’amore. Essa risiede nella oblatività. L’amore è generativo all’infinito per sua natura, essa attinge la vita in se stessa. Non è la sofferenza, il bisogno, il peccato che spinge Dio ad amare ma è l’amore stesso di Dio. Cristo diventa il principio e il fine di tutta la creazione. L’amore ama e perciò fa vivere. Se Dio è amore non può che amare sempre e comunque per questo è assoluto, incondizionato. Chi viene meno all’amore non è mai Dio ma l’uomo: non è Dio che manda all’inferno ma è l’uomo che ci si manda da solo. Così come non è Dio che punisce ma è l’uomo che si condanna a una mezza vita. Dio non può che amare sempre e comunque. Il peccato per eccellenza è credere di non essere amato. Il tentatore insinua che Dio non può amarci.</w:t>
      </w:r>
    </w:p>
    <w:p w14:paraId="262CD546" w14:textId="7F0EB38F" w:rsidR="00D92C76" w:rsidRPr="00FD2250" w:rsidRDefault="00FD2250" w:rsidP="00AE0647">
      <w:pPr>
        <w:ind w:left="567" w:right="-1"/>
        <w:jc w:val="both"/>
        <w:rPr>
          <w:rFonts w:ascii="Georgia" w:hAnsi="Georgia" w:cs="Times"/>
          <w:b/>
          <w:bCs/>
          <w:sz w:val="25"/>
          <w:szCs w:val="25"/>
        </w:rPr>
      </w:pPr>
      <w:r w:rsidRPr="00FD2250">
        <w:rPr>
          <w:rFonts w:ascii="Georgia" w:hAnsi="Georgia" w:cs="Times"/>
          <w:b/>
          <w:bCs/>
          <w:sz w:val="25"/>
          <w:szCs w:val="25"/>
        </w:rPr>
        <w:t xml:space="preserve">g) </w:t>
      </w:r>
      <w:r w:rsidR="00F90DAA">
        <w:rPr>
          <w:rFonts w:ascii="Georgia" w:hAnsi="Georgia" w:cs="Times"/>
          <w:b/>
          <w:bCs/>
          <w:sz w:val="25"/>
          <w:szCs w:val="25"/>
        </w:rPr>
        <w:t xml:space="preserve">Il </w:t>
      </w:r>
      <w:r w:rsidR="007A77D0">
        <w:rPr>
          <w:rFonts w:ascii="Georgia" w:hAnsi="Georgia" w:cs="Times"/>
          <w:b/>
          <w:bCs/>
          <w:sz w:val="25"/>
          <w:szCs w:val="25"/>
        </w:rPr>
        <w:t>m</w:t>
      </w:r>
      <w:r w:rsidR="00D92C76" w:rsidRPr="00FD2250">
        <w:rPr>
          <w:rFonts w:ascii="Georgia" w:hAnsi="Georgia" w:cs="Times"/>
          <w:b/>
          <w:bCs/>
          <w:sz w:val="25"/>
          <w:szCs w:val="25"/>
        </w:rPr>
        <w:t xml:space="preserve">odo </w:t>
      </w:r>
      <w:r w:rsidR="007A77D0">
        <w:rPr>
          <w:rFonts w:ascii="Georgia" w:hAnsi="Georgia" w:cs="Times"/>
          <w:b/>
          <w:bCs/>
          <w:sz w:val="25"/>
          <w:szCs w:val="25"/>
        </w:rPr>
        <w:t>in</w:t>
      </w:r>
      <w:r w:rsidR="00D92C76" w:rsidRPr="00FD2250">
        <w:rPr>
          <w:rFonts w:ascii="Georgia" w:hAnsi="Georgia" w:cs="Times"/>
          <w:b/>
          <w:bCs/>
          <w:sz w:val="25"/>
          <w:szCs w:val="25"/>
        </w:rPr>
        <w:t xml:space="preserve"> cui</w:t>
      </w:r>
      <w:r w:rsidR="007A77D0">
        <w:rPr>
          <w:rFonts w:ascii="Georgia" w:hAnsi="Georgia" w:cs="Times"/>
          <w:b/>
          <w:bCs/>
          <w:sz w:val="25"/>
          <w:szCs w:val="25"/>
        </w:rPr>
        <w:t xml:space="preserve"> l’</w:t>
      </w:r>
      <w:r w:rsidR="00D92C76" w:rsidRPr="00FD2250">
        <w:rPr>
          <w:rFonts w:ascii="Georgia" w:hAnsi="Georgia" w:cs="Times"/>
          <w:b/>
          <w:bCs/>
          <w:sz w:val="25"/>
          <w:szCs w:val="25"/>
        </w:rPr>
        <w:t>amore si afferma</w:t>
      </w:r>
    </w:p>
    <w:p w14:paraId="20FEA8FC" w14:textId="487DDA14" w:rsidR="00D92C76" w:rsidRPr="00E07B3F" w:rsidRDefault="00D92C76" w:rsidP="00AE0647">
      <w:pPr>
        <w:ind w:left="567" w:right="-1"/>
        <w:jc w:val="both"/>
        <w:rPr>
          <w:rFonts w:ascii="Georgia" w:hAnsi="Georgia" w:cs="Times"/>
          <w:sz w:val="25"/>
          <w:szCs w:val="25"/>
        </w:rPr>
      </w:pPr>
      <w:r w:rsidRPr="00E07B3F">
        <w:rPr>
          <w:rFonts w:ascii="Georgia" w:hAnsi="Georgia" w:cs="Times"/>
          <w:sz w:val="25"/>
          <w:szCs w:val="25"/>
        </w:rPr>
        <w:t xml:space="preserve">Il soggetto è la Trinità. Il costitutivo è dare la vita. La ragione è l’oblatività di questo amore. La ragione però è legata anche al modo </w:t>
      </w:r>
      <w:r w:rsidR="007A77D0">
        <w:rPr>
          <w:rFonts w:ascii="Georgia" w:hAnsi="Georgia" w:cs="Times"/>
          <w:sz w:val="25"/>
          <w:szCs w:val="25"/>
        </w:rPr>
        <w:t>in</w:t>
      </w:r>
      <w:r w:rsidRPr="00E07B3F">
        <w:rPr>
          <w:rFonts w:ascii="Georgia" w:hAnsi="Georgia" w:cs="Times"/>
          <w:sz w:val="25"/>
          <w:szCs w:val="25"/>
        </w:rPr>
        <w:t xml:space="preserve"> cui questo amore si afferma e si comunica. Il modo è l’unilateralità nella gratuità. L’amore si può solo ricevere, esso è sempre una grazia che sopraggiunge, lo si riceve continuamente. Ancor prima di esser soggetti dell’amore siamo coinvolti da relazioni d’amore. Ricevendolo diventiamo capaci di amare. In Gesù l’unilateralità si afferma nella incarnazione, movimento di </w:t>
      </w:r>
      <w:r w:rsidR="00920D55">
        <w:rPr>
          <w:rFonts w:ascii="Georgia" w:hAnsi="Georgia" w:cs="Times"/>
          <w:sz w:val="25"/>
          <w:szCs w:val="25"/>
        </w:rPr>
        <w:t>k</w:t>
      </w:r>
      <w:r w:rsidRPr="00E07B3F">
        <w:rPr>
          <w:rFonts w:ascii="Georgia" w:hAnsi="Georgia" w:cs="Times"/>
          <w:sz w:val="25"/>
          <w:szCs w:val="25"/>
        </w:rPr>
        <w:t xml:space="preserve">enosis, abbassamento, che coincide con una missione di abbassamento del Figlio. Nell’abbassamento il Figlio diventa come uno di noi, si fa prossimo all’ultimo. Questo per comunicare l’amore che da sempre il Padre ha per tutti. Tutti nel Figlio siamo amati. Nell’incarnazione tutto questo prende inizio. </w:t>
      </w:r>
    </w:p>
    <w:p w14:paraId="64A59B1E" w14:textId="23394D9D" w:rsidR="00D92C76" w:rsidRPr="00FD2250" w:rsidRDefault="00FD2250" w:rsidP="00AE0647">
      <w:pPr>
        <w:ind w:left="567" w:right="-1"/>
        <w:jc w:val="both"/>
        <w:rPr>
          <w:rFonts w:ascii="Georgia" w:hAnsi="Georgia" w:cs="Times"/>
          <w:b/>
          <w:bCs/>
          <w:sz w:val="25"/>
          <w:szCs w:val="25"/>
        </w:rPr>
      </w:pPr>
      <w:r w:rsidRPr="00FD2250">
        <w:rPr>
          <w:rFonts w:ascii="Georgia" w:hAnsi="Georgia" w:cs="Times"/>
          <w:b/>
          <w:bCs/>
          <w:sz w:val="25"/>
          <w:szCs w:val="25"/>
        </w:rPr>
        <w:t xml:space="preserve">h) </w:t>
      </w:r>
      <w:r w:rsidR="00D92C76" w:rsidRPr="00FD2250">
        <w:rPr>
          <w:rFonts w:ascii="Georgia" w:hAnsi="Georgia" w:cs="Times"/>
          <w:b/>
          <w:bCs/>
          <w:sz w:val="25"/>
          <w:szCs w:val="25"/>
        </w:rPr>
        <w:t>Le proprietà dell’amore</w:t>
      </w:r>
    </w:p>
    <w:p w14:paraId="403CCA5B" w14:textId="77777777" w:rsidR="00D92C76" w:rsidRPr="00E07B3F" w:rsidRDefault="00D92C76" w:rsidP="00AE0647">
      <w:pPr>
        <w:ind w:left="567" w:right="-1"/>
        <w:jc w:val="both"/>
        <w:rPr>
          <w:rFonts w:ascii="Georgia" w:hAnsi="Georgia" w:cs="Times"/>
          <w:sz w:val="25"/>
          <w:szCs w:val="25"/>
        </w:rPr>
      </w:pPr>
      <w:r w:rsidRPr="00E07B3F">
        <w:rPr>
          <w:rFonts w:ascii="Georgia" w:hAnsi="Georgia" w:cs="Times"/>
          <w:sz w:val="25"/>
          <w:szCs w:val="25"/>
        </w:rPr>
        <w:t xml:space="preserve">Il modo poi riflette le proprietà dell’amore. Le proprietà dell’amore che si manifestano nelle missioni del Figlio e dello Spirito Santo fanno riferimento tutte alla perfezione divina. L’amore che si manifesta non è l’attributo degli attributi di Dio, viene a coincidere con la stessa perfezione di Dio, è la radice di tutti gli altri attributi, anche a quelli metafisici. L’amore diventa l’aspetto della vita divina che da senso pieno a tutte le perfezioni dell’essere che attribuiamo a Dio. Se mancasse l’amore, Dio sarebbe un freddo assoluto metafisico. Nella definizione dell’assoluto metafisico di Aristotele l’amore verso ciò che è fuori di sé è impossibile. San Tommaso aggiusta la cosa dicendo che questo Dio, essendo Trinità ama il Figlio nella mediazione dello Spirito Santo. Questa mediazione dello Spirito Santo permette a Dio di vedere conveniente la partecipazione di questo amore a ciò che è fuori di sé. Ma la categoria “partecipazione” è una categoria platonica! Quindi Dio ama, le proprietà dell’amore di Dio si manifestano nella perfezione dell’essere. Anche per Dio amare significa tendere alla perfezione: se noi siamo immagine di Dio, noi siamo chiamati a tendere alla perfezione amando. Nel dono dello Spirito viene messa in crisi tutta la litania delle perfezioni che spesso si attribuiscono a Dio: eterno, onnisciente, perfetto... sono tutte attribuzioni impersonali! Lo Spirito Santo mette in crisi queste attribuzioni perché è lo Spirito di Cristo e quindi lo Spirito Santo fa superare le categorie impersonali. Il dire che Dio è amore non è semplicemente attribuire a Dio una perfezione generica. Siccome l’amore ha preso </w:t>
      </w:r>
      <w:r w:rsidRPr="00E07B3F">
        <w:rPr>
          <w:rFonts w:ascii="Georgia" w:hAnsi="Georgia" w:cs="Times"/>
          <w:sz w:val="25"/>
          <w:szCs w:val="25"/>
        </w:rPr>
        <w:lastRenderedPageBreak/>
        <w:t xml:space="preserve">un volto, quello di Cristo, quando pronunciamo la categoria amore noi ci riferiamo all’amore visibilizzato in Cristo, ci riferiamo al modo di amare di Cristo. Il vertice di questo amore è stato visibilizzato sulla croce. Dire l’amore è Dio è vero a patto che ci chiediamo: quale amore? Quello che significa dare la vita nella oblatività e gratuità più assoluta. Questo amore è identico al Dio cristiano. Dunque l’amore di Dio è assoluto, non è modificabile né dal nostro bene né dal nostro male. L’amore va a riscrivere dunque tutti gli attributi metafisici. Dio è onnipotente nell’amore, l’amore di Dio non può fallire. Dio è onnisciente nell’amore, ci conosce nella misura dell’amore, siamo conosciuti in quanto amati. </w:t>
      </w:r>
    </w:p>
    <w:p w14:paraId="772BD395" w14:textId="63098982" w:rsidR="00D92C76" w:rsidRPr="00FD2250" w:rsidRDefault="00FD2250" w:rsidP="00AE0647">
      <w:pPr>
        <w:ind w:left="567" w:right="-1"/>
        <w:jc w:val="both"/>
        <w:rPr>
          <w:rFonts w:ascii="Georgia" w:hAnsi="Georgia" w:cs="Times"/>
          <w:b/>
          <w:bCs/>
          <w:sz w:val="25"/>
          <w:szCs w:val="25"/>
        </w:rPr>
      </w:pPr>
      <w:r w:rsidRPr="00FD2250">
        <w:rPr>
          <w:rFonts w:ascii="Georgia" w:hAnsi="Georgia" w:cs="Times"/>
          <w:b/>
          <w:bCs/>
          <w:sz w:val="25"/>
          <w:szCs w:val="25"/>
        </w:rPr>
        <w:t xml:space="preserve">i) </w:t>
      </w:r>
      <w:r w:rsidR="00D92C76" w:rsidRPr="00FD2250">
        <w:rPr>
          <w:rFonts w:ascii="Georgia" w:hAnsi="Georgia" w:cs="Times"/>
          <w:b/>
          <w:bCs/>
          <w:sz w:val="25"/>
          <w:szCs w:val="25"/>
        </w:rPr>
        <w:t xml:space="preserve">La salvezza </w:t>
      </w:r>
    </w:p>
    <w:p w14:paraId="6760E2C1" w14:textId="77777777" w:rsidR="00D92C76" w:rsidRPr="00E07B3F" w:rsidRDefault="00D92C76" w:rsidP="00AE0647">
      <w:pPr>
        <w:ind w:left="567" w:right="-1"/>
        <w:jc w:val="both"/>
        <w:rPr>
          <w:rFonts w:ascii="Georgia" w:hAnsi="Georgia" w:cs="Times"/>
          <w:sz w:val="25"/>
          <w:szCs w:val="25"/>
        </w:rPr>
      </w:pPr>
      <w:r w:rsidRPr="00E07B3F">
        <w:rPr>
          <w:rFonts w:ascii="Georgia" w:hAnsi="Georgia" w:cs="Times"/>
          <w:sz w:val="25"/>
          <w:szCs w:val="25"/>
        </w:rPr>
        <w:t>La perfezione dell’amore garantisce un effetto: la salvezza! Mediante il suo amore Dio esalta sempre se stesso. Non compie una diminuzione di sé. Abbandonandoci all’amore rendiamo sempre culto a Dio, anche quando abusiamo della bontà divina rendiamo onore all’inesauribilità del suo amore. Sulla croce Cristo rende evidente che la bontà divina è più grande dei nostri peccati. L’amore che si pone nei nostri confronti genera in noi un sentimento particolarissimo: la speranza di essere salvati grazie a quell’atto di amore. Questo perché Dio ci ama e ci amerà sempre nonostante tutto. Ogni atto d’amore è salvifico per definizione. Percepire di essere amati significa già essere salvati. L’amore sensibilizza all’amore, rende capaci di essere salvati. L’effetto, che è quello della salvezza, evidenzia anche la misura dell’amore che ovviamente è infinita. Se volessimo misurare l’amore vedremmo che è senza misura. Se un atto di misericordia copre un’infinità di peccati vuol dire che quell’atto è senza misura. Se l’atto è finito, è un atto calcolatore, è frutto di un amore che ha un doppio fine: se uno ama con il fine di essere contraccambiato l’amore si corrompe con un’altra realtà che non è amore. L’amore è senza misura perché è finalizzato alla comunione vitale. Più l’amore è unilaterale, più è libero, gratuito, capace di aprire alla corrispondenza. Dio ama l’uomo non per essere contraccambiato ma per essere fedele a se stesso. Ma è proprio questa libertà che fa attrattiva, fa corrispondenza. La Chiesa ha dunque nell’amore la sua ragion d’essere, essa esiste come sacramento dell’amore di Dio. La Chiesa è una scuola particolarissima, non si insegna ad amare ma crea le condizioni per rendersi sensibili all’amore. Il Vangelo che viene annunciato è che Dio ci ama e siamo chiamati a partecipare a questo amore. L’accorgersi di questo amore può davvero cambiare la vita.</w:t>
      </w:r>
    </w:p>
    <w:p w14:paraId="0AE7E80C" w14:textId="0BFCEE91" w:rsidR="00D92C76" w:rsidRPr="00FA2097" w:rsidRDefault="00FA2097" w:rsidP="00AE0647">
      <w:pPr>
        <w:ind w:left="567" w:right="-1"/>
        <w:jc w:val="both"/>
        <w:rPr>
          <w:rFonts w:ascii="Georgia" w:hAnsi="Georgia" w:cs="Times"/>
          <w:b/>
          <w:bCs/>
          <w:sz w:val="25"/>
          <w:szCs w:val="25"/>
        </w:rPr>
      </w:pPr>
      <w:r w:rsidRPr="00FA2097">
        <w:rPr>
          <w:rFonts w:ascii="Georgia" w:hAnsi="Georgia" w:cs="Times"/>
          <w:b/>
          <w:bCs/>
          <w:sz w:val="25"/>
          <w:szCs w:val="25"/>
        </w:rPr>
        <w:t xml:space="preserve">l) </w:t>
      </w:r>
      <w:r w:rsidR="00D92C76" w:rsidRPr="00FA2097">
        <w:rPr>
          <w:rFonts w:ascii="Georgia" w:hAnsi="Georgia" w:cs="Times"/>
          <w:b/>
          <w:bCs/>
          <w:sz w:val="25"/>
          <w:szCs w:val="25"/>
        </w:rPr>
        <w:t>Conclusione</w:t>
      </w:r>
    </w:p>
    <w:p w14:paraId="0F9BF3B1" w14:textId="7DD440B1" w:rsidR="00D92C76" w:rsidRDefault="00D92C76" w:rsidP="00AE0647">
      <w:pPr>
        <w:ind w:left="567" w:right="-1"/>
        <w:jc w:val="both"/>
        <w:rPr>
          <w:rFonts w:ascii="Georgia" w:hAnsi="Georgia" w:cs="Times"/>
          <w:sz w:val="25"/>
          <w:szCs w:val="25"/>
        </w:rPr>
      </w:pPr>
      <w:r w:rsidRPr="00E07B3F">
        <w:rPr>
          <w:rFonts w:ascii="Georgia" w:hAnsi="Georgia" w:cs="Times"/>
          <w:sz w:val="25"/>
          <w:szCs w:val="25"/>
        </w:rPr>
        <w:t xml:space="preserve">Siamo partiti dal Vangelo di Giovanni, unico testo per fare una riflessione sui rapporti intratrinitari. L’amore di Dio si presenta come un amore che desidera manifestarsi. L’amore ha un amante (il Padre) e un amato (il Figlio). In quanto amato, il Figlio diventa amabile, manifesta l’amore del Padre in modo attraente (caratteristica dello Spirito) muovendo alla corrispondenza. L’amabilità è messa in gioco perché apre alla corrispondenza. L’amore di Dio è un amore amabile, capace di sensibilizzare, provocare la corrispondenza. Nello Spirito Santo Gesù riesce a coinvolgere in questo amore del Padre altre persone. Il Figlio in quanto amato </w:t>
      </w:r>
      <w:r w:rsidRPr="00E07B3F">
        <w:rPr>
          <w:rFonts w:ascii="Georgia" w:hAnsi="Georgia" w:cs="Times"/>
          <w:sz w:val="25"/>
          <w:szCs w:val="25"/>
        </w:rPr>
        <w:lastRenderedPageBreak/>
        <w:t xml:space="preserve">manifesta agli uomini l’amore del Padre. Lo fa nell’amabilità data dallo Spirito così da provocare la corrispondenza. Noi cosa percepiamo? L’amabilità di Gesù. Gesù manifesta di essere l’amato. L’uomo corrisponde all’amore visibilizzato in Gesù. L’uomo ama il Figlio. Cristo è l’amabilità incarnata. Amati come il Figlio, siamo in grado di amare come il figlio. </w:t>
      </w:r>
    </w:p>
    <w:p w14:paraId="6CE08951" w14:textId="77777777" w:rsidR="00D92C76" w:rsidRDefault="00D92C76" w:rsidP="00AE0647">
      <w:pPr>
        <w:ind w:left="567" w:right="-1"/>
        <w:jc w:val="both"/>
        <w:rPr>
          <w:rFonts w:ascii="Georgia" w:hAnsi="Georgia" w:cs="Times"/>
          <w:sz w:val="25"/>
          <w:szCs w:val="25"/>
        </w:rPr>
      </w:pPr>
    </w:p>
    <w:p w14:paraId="7D00D538" w14:textId="77777777" w:rsidR="00D92C76" w:rsidRDefault="00D92C76" w:rsidP="00AE0647">
      <w:pPr>
        <w:ind w:left="567" w:right="-1"/>
        <w:jc w:val="both"/>
        <w:rPr>
          <w:rFonts w:ascii="Georgia" w:hAnsi="Georgia" w:cs="Times"/>
          <w:sz w:val="25"/>
          <w:szCs w:val="25"/>
        </w:rPr>
      </w:pPr>
    </w:p>
    <w:p w14:paraId="2400BBA8" w14:textId="77777777" w:rsidR="00D92C76" w:rsidRDefault="00D92C76" w:rsidP="00AE0647">
      <w:pPr>
        <w:ind w:left="567" w:right="-1"/>
        <w:jc w:val="both"/>
        <w:rPr>
          <w:rFonts w:ascii="Georgia" w:hAnsi="Georgia" w:cs="Times"/>
          <w:sz w:val="25"/>
          <w:szCs w:val="25"/>
        </w:rPr>
      </w:pPr>
    </w:p>
    <w:p w14:paraId="4B2BEEAD" w14:textId="77777777" w:rsidR="00D92C76" w:rsidRDefault="00D92C76" w:rsidP="00AE0647">
      <w:pPr>
        <w:ind w:left="567" w:right="-1"/>
        <w:jc w:val="both"/>
        <w:rPr>
          <w:rFonts w:ascii="Georgia" w:hAnsi="Georgia" w:cs="Times"/>
          <w:sz w:val="25"/>
          <w:szCs w:val="25"/>
        </w:rPr>
      </w:pPr>
    </w:p>
    <w:p w14:paraId="6F704A19" w14:textId="77777777" w:rsidR="00D92C76" w:rsidRDefault="00D92C76" w:rsidP="00AE0647">
      <w:pPr>
        <w:ind w:left="567" w:right="-1"/>
        <w:jc w:val="both"/>
        <w:rPr>
          <w:rFonts w:ascii="Georgia" w:hAnsi="Georgia" w:cs="Times"/>
          <w:sz w:val="25"/>
          <w:szCs w:val="25"/>
        </w:rPr>
      </w:pPr>
    </w:p>
    <w:p w14:paraId="41D78676" w14:textId="77777777" w:rsidR="00D92C76" w:rsidRDefault="00D92C76" w:rsidP="00AE0647">
      <w:pPr>
        <w:ind w:left="567" w:right="-1"/>
        <w:jc w:val="both"/>
        <w:rPr>
          <w:rFonts w:ascii="Georgia" w:hAnsi="Georgia" w:cs="Times"/>
          <w:sz w:val="25"/>
          <w:szCs w:val="25"/>
        </w:rPr>
      </w:pPr>
    </w:p>
    <w:p w14:paraId="044E2D92" w14:textId="77777777" w:rsidR="00D92C76" w:rsidRDefault="00D92C76" w:rsidP="00AE0647">
      <w:pPr>
        <w:ind w:left="567" w:right="-1"/>
        <w:jc w:val="both"/>
        <w:rPr>
          <w:rFonts w:ascii="Georgia" w:hAnsi="Georgia" w:cs="Times"/>
          <w:sz w:val="25"/>
          <w:szCs w:val="25"/>
        </w:rPr>
      </w:pPr>
    </w:p>
    <w:p w14:paraId="4636DF34" w14:textId="77777777" w:rsidR="00D92C76" w:rsidRDefault="00D92C76" w:rsidP="00AE0647">
      <w:pPr>
        <w:ind w:left="567" w:right="-1"/>
        <w:jc w:val="both"/>
        <w:rPr>
          <w:rFonts w:ascii="Georgia" w:hAnsi="Georgia" w:cs="Times"/>
          <w:sz w:val="25"/>
          <w:szCs w:val="25"/>
        </w:rPr>
      </w:pPr>
    </w:p>
    <w:p w14:paraId="5C465267" w14:textId="28B13E81" w:rsidR="00E07B3F" w:rsidRPr="00E07B3F" w:rsidRDefault="00E07B3F" w:rsidP="00AE0647">
      <w:pPr>
        <w:ind w:left="567" w:right="-1"/>
        <w:jc w:val="both"/>
        <w:rPr>
          <w:rFonts w:ascii="Georgia" w:hAnsi="Georgia" w:cs="Times"/>
          <w:b/>
          <w:bCs/>
          <w:sz w:val="25"/>
          <w:szCs w:val="25"/>
        </w:rPr>
      </w:pPr>
    </w:p>
    <w:p w14:paraId="39E6B617" w14:textId="77777777" w:rsidR="00E07B3F" w:rsidRPr="00E07B3F" w:rsidRDefault="00E07B3F" w:rsidP="00AE0647">
      <w:pPr>
        <w:ind w:left="567" w:right="-1"/>
        <w:jc w:val="both"/>
        <w:rPr>
          <w:rFonts w:ascii="Georgia" w:hAnsi="Georgia" w:cs="Times"/>
          <w:sz w:val="25"/>
          <w:szCs w:val="25"/>
        </w:rPr>
      </w:pPr>
    </w:p>
    <w:p w14:paraId="62E46266" w14:textId="77777777" w:rsidR="00E07B3F" w:rsidRPr="00E07B3F" w:rsidRDefault="00E07B3F" w:rsidP="00AE0647">
      <w:pPr>
        <w:ind w:left="567" w:right="-1"/>
        <w:jc w:val="both"/>
        <w:rPr>
          <w:rFonts w:ascii="Georgia" w:hAnsi="Georgia" w:cs="Times"/>
          <w:sz w:val="25"/>
          <w:szCs w:val="25"/>
        </w:rPr>
      </w:pPr>
    </w:p>
    <w:p w14:paraId="6E9FDF49" w14:textId="77777777" w:rsidR="00E07B3F" w:rsidRPr="00E07B3F" w:rsidRDefault="00E07B3F" w:rsidP="00AE0647">
      <w:pPr>
        <w:ind w:left="567" w:right="-1"/>
        <w:jc w:val="both"/>
        <w:rPr>
          <w:rFonts w:ascii="Georgia" w:hAnsi="Georgia" w:cs="Times"/>
          <w:sz w:val="25"/>
          <w:szCs w:val="25"/>
        </w:rPr>
      </w:pPr>
    </w:p>
    <w:p w14:paraId="09892508" w14:textId="77777777" w:rsidR="00E07B3F" w:rsidRDefault="00E07B3F" w:rsidP="00AE0647">
      <w:pPr>
        <w:ind w:left="567" w:right="-1"/>
        <w:jc w:val="both"/>
        <w:rPr>
          <w:rFonts w:ascii="Georgia" w:hAnsi="Georgia" w:cs="Times"/>
          <w:sz w:val="25"/>
          <w:szCs w:val="25"/>
        </w:rPr>
      </w:pPr>
    </w:p>
    <w:p w14:paraId="516BB42F" w14:textId="77777777" w:rsidR="00E701A5" w:rsidRDefault="00E701A5" w:rsidP="00AE0647">
      <w:pPr>
        <w:ind w:left="567" w:right="-1"/>
        <w:jc w:val="both"/>
        <w:rPr>
          <w:rFonts w:ascii="Georgia" w:hAnsi="Georgia" w:cs="Times"/>
          <w:sz w:val="25"/>
          <w:szCs w:val="25"/>
        </w:rPr>
      </w:pPr>
    </w:p>
    <w:p w14:paraId="26620064" w14:textId="77777777" w:rsidR="00E701A5" w:rsidRPr="00E2408C" w:rsidRDefault="00E701A5" w:rsidP="00AE0647">
      <w:pPr>
        <w:ind w:left="567" w:right="-1"/>
        <w:jc w:val="both"/>
        <w:rPr>
          <w:rFonts w:ascii="Georgia" w:hAnsi="Georgia" w:cs="Times"/>
          <w:sz w:val="25"/>
          <w:szCs w:val="25"/>
        </w:rPr>
      </w:pPr>
    </w:p>
    <w:p w14:paraId="11434193" w14:textId="77777777" w:rsidR="00E2408C" w:rsidRPr="00E2408C" w:rsidRDefault="00E2408C" w:rsidP="00AE0647">
      <w:pPr>
        <w:widowControl w:val="0"/>
        <w:shd w:val="clear" w:color="auto" w:fill="FFFFFF"/>
        <w:autoSpaceDE w:val="0"/>
        <w:autoSpaceDN w:val="0"/>
        <w:adjustRightInd w:val="0"/>
        <w:ind w:left="567" w:right="-1"/>
        <w:jc w:val="both"/>
        <w:rPr>
          <w:rFonts w:ascii="Georgia" w:hAnsi="Georgia"/>
          <w:iCs/>
          <w:color w:val="000000"/>
          <w:sz w:val="25"/>
          <w:szCs w:val="25"/>
        </w:rPr>
      </w:pPr>
    </w:p>
    <w:p w14:paraId="11434194" w14:textId="77777777" w:rsidR="00E2408C" w:rsidRPr="00E2408C" w:rsidRDefault="00E2408C" w:rsidP="00AE0647">
      <w:pPr>
        <w:widowControl w:val="0"/>
        <w:shd w:val="clear" w:color="auto" w:fill="FFFFFF"/>
        <w:autoSpaceDE w:val="0"/>
        <w:autoSpaceDN w:val="0"/>
        <w:adjustRightInd w:val="0"/>
        <w:ind w:left="567" w:right="-1"/>
        <w:jc w:val="both"/>
        <w:rPr>
          <w:rFonts w:ascii="Georgia" w:hAnsi="Georgia"/>
          <w:iCs/>
          <w:color w:val="000000"/>
          <w:sz w:val="25"/>
          <w:szCs w:val="25"/>
        </w:rPr>
      </w:pPr>
    </w:p>
    <w:p w14:paraId="1143423C" w14:textId="77777777" w:rsidR="00D37601" w:rsidRPr="00C8494C" w:rsidRDefault="00D37601" w:rsidP="00AE0647">
      <w:pPr>
        <w:widowControl w:val="0"/>
        <w:shd w:val="clear" w:color="auto" w:fill="FFFFFF"/>
        <w:autoSpaceDE w:val="0"/>
        <w:autoSpaceDN w:val="0"/>
        <w:adjustRightInd w:val="0"/>
        <w:ind w:right="-1"/>
        <w:jc w:val="both"/>
        <w:rPr>
          <w:rFonts w:ascii="Georgia" w:hAnsi="Georgia"/>
          <w:iCs/>
          <w:color w:val="000000"/>
          <w:sz w:val="24"/>
          <w:szCs w:val="24"/>
        </w:rPr>
      </w:pPr>
    </w:p>
    <w:sectPr w:rsidR="00D37601" w:rsidRPr="00C8494C" w:rsidSect="00BD6B8D">
      <w:footerReference w:type="default" r:id="rId8"/>
      <w:pgSz w:w="11906" w:h="16838" w:code="9"/>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E3FF4" w14:textId="77777777" w:rsidR="00D17846" w:rsidRDefault="00D17846" w:rsidP="00E81423">
      <w:pPr>
        <w:spacing w:after="0" w:line="240" w:lineRule="auto"/>
      </w:pPr>
      <w:r>
        <w:separator/>
      </w:r>
    </w:p>
  </w:endnote>
  <w:endnote w:type="continuationSeparator" w:id="0">
    <w:p w14:paraId="4B47E14D" w14:textId="77777777" w:rsidR="00D17846" w:rsidRDefault="00D17846" w:rsidP="00E81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5"/>
      <w:gridCol w:w="4813"/>
    </w:tblGrid>
    <w:tr w:rsidR="006E4870" w14:paraId="11434243" w14:textId="77777777">
      <w:trPr>
        <w:trHeight w:hRule="exact" w:val="115"/>
        <w:jc w:val="center"/>
      </w:trPr>
      <w:tc>
        <w:tcPr>
          <w:tcW w:w="4686" w:type="dxa"/>
          <w:shd w:val="clear" w:color="auto" w:fill="5B9BD5" w:themeFill="accent1"/>
          <w:tcMar>
            <w:top w:w="0" w:type="dxa"/>
            <w:bottom w:w="0" w:type="dxa"/>
          </w:tcMar>
        </w:tcPr>
        <w:p w14:paraId="11434241" w14:textId="77777777" w:rsidR="006E4870" w:rsidRDefault="006E4870">
          <w:pPr>
            <w:pStyle w:val="Intestazione"/>
            <w:rPr>
              <w:caps/>
              <w:sz w:val="18"/>
            </w:rPr>
          </w:pPr>
        </w:p>
      </w:tc>
      <w:tc>
        <w:tcPr>
          <w:tcW w:w="4674" w:type="dxa"/>
          <w:shd w:val="clear" w:color="auto" w:fill="5B9BD5" w:themeFill="accent1"/>
          <w:tcMar>
            <w:top w:w="0" w:type="dxa"/>
            <w:bottom w:w="0" w:type="dxa"/>
          </w:tcMar>
        </w:tcPr>
        <w:p w14:paraId="11434242" w14:textId="77777777" w:rsidR="006E4870" w:rsidRDefault="006E4870">
          <w:pPr>
            <w:pStyle w:val="Intestazione"/>
            <w:jc w:val="right"/>
            <w:rPr>
              <w:caps/>
              <w:sz w:val="18"/>
            </w:rPr>
          </w:pPr>
        </w:p>
      </w:tc>
    </w:tr>
    <w:tr w:rsidR="006E4870" w14:paraId="11434246" w14:textId="77777777">
      <w:trPr>
        <w:jc w:val="center"/>
      </w:trPr>
      <w:sdt>
        <w:sdtPr>
          <w:rPr>
            <w:caps/>
            <w:color w:val="808080" w:themeColor="background1" w:themeShade="80"/>
            <w:sz w:val="16"/>
            <w:szCs w:val="16"/>
          </w:rPr>
          <w:alias w:val="Autore"/>
          <w:tag w:val=""/>
          <w:id w:val="1534151868"/>
          <w:placeholder>
            <w:docPart w:val="1E33451EC5B64093BB4EAD6590C48594"/>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vAlign w:val="center"/>
            </w:tcPr>
            <w:p w14:paraId="11434244" w14:textId="77777777" w:rsidR="006E4870" w:rsidRDefault="006E4870">
              <w:pPr>
                <w:pStyle w:val="Pidipagina"/>
                <w:rPr>
                  <w:caps/>
                  <w:color w:val="808080" w:themeColor="background1" w:themeShade="80"/>
                  <w:sz w:val="18"/>
                  <w:szCs w:val="18"/>
                </w:rPr>
              </w:pPr>
              <w:r w:rsidRPr="008145C7">
                <w:rPr>
                  <w:caps/>
                  <w:color w:val="808080" w:themeColor="background1" w:themeShade="80"/>
                  <w:sz w:val="16"/>
                  <w:szCs w:val="16"/>
                </w:rPr>
                <w:t>elementi di cristologia</w:t>
              </w:r>
            </w:p>
          </w:tc>
        </w:sdtContent>
      </w:sdt>
      <w:tc>
        <w:tcPr>
          <w:tcW w:w="4674" w:type="dxa"/>
          <w:vAlign w:val="center"/>
        </w:tcPr>
        <w:p w14:paraId="11434245" w14:textId="77777777" w:rsidR="006E4870" w:rsidRPr="008145C7" w:rsidRDefault="006E4870">
          <w:pPr>
            <w:pStyle w:val="Pidipagina"/>
            <w:jc w:val="right"/>
            <w:rPr>
              <w:caps/>
              <w:color w:val="808080" w:themeColor="background1" w:themeShade="80"/>
            </w:rPr>
          </w:pPr>
          <w:r w:rsidRPr="008145C7">
            <w:rPr>
              <w:caps/>
              <w:color w:val="808080" w:themeColor="background1" w:themeShade="80"/>
            </w:rPr>
            <w:fldChar w:fldCharType="begin"/>
          </w:r>
          <w:r w:rsidRPr="008145C7">
            <w:rPr>
              <w:caps/>
              <w:color w:val="808080" w:themeColor="background1" w:themeShade="80"/>
            </w:rPr>
            <w:instrText>PAGE   \* MERGEFORMAT</w:instrText>
          </w:r>
          <w:r w:rsidRPr="008145C7">
            <w:rPr>
              <w:caps/>
              <w:color w:val="808080" w:themeColor="background1" w:themeShade="80"/>
            </w:rPr>
            <w:fldChar w:fldCharType="separate"/>
          </w:r>
          <w:r w:rsidR="00965381">
            <w:rPr>
              <w:caps/>
              <w:noProof/>
              <w:color w:val="808080" w:themeColor="background1" w:themeShade="80"/>
            </w:rPr>
            <w:t>23</w:t>
          </w:r>
          <w:r w:rsidRPr="008145C7">
            <w:rPr>
              <w:caps/>
              <w:color w:val="808080" w:themeColor="background1" w:themeShade="80"/>
            </w:rPr>
            <w:fldChar w:fldCharType="end"/>
          </w:r>
        </w:p>
      </w:tc>
    </w:tr>
  </w:tbl>
  <w:p w14:paraId="11434247" w14:textId="77777777" w:rsidR="006E4870" w:rsidRDefault="006E487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E2760" w14:textId="77777777" w:rsidR="00D17846" w:rsidRDefault="00D17846" w:rsidP="00E81423">
      <w:pPr>
        <w:spacing w:after="0" w:line="240" w:lineRule="auto"/>
      </w:pPr>
      <w:r>
        <w:separator/>
      </w:r>
    </w:p>
  </w:footnote>
  <w:footnote w:type="continuationSeparator" w:id="0">
    <w:p w14:paraId="36AF82F3" w14:textId="77777777" w:rsidR="00D17846" w:rsidRDefault="00D17846" w:rsidP="00E814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5BDF"/>
    <w:multiLevelType w:val="hybridMultilevel"/>
    <w:tmpl w:val="810AFE2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A2970A8"/>
    <w:multiLevelType w:val="hybridMultilevel"/>
    <w:tmpl w:val="65E6885E"/>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3BC53449"/>
    <w:multiLevelType w:val="hybridMultilevel"/>
    <w:tmpl w:val="A1B048D6"/>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5268399F"/>
    <w:multiLevelType w:val="hybridMultilevel"/>
    <w:tmpl w:val="733EA634"/>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start w:val="1"/>
      <w:numFmt w:val="bullet"/>
      <w:lvlText w:val=""/>
      <w:lvlJc w:val="left"/>
      <w:pPr>
        <w:ind w:left="2205" w:hanging="360"/>
      </w:pPr>
      <w:rPr>
        <w:rFonts w:ascii="Wingdings" w:hAnsi="Wingdings" w:hint="default"/>
      </w:rPr>
    </w:lvl>
    <w:lvl w:ilvl="3" w:tplc="04100001">
      <w:start w:val="1"/>
      <w:numFmt w:val="bullet"/>
      <w:lvlText w:val=""/>
      <w:lvlJc w:val="left"/>
      <w:pPr>
        <w:ind w:left="2925" w:hanging="360"/>
      </w:pPr>
      <w:rPr>
        <w:rFonts w:ascii="Symbol" w:hAnsi="Symbol" w:hint="default"/>
      </w:rPr>
    </w:lvl>
    <w:lvl w:ilvl="4" w:tplc="04100003">
      <w:start w:val="1"/>
      <w:numFmt w:val="bullet"/>
      <w:lvlText w:val="o"/>
      <w:lvlJc w:val="left"/>
      <w:pPr>
        <w:ind w:left="3645" w:hanging="360"/>
      </w:pPr>
      <w:rPr>
        <w:rFonts w:ascii="Courier New" w:hAnsi="Courier New" w:cs="Courier New" w:hint="default"/>
      </w:rPr>
    </w:lvl>
    <w:lvl w:ilvl="5" w:tplc="04100005">
      <w:start w:val="1"/>
      <w:numFmt w:val="bullet"/>
      <w:lvlText w:val=""/>
      <w:lvlJc w:val="left"/>
      <w:pPr>
        <w:ind w:left="4365" w:hanging="360"/>
      </w:pPr>
      <w:rPr>
        <w:rFonts w:ascii="Wingdings" w:hAnsi="Wingdings" w:hint="default"/>
      </w:rPr>
    </w:lvl>
    <w:lvl w:ilvl="6" w:tplc="04100001">
      <w:start w:val="1"/>
      <w:numFmt w:val="bullet"/>
      <w:lvlText w:val=""/>
      <w:lvlJc w:val="left"/>
      <w:pPr>
        <w:ind w:left="5085" w:hanging="360"/>
      </w:pPr>
      <w:rPr>
        <w:rFonts w:ascii="Symbol" w:hAnsi="Symbol" w:hint="default"/>
      </w:rPr>
    </w:lvl>
    <w:lvl w:ilvl="7" w:tplc="04100003">
      <w:start w:val="1"/>
      <w:numFmt w:val="bullet"/>
      <w:lvlText w:val="o"/>
      <w:lvlJc w:val="left"/>
      <w:pPr>
        <w:ind w:left="5805" w:hanging="360"/>
      </w:pPr>
      <w:rPr>
        <w:rFonts w:ascii="Courier New" w:hAnsi="Courier New" w:cs="Courier New" w:hint="default"/>
      </w:rPr>
    </w:lvl>
    <w:lvl w:ilvl="8" w:tplc="04100005">
      <w:start w:val="1"/>
      <w:numFmt w:val="bullet"/>
      <w:lvlText w:val=""/>
      <w:lvlJc w:val="left"/>
      <w:pPr>
        <w:ind w:left="6525" w:hanging="360"/>
      </w:pPr>
      <w:rPr>
        <w:rFonts w:ascii="Wingdings" w:hAnsi="Wingdings" w:hint="default"/>
      </w:rPr>
    </w:lvl>
  </w:abstractNum>
  <w:abstractNum w:abstractNumId="4" w15:restartNumberingAfterBreak="0">
    <w:nsid w:val="723F2546"/>
    <w:multiLevelType w:val="hybridMultilevel"/>
    <w:tmpl w:val="3B823A6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7256188A"/>
    <w:multiLevelType w:val="hybridMultilevel"/>
    <w:tmpl w:val="65E6885E"/>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1274278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5077433">
    <w:abstractNumId w:val="3"/>
  </w:num>
  <w:num w:numId="3" w16cid:durableId="6460831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34162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8747271">
    <w:abstractNumId w:val="0"/>
  </w:num>
  <w:num w:numId="6" w16cid:durableId="1798834042">
    <w:abstractNumId w:val="4"/>
  </w:num>
  <w:num w:numId="7" w16cid:durableId="1213686882">
    <w:abstractNumId w:val="3"/>
  </w:num>
  <w:num w:numId="8" w16cid:durableId="2044288072">
    <w:abstractNumId w:val="0"/>
  </w:num>
  <w:num w:numId="9" w16cid:durableId="815486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840"/>
    <w:rsid w:val="000107FA"/>
    <w:rsid w:val="000168F5"/>
    <w:rsid w:val="00034674"/>
    <w:rsid w:val="0004335B"/>
    <w:rsid w:val="00065BA6"/>
    <w:rsid w:val="000833F5"/>
    <w:rsid w:val="00097A74"/>
    <w:rsid w:val="000C0CB1"/>
    <w:rsid w:val="000E369B"/>
    <w:rsid w:val="000E4FEC"/>
    <w:rsid w:val="000F2490"/>
    <w:rsid w:val="000F280F"/>
    <w:rsid w:val="000F416E"/>
    <w:rsid w:val="000F641A"/>
    <w:rsid w:val="000F71EF"/>
    <w:rsid w:val="00100E45"/>
    <w:rsid w:val="00112AD8"/>
    <w:rsid w:val="00117426"/>
    <w:rsid w:val="001428A7"/>
    <w:rsid w:val="0014380D"/>
    <w:rsid w:val="001646D3"/>
    <w:rsid w:val="001875B3"/>
    <w:rsid w:val="001977BB"/>
    <w:rsid w:val="001B40E2"/>
    <w:rsid w:val="001B479C"/>
    <w:rsid w:val="001B745D"/>
    <w:rsid w:val="001E5B1D"/>
    <w:rsid w:val="001E653B"/>
    <w:rsid w:val="001F6947"/>
    <w:rsid w:val="00207840"/>
    <w:rsid w:val="00267A59"/>
    <w:rsid w:val="002868D4"/>
    <w:rsid w:val="0028772B"/>
    <w:rsid w:val="0029162A"/>
    <w:rsid w:val="00297465"/>
    <w:rsid w:val="002A0FFC"/>
    <w:rsid w:val="002A41CB"/>
    <w:rsid w:val="002B769A"/>
    <w:rsid w:val="00305DE5"/>
    <w:rsid w:val="00310A6D"/>
    <w:rsid w:val="003171EA"/>
    <w:rsid w:val="00332AC2"/>
    <w:rsid w:val="003504CB"/>
    <w:rsid w:val="00366F9D"/>
    <w:rsid w:val="003729E5"/>
    <w:rsid w:val="00373AD6"/>
    <w:rsid w:val="00377B4B"/>
    <w:rsid w:val="003854D3"/>
    <w:rsid w:val="003B68E7"/>
    <w:rsid w:val="003D2416"/>
    <w:rsid w:val="003D4F56"/>
    <w:rsid w:val="003D67EB"/>
    <w:rsid w:val="003E0EF5"/>
    <w:rsid w:val="00427C88"/>
    <w:rsid w:val="00435AE1"/>
    <w:rsid w:val="00480457"/>
    <w:rsid w:val="00481059"/>
    <w:rsid w:val="004B23AF"/>
    <w:rsid w:val="004D1BFB"/>
    <w:rsid w:val="004D4E80"/>
    <w:rsid w:val="004D6D47"/>
    <w:rsid w:val="004E5AB1"/>
    <w:rsid w:val="004E6170"/>
    <w:rsid w:val="00511D63"/>
    <w:rsid w:val="00512F07"/>
    <w:rsid w:val="00520ED0"/>
    <w:rsid w:val="00536A47"/>
    <w:rsid w:val="00544A64"/>
    <w:rsid w:val="00551A2E"/>
    <w:rsid w:val="00553717"/>
    <w:rsid w:val="005666B2"/>
    <w:rsid w:val="005B30B7"/>
    <w:rsid w:val="005B5034"/>
    <w:rsid w:val="005D340E"/>
    <w:rsid w:val="005D6906"/>
    <w:rsid w:val="005F314A"/>
    <w:rsid w:val="005F3C83"/>
    <w:rsid w:val="00600574"/>
    <w:rsid w:val="0060795A"/>
    <w:rsid w:val="00620E0A"/>
    <w:rsid w:val="00624433"/>
    <w:rsid w:val="0066434E"/>
    <w:rsid w:val="00667277"/>
    <w:rsid w:val="0068282B"/>
    <w:rsid w:val="006B5C70"/>
    <w:rsid w:val="006C0280"/>
    <w:rsid w:val="006E4870"/>
    <w:rsid w:val="006E618D"/>
    <w:rsid w:val="00744F01"/>
    <w:rsid w:val="00751F4E"/>
    <w:rsid w:val="0075724D"/>
    <w:rsid w:val="00792764"/>
    <w:rsid w:val="00796897"/>
    <w:rsid w:val="007A77D0"/>
    <w:rsid w:val="007D25E2"/>
    <w:rsid w:val="007E25C4"/>
    <w:rsid w:val="008145C7"/>
    <w:rsid w:val="00827EE8"/>
    <w:rsid w:val="00841DC7"/>
    <w:rsid w:val="00882D87"/>
    <w:rsid w:val="0089767E"/>
    <w:rsid w:val="008A4A14"/>
    <w:rsid w:val="008B6265"/>
    <w:rsid w:val="008D57A7"/>
    <w:rsid w:val="008F1ECF"/>
    <w:rsid w:val="008F5363"/>
    <w:rsid w:val="00920D55"/>
    <w:rsid w:val="0093573E"/>
    <w:rsid w:val="00965381"/>
    <w:rsid w:val="009662E5"/>
    <w:rsid w:val="00995980"/>
    <w:rsid w:val="009A057D"/>
    <w:rsid w:val="009A0B0D"/>
    <w:rsid w:val="009B112C"/>
    <w:rsid w:val="009B5D74"/>
    <w:rsid w:val="009F38D6"/>
    <w:rsid w:val="009F70EA"/>
    <w:rsid w:val="00A004F0"/>
    <w:rsid w:val="00A205A7"/>
    <w:rsid w:val="00A32939"/>
    <w:rsid w:val="00A50875"/>
    <w:rsid w:val="00A54447"/>
    <w:rsid w:val="00AE0647"/>
    <w:rsid w:val="00B000F9"/>
    <w:rsid w:val="00B120CB"/>
    <w:rsid w:val="00B21AE4"/>
    <w:rsid w:val="00B84917"/>
    <w:rsid w:val="00BB05C4"/>
    <w:rsid w:val="00BC7287"/>
    <w:rsid w:val="00BD6B8D"/>
    <w:rsid w:val="00BE5920"/>
    <w:rsid w:val="00BF38E8"/>
    <w:rsid w:val="00C50428"/>
    <w:rsid w:val="00C700AA"/>
    <w:rsid w:val="00C81EF6"/>
    <w:rsid w:val="00C8494C"/>
    <w:rsid w:val="00C87609"/>
    <w:rsid w:val="00CA1CE1"/>
    <w:rsid w:val="00CD6F68"/>
    <w:rsid w:val="00CF0F13"/>
    <w:rsid w:val="00CF417C"/>
    <w:rsid w:val="00D07576"/>
    <w:rsid w:val="00D12EC0"/>
    <w:rsid w:val="00D17846"/>
    <w:rsid w:val="00D37601"/>
    <w:rsid w:val="00D426E4"/>
    <w:rsid w:val="00D47A3B"/>
    <w:rsid w:val="00D51D34"/>
    <w:rsid w:val="00D54C71"/>
    <w:rsid w:val="00D5534B"/>
    <w:rsid w:val="00D629DA"/>
    <w:rsid w:val="00D678EF"/>
    <w:rsid w:val="00D7421F"/>
    <w:rsid w:val="00D92C76"/>
    <w:rsid w:val="00D933E8"/>
    <w:rsid w:val="00DE54D8"/>
    <w:rsid w:val="00E07B3F"/>
    <w:rsid w:val="00E07D40"/>
    <w:rsid w:val="00E2211A"/>
    <w:rsid w:val="00E2408C"/>
    <w:rsid w:val="00E5127E"/>
    <w:rsid w:val="00E701A5"/>
    <w:rsid w:val="00E72AED"/>
    <w:rsid w:val="00E81423"/>
    <w:rsid w:val="00EA657C"/>
    <w:rsid w:val="00EB1202"/>
    <w:rsid w:val="00ED7257"/>
    <w:rsid w:val="00F16EF6"/>
    <w:rsid w:val="00F520EF"/>
    <w:rsid w:val="00F548E1"/>
    <w:rsid w:val="00F56563"/>
    <w:rsid w:val="00F57736"/>
    <w:rsid w:val="00F76696"/>
    <w:rsid w:val="00F90DAA"/>
    <w:rsid w:val="00FA2097"/>
    <w:rsid w:val="00FA4875"/>
    <w:rsid w:val="00FB135C"/>
    <w:rsid w:val="00FB538B"/>
    <w:rsid w:val="00FD22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340E1"/>
  <w15:chartTrackingRefBased/>
  <w15:docId w15:val="{1F893166-2E70-45B4-B4DD-40C5661E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E48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semiHidden/>
    <w:unhideWhenUsed/>
    <w:qFormat/>
    <w:rsid w:val="00207840"/>
    <w:pPr>
      <w:keepNext/>
      <w:widowControl w:val="0"/>
      <w:shd w:val="clear" w:color="auto" w:fill="FFFFFF"/>
      <w:autoSpaceDE w:val="0"/>
      <w:autoSpaceDN w:val="0"/>
      <w:adjustRightInd w:val="0"/>
      <w:spacing w:after="0" w:line="240" w:lineRule="auto"/>
      <w:jc w:val="center"/>
      <w:outlineLvl w:val="1"/>
    </w:pPr>
    <w:rPr>
      <w:rFonts w:ascii="Times New Roman" w:eastAsia="Arial Unicode MS" w:hAnsi="Times New Roman" w:cs="Times New Roman"/>
      <w:color w:val="000000"/>
      <w:sz w:val="28"/>
      <w:szCs w:val="27"/>
      <w:lang w:eastAsia="it-IT"/>
    </w:rPr>
  </w:style>
  <w:style w:type="paragraph" w:styleId="Titolo3">
    <w:name w:val="heading 3"/>
    <w:basedOn w:val="Normale"/>
    <w:next w:val="Normale"/>
    <w:link w:val="Titolo3Carattere"/>
    <w:unhideWhenUsed/>
    <w:qFormat/>
    <w:rsid w:val="00207840"/>
    <w:pPr>
      <w:keepNext/>
      <w:widowControl w:val="0"/>
      <w:shd w:val="clear" w:color="auto" w:fill="FFFFFF"/>
      <w:autoSpaceDE w:val="0"/>
      <w:autoSpaceDN w:val="0"/>
      <w:adjustRightInd w:val="0"/>
      <w:spacing w:after="0" w:line="240" w:lineRule="auto"/>
      <w:jc w:val="both"/>
      <w:outlineLvl w:val="2"/>
    </w:pPr>
    <w:rPr>
      <w:rFonts w:ascii="Times New Roman" w:eastAsia="Arial Unicode MS" w:hAnsi="Times New Roman" w:cs="Times New Roman"/>
      <w:i/>
      <w:iCs/>
      <w:color w:val="000000"/>
      <w:sz w:val="28"/>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semiHidden/>
    <w:rsid w:val="00207840"/>
    <w:rPr>
      <w:rFonts w:ascii="Times New Roman" w:eastAsia="Arial Unicode MS" w:hAnsi="Times New Roman" w:cs="Times New Roman"/>
      <w:color w:val="000000"/>
      <w:sz w:val="28"/>
      <w:szCs w:val="27"/>
      <w:shd w:val="clear" w:color="auto" w:fill="FFFFFF"/>
      <w:lang w:eastAsia="it-IT"/>
    </w:rPr>
  </w:style>
  <w:style w:type="character" w:customStyle="1" w:styleId="Titolo3Carattere">
    <w:name w:val="Titolo 3 Carattere"/>
    <w:basedOn w:val="Carpredefinitoparagrafo"/>
    <w:link w:val="Titolo3"/>
    <w:rsid w:val="00207840"/>
    <w:rPr>
      <w:rFonts w:ascii="Times New Roman" w:eastAsia="Arial Unicode MS" w:hAnsi="Times New Roman" w:cs="Times New Roman"/>
      <w:i/>
      <w:iCs/>
      <w:color w:val="000000"/>
      <w:sz w:val="28"/>
      <w:szCs w:val="27"/>
      <w:shd w:val="clear" w:color="auto" w:fill="FFFFFF"/>
      <w:lang w:eastAsia="it-IT"/>
    </w:rPr>
  </w:style>
  <w:style w:type="paragraph" w:styleId="Corpotesto">
    <w:name w:val="Body Text"/>
    <w:basedOn w:val="Normale"/>
    <w:link w:val="CorpotestoCarattere"/>
    <w:unhideWhenUsed/>
    <w:rsid w:val="00207840"/>
    <w:pPr>
      <w:widowControl w:val="0"/>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8"/>
      <w:szCs w:val="28"/>
      <w:lang w:eastAsia="it-IT"/>
    </w:rPr>
  </w:style>
  <w:style w:type="character" w:customStyle="1" w:styleId="CorpotestoCarattere">
    <w:name w:val="Corpo testo Carattere"/>
    <w:basedOn w:val="Carpredefinitoparagrafo"/>
    <w:link w:val="Corpotesto"/>
    <w:rsid w:val="00207840"/>
    <w:rPr>
      <w:rFonts w:ascii="Times New Roman" w:eastAsia="Times New Roman" w:hAnsi="Times New Roman" w:cs="Times New Roman"/>
      <w:color w:val="000000"/>
      <w:sz w:val="28"/>
      <w:szCs w:val="28"/>
      <w:shd w:val="clear" w:color="auto" w:fill="FFFFFF"/>
      <w:lang w:eastAsia="it-IT"/>
    </w:rPr>
  </w:style>
  <w:style w:type="paragraph" w:styleId="Testodelblocco">
    <w:name w:val="Block Text"/>
    <w:basedOn w:val="Normale"/>
    <w:unhideWhenUsed/>
    <w:rsid w:val="00207840"/>
    <w:pPr>
      <w:widowControl w:val="0"/>
      <w:autoSpaceDE w:val="0"/>
      <w:autoSpaceDN w:val="0"/>
      <w:adjustRightInd w:val="0"/>
      <w:spacing w:after="0" w:line="240" w:lineRule="auto"/>
      <w:ind w:left="567" w:right="566"/>
      <w:jc w:val="both"/>
    </w:pPr>
    <w:rPr>
      <w:rFonts w:ascii="Times" w:eastAsia="Times New Roman" w:hAnsi="Times" w:cs="Times New Roman"/>
      <w:sz w:val="28"/>
      <w:szCs w:val="28"/>
      <w:lang w:eastAsia="it-IT"/>
    </w:rPr>
  </w:style>
  <w:style w:type="character" w:styleId="Rimandonotaapidipagina">
    <w:name w:val="footnote reference"/>
    <w:basedOn w:val="Carpredefinitoparagrafo"/>
    <w:rsid w:val="00E81423"/>
    <w:rPr>
      <w:position w:val="6"/>
      <w:sz w:val="16"/>
      <w:szCs w:val="16"/>
    </w:rPr>
  </w:style>
  <w:style w:type="paragraph" w:styleId="Testonotaapidipagina">
    <w:name w:val="footnote text"/>
    <w:basedOn w:val="Normale"/>
    <w:link w:val="TestonotaapidipaginaCarattere"/>
    <w:rsid w:val="00E81423"/>
    <w:pPr>
      <w:spacing w:after="0" w:line="240" w:lineRule="auto"/>
    </w:pPr>
    <w:rPr>
      <w:rFonts w:ascii="New York" w:eastAsia="Times New Roman" w:hAnsi="New York" w:cs="New York"/>
      <w:sz w:val="20"/>
      <w:szCs w:val="20"/>
      <w:lang w:eastAsia="it-IT"/>
    </w:rPr>
  </w:style>
  <w:style w:type="character" w:customStyle="1" w:styleId="TestonotaapidipaginaCarattere">
    <w:name w:val="Testo nota a piè di pagina Carattere"/>
    <w:basedOn w:val="Carpredefinitoparagrafo"/>
    <w:link w:val="Testonotaapidipagina"/>
    <w:rsid w:val="00E81423"/>
    <w:rPr>
      <w:rFonts w:ascii="New York" w:eastAsia="Times New Roman" w:hAnsi="New York" w:cs="New York"/>
      <w:sz w:val="20"/>
      <w:szCs w:val="20"/>
      <w:lang w:eastAsia="it-IT"/>
    </w:rPr>
  </w:style>
  <w:style w:type="paragraph" w:styleId="Intestazione">
    <w:name w:val="header"/>
    <w:basedOn w:val="Normale"/>
    <w:link w:val="IntestazioneCarattere"/>
    <w:uiPriority w:val="99"/>
    <w:unhideWhenUsed/>
    <w:rsid w:val="0004335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4335B"/>
  </w:style>
  <w:style w:type="paragraph" w:styleId="Pidipagina">
    <w:name w:val="footer"/>
    <w:basedOn w:val="Normale"/>
    <w:link w:val="PidipaginaCarattere"/>
    <w:uiPriority w:val="99"/>
    <w:unhideWhenUsed/>
    <w:rsid w:val="0004335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4335B"/>
  </w:style>
  <w:style w:type="character" w:customStyle="1" w:styleId="Titolo1Carattere">
    <w:name w:val="Titolo 1 Carattere"/>
    <w:basedOn w:val="Carpredefinitoparagrafo"/>
    <w:link w:val="Titolo1"/>
    <w:uiPriority w:val="9"/>
    <w:rsid w:val="006E4870"/>
    <w:rPr>
      <w:rFonts w:asciiTheme="majorHAnsi" w:eastAsiaTheme="majorEastAsia" w:hAnsiTheme="majorHAnsi" w:cstheme="majorBidi"/>
      <w:color w:val="2E74B5" w:themeColor="accent1" w:themeShade="BF"/>
      <w:sz w:val="32"/>
      <w:szCs w:val="32"/>
    </w:rPr>
  </w:style>
  <w:style w:type="paragraph" w:styleId="Titolo">
    <w:name w:val="Title"/>
    <w:basedOn w:val="Normale"/>
    <w:link w:val="TitoloCarattere"/>
    <w:qFormat/>
    <w:rsid w:val="006E4870"/>
    <w:pPr>
      <w:widowControl w:val="0"/>
      <w:shd w:val="clear" w:color="auto" w:fill="FFFFFF"/>
      <w:autoSpaceDE w:val="0"/>
      <w:autoSpaceDN w:val="0"/>
      <w:adjustRightInd w:val="0"/>
      <w:spacing w:after="0" w:line="360" w:lineRule="auto"/>
      <w:jc w:val="center"/>
    </w:pPr>
    <w:rPr>
      <w:rFonts w:ascii="Verdana" w:eastAsia="Times New Roman" w:hAnsi="Verdana" w:cs="Times New Roman"/>
      <w:b/>
      <w:bCs/>
      <w:color w:val="000000"/>
      <w:sz w:val="28"/>
      <w:szCs w:val="20"/>
      <w:lang w:eastAsia="it-IT"/>
    </w:rPr>
  </w:style>
  <w:style w:type="character" w:customStyle="1" w:styleId="TitoloCarattere">
    <w:name w:val="Titolo Carattere"/>
    <w:basedOn w:val="Carpredefinitoparagrafo"/>
    <w:link w:val="Titolo"/>
    <w:rsid w:val="006E4870"/>
    <w:rPr>
      <w:rFonts w:ascii="Verdana" w:eastAsia="Times New Roman" w:hAnsi="Verdana" w:cs="Times New Roman"/>
      <w:b/>
      <w:bCs/>
      <w:color w:val="000000"/>
      <w:sz w:val="28"/>
      <w:szCs w:val="20"/>
      <w:shd w:val="clear" w:color="auto" w:fill="FFFFFF"/>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1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33451EC5B64093BB4EAD6590C48594"/>
        <w:category>
          <w:name w:val="Generale"/>
          <w:gallery w:val="placeholder"/>
        </w:category>
        <w:types>
          <w:type w:val="bbPlcHdr"/>
        </w:types>
        <w:behaviors>
          <w:behavior w:val="content"/>
        </w:behaviors>
        <w:guid w:val="{635E9B1C-01D9-4641-9642-A8EAC16C26E4}"/>
      </w:docPartPr>
      <w:docPartBody>
        <w:p w:rsidR="00AE0BA9" w:rsidRDefault="00AE0BA9" w:rsidP="00AE0BA9">
          <w:pPr>
            <w:pStyle w:val="1E33451EC5B64093BB4EAD6590C48594"/>
          </w:pPr>
          <w:r>
            <w:rPr>
              <w:rStyle w:val="Testosegnaposto"/>
            </w:rPr>
            <w:t>[Autore]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BA9"/>
    <w:rsid w:val="001875B3"/>
    <w:rsid w:val="003504CB"/>
    <w:rsid w:val="005A5752"/>
    <w:rsid w:val="007774B0"/>
    <w:rsid w:val="00882D87"/>
    <w:rsid w:val="009662E5"/>
    <w:rsid w:val="00995980"/>
    <w:rsid w:val="00AE0BA9"/>
    <w:rsid w:val="00E2211A"/>
    <w:rsid w:val="00FB53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0BA9"/>
    <w:rPr>
      <w:color w:val="808080"/>
    </w:rPr>
  </w:style>
  <w:style w:type="paragraph" w:customStyle="1" w:styleId="1E33451EC5B64093BB4EAD6590C48594">
    <w:name w:val="1E33451EC5B64093BB4EAD6590C48594"/>
    <w:rsid w:val="00AE0B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6060B-AFAF-4960-86E6-43118766B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35</Pages>
  <Words>14478</Words>
  <Characters>82526</Characters>
  <Application>Microsoft Office Word</Application>
  <DocSecurity>0</DocSecurity>
  <Lines>687</Lines>
  <Paragraphs>193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elementi di cristologia</dc:creator>
  <cp:keywords/>
  <dc:description/>
  <cp:lastModifiedBy>Nicola Albanesi</cp:lastModifiedBy>
  <cp:revision>132</cp:revision>
  <dcterms:created xsi:type="dcterms:W3CDTF">2020-02-12T16:34:00Z</dcterms:created>
  <dcterms:modified xsi:type="dcterms:W3CDTF">2026-02-06T22:48:00Z</dcterms:modified>
</cp:coreProperties>
</file>