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8F" w:rsidRPr="001F0C8F" w:rsidRDefault="001F0C8F" w:rsidP="001F0C8F">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1F0C8F">
        <w:rPr>
          <w:rFonts w:ascii="Calibri" w:eastAsia="Times New Roman" w:hAnsi="Calibri" w:cs="Calibri"/>
          <w:color w:val="5A5A5A"/>
          <w:lang w:eastAsia="it-IT"/>
        </w:rPr>
        <w:t>Domenica 6 marzo</w:t>
      </w:r>
    </w:p>
    <w:p w:rsidR="001F0C8F" w:rsidRPr="001F0C8F" w:rsidRDefault="001F0C8F" w:rsidP="001F0C8F">
      <w:pPr>
        <w:spacing w:after="0" w:line="240" w:lineRule="auto"/>
        <w:jc w:val="center"/>
        <w:outlineLvl w:val="0"/>
        <w:rPr>
          <w:rFonts w:ascii="Times New Roman" w:eastAsia="Times New Roman" w:hAnsi="Times New Roman" w:cs="Times New Roman"/>
          <w:b/>
          <w:bCs/>
          <w:kern w:val="36"/>
          <w:sz w:val="48"/>
          <w:szCs w:val="48"/>
          <w:lang w:eastAsia="it-IT"/>
        </w:rPr>
      </w:pPr>
      <w:r w:rsidRPr="001F0C8F">
        <w:rPr>
          <w:rFonts w:ascii="Cambria" w:eastAsia="Times New Roman" w:hAnsi="Cambria" w:cs="Times New Roman"/>
          <w:smallCaps/>
          <w:color w:val="C00000"/>
          <w:kern w:val="36"/>
          <w:sz w:val="32"/>
          <w:szCs w:val="32"/>
          <w:lang w:eastAsia="it-IT"/>
        </w:rPr>
        <w:t>Prima di Quaresima</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C00000"/>
          <w:sz w:val="20"/>
          <w:szCs w:val="20"/>
          <w:lang w:eastAsia="it-IT"/>
        </w:rPr>
        <w:t>In questa prima domenica del tempo di Quaresima porremo l’accento sulle promesse battesimali, queste andranno a sostituire la professione di fede.</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Monizione</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La precarietà e le fragilità dell’uomo sono lo spazio in cui vivere la possibilità di un ritorno alle parole che Dio ha pronunciato nella storia. Parole che divengono gesti di liberazione, di guarigione, germi di vita e di speranza seminati a piene mani nella vita di una comunità e dei membri che la compongono.</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C00000"/>
          <w:sz w:val="20"/>
          <w:szCs w:val="20"/>
          <w:lang w:eastAsia="it-IT"/>
        </w:rPr>
        <w:t>Compiuta la processione d’ingresso, venerato l’altare con il bacio, chi presiede la celebrazione, i concelebranti e i ministranti si recano ai piedi dei gradini dell’altare e si volgono alla croce. Qui si compiranno il saluto, l’atto penitenziale e la recita della preghiera colletta.</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Saluto</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Nel</w:t>
      </w:r>
      <w:r>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color w:val="000000"/>
          <w:sz w:val="24"/>
          <w:szCs w:val="24"/>
          <w:lang w:eastAsia="it-IT"/>
        </w:rPr>
        <w:t>nome del Padre, e del Figlio e dello Spirito Santo,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Amen.</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Il Dio della pace e la grazia del Signore nostro Gesù Cristo,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siano con tutti voi.</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E con il tuo spirito.</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Atto penitenziale</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Default="001F0C8F" w:rsidP="001F0C8F">
      <w:pPr>
        <w:tabs>
          <w:tab w:val="right" w:pos="9638"/>
        </w:tabs>
        <w:spacing w:after="0" w:line="240" w:lineRule="auto"/>
        <w:jc w:val="both"/>
        <w:rPr>
          <w:rFonts w:ascii="Cambria" w:eastAsia="Times New Roman" w:hAnsi="Cambria" w:cs="Times New Roman"/>
          <w:color w:val="000000"/>
          <w:sz w:val="24"/>
          <w:szCs w:val="24"/>
          <w:lang w:eastAsia="it-IT"/>
        </w:rPr>
      </w:pPr>
      <w:r w:rsidRPr="001F0C8F">
        <w:rPr>
          <w:rFonts w:ascii="Cambria" w:eastAsia="Times New Roman" w:hAnsi="Cambria" w:cs="Times New Roman"/>
          <w:color w:val="000000"/>
          <w:sz w:val="24"/>
          <w:szCs w:val="24"/>
          <w:lang w:eastAsia="it-IT"/>
        </w:rPr>
        <w:t xml:space="preserve">Tu che sei stato guidato nel deserto dallo Spirito. </w:t>
      </w:r>
    </w:p>
    <w:p w:rsidR="001F0C8F" w:rsidRPr="001F0C8F" w:rsidRDefault="001F0C8F" w:rsidP="001F0C8F">
      <w:pPr>
        <w:tabs>
          <w:tab w:val="right" w:pos="9638"/>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Kyrie eleison.</w:t>
      </w:r>
      <w:r w:rsidRPr="001F0C8F">
        <w:rPr>
          <w:rFonts w:ascii="Cambria" w:eastAsia="Times New Roman" w:hAnsi="Cambria" w:cs="Times New Roman"/>
          <w:color w:val="000000"/>
          <w:sz w:val="24"/>
          <w:szCs w:val="24"/>
          <w:lang w:eastAsia="it-IT"/>
        </w:rPr>
        <w:tab/>
      </w:r>
      <w:r>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i/>
          <w:iCs/>
          <w:color w:val="000000"/>
          <w:sz w:val="24"/>
          <w:szCs w:val="24"/>
          <w:lang w:eastAsia="it-IT"/>
        </w:rPr>
        <w:t>Kyrie eleison.</w:t>
      </w:r>
    </w:p>
    <w:p w:rsidR="001F0C8F" w:rsidRPr="001F0C8F" w:rsidRDefault="001F0C8F" w:rsidP="001F0C8F">
      <w:pPr>
        <w:tabs>
          <w:tab w:val="right" w:pos="9638"/>
        </w:tabs>
        <w:spacing w:after="0" w:line="240" w:lineRule="auto"/>
        <w:rPr>
          <w:rFonts w:ascii="Times New Roman" w:eastAsia="Times New Roman" w:hAnsi="Times New Roman" w:cs="Times New Roman"/>
          <w:sz w:val="24"/>
          <w:szCs w:val="24"/>
          <w:lang w:eastAsia="it-IT"/>
        </w:rPr>
      </w:pPr>
    </w:p>
    <w:p w:rsidR="001F0C8F" w:rsidRDefault="001F0C8F" w:rsidP="001F0C8F">
      <w:pPr>
        <w:tabs>
          <w:tab w:val="right" w:pos="9638"/>
        </w:tabs>
        <w:spacing w:after="0" w:line="240" w:lineRule="auto"/>
        <w:jc w:val="both"/>
        <w:rPr>
          <w:rFonts w:ascii="Cambria" w:eastAsia="Times New Roman" w:hAnsi="Cambria" w:cs="Times New Roman"/>
          <w:color w:val="000000"/>
          <w:sz w:val="24"/>
          <w:szCs w:val="24"/>
          <w:lang w:eastAsia="it-IT"/>
        </w:rPr>
      </w:pPr>
      <w:r w:rsidRPr="001F0C8F">
        <w:rPr>
          <w:rFonts w:ascii="Cambria" w:eastAsia="Times New Roman" w:hAnsi="Cambria" w:cs="Times New Roman"/>
          <w:color w:val="000000"/>
          <w:sz w:val="24"/>
          <w:szCs w:val="24"/>
          <w:lang w:eastAsia="it-IT"/>
        </w:rPr>
        <w:t xml:space="preserve">Tu che hai resistito nella tentazione grazie alla Parola. </w:t>
      </w:r>
    </w:p>
    <w:p w:rsidR="001F0C8F" w:rsidRPr="001F0C8F" w:rsidRDefault="001F0C8F" w:rsidP="001F0C8F">
      <w:pPr>
        <w:tabs>
          <w:tab w:val="right" w:pos="9638"/>
        </w:tabs>
        <w:spacing w:after="0" w:line="240" w:lineRule="auto"/>
        <w:jc w:val="both"/>
        <w:rPr>
          <w:rFonts w:ascii="Times New Roman" w:eastAsia="Times New Roman" w:hAnsi="Times New Roman" w:cs="Times New Roman"/>
          <w:sz w:val="24"/>
          <w:szCs w:val="24"/>
          <w:lang w:eastAsia="it-IT"/>
        </w:rPr>
      </w:pPr>
      <w:proofErr w:type="spellStart"/>
      <w:r w:rsidRPr="001F0C8F">
        <w:rPr>
          <w:rFonts w:ascii="Cambria" w:eastAsia="Times New Roman" w:hAnsi="Cambria" w:cs="Times New Roman"/>
          <w:color w:val="000000"/>
          <w:sz w:val="24"/>
          <w:szCs w:val="24"/>
          <w:lang w:eastAsia="it-IT"/>
        </w:rPr>
        <w:t>Christe</w:t>
      </w:r>
      <w:proofErr w:type="spellEnd"/>
      <w:r w:rsidRPr="001F0C8F">
        <w:rPr>
          <w:rFonts w:ascii="Cambria" w:eastAsia="Times New Roman" w:hAnsi="Cambria" w:cs="Times New Roman"/>
          <w:color w:val="000000"/>
          <w:sz w:val="24"/>
          <w:szCs w:val="24"/>
          <w:lang w:eastAsia="it-IT"/>
        </w:rPr>
        <w:t xml:space="preserve"> eleison.</w:t>
      </w:r>
      <w:r w:rsidRPr="001F0C8F">
        <w:rPr>
          <w:rFonts w:ascii="Cambria" w:eastAsia="Times New Roman" w:hAnsi="Cambria" w:cs="Times New Roman"/>
          <w:color w:val="000000"/>
          <w:sz w:val="24"/>
          <w:szCs w:val="24"/>
          <w:lang w:eastAsia="it-IT"/>
        </w:rPr>
        <w:tab/>
      </w:r>
      <w:r>
        <w:rPr>
          <w:rFonts w:ascii="Cambria" w:eastAsia="Times New Roman" w:hAnsi="Cambria" w:cs="Times New Roman"/>
          <w:color w:val="000000"/>
          <w:sz w:val="24"/>
          <w:szCs w:val="24"/>
          <w:lang w:eastAsia="it-IT"/>
        </w:rPr>
        <w:t xml:space="preserve">  </w:t>
      </w:r>
      <w:proofErr w:type="spellStart"/>
      <w:r w:rsidRPr="001F0C8F">
        <w:rPr>
          <w:rFonts w:ascii="Cambria" w:eastAsia="Times New Roman" w:hAnsi="Cambria" w:cs="Times New Roman"/>
          <w:i/>
          <w:iCs/>
          <w:color w:val="000000"/>
          <w:sz w:val="24"/>
          <w:szCs w:val="24"/>
          <w:lang w:eastAsia="it-IT"/>
        </w:rPr>
        <w:t>Christe</w:t>
      </w:r>
      <w:proofErr w:type="spellEnd"/>
      <w:r w:rsidRPr="001F0C8F">
        <w:rPr>
          <w:rFonts w:ascii="Cambria" w:eastAsia="Times New Roman" w:hAnsi="Cambria" w:cs="Times New Roman"/>
          <w:i/>
          <w:iCs/>
          <w:color w:val="000000"/>
          <w:sz w:val="24"/>
          <w:szCs w:val="24"/>
          <w:lang w:eastAsia="it-IT"/>
        </w:rPr>
        <w:t xml:space="preserve"> eleison.</w:t>
      </w:r>
    </w:p>
    <w:p w:rsidR="001F0C8F" w:rsidRPr="001F0C8F" w:rsidRDefault="001F0C8F" w:rsidP="001F0C8F">
      <w:pPr>
        <w:tabs>
          <w:tab w:val="right" w:pos="9638"/>
        </w:tabs>
        <w:spacing w:after="0" w:line="240" w:lineRule="auto"/>
        <w:rPr>
          <w:rFonts w:ascii="Times New Roman" w:eastAsia="Times New Roman" w:hAnsi="Times New Roman" w:cs="Times New Roman"/>
          <w:sz w:val="24"/>
          <w:szCs w:val="24"/>
          <w:lang w:eastAsia="it-IT"/>
        </w:rPr>
      </w:pPr>
    </w:p>
    <w:p w:rsidR="001F0C8F" w:rsidRDefault="001F0C8F" w:rsidP="001F0C8F">
      <w:pPr>
        <w:tabs>
          <w:tab w:val="right" w:pos="9638"/>
        </w:tabs>
        <w:spacing w:after="0" w:line="240" w:lineRule="auto"/>
        <w:jc w:val="both"/>
        <w:rPr>
          <w:rFonts w:ascii="Cambria" w:eastAsia="Times New Roman" w:hAnsi="Cambria" w:cs="Times New Roman"/>
          <w:color w:val="000000"/>
          <w:sz w:val="24"/>
          <w:szCs w:val="24"/>
          <w:lang w:eastAsia="it-IT"/>
        </w:rPr>
      </w:pPr>
      <w:r w:rsidRPr="001F0C8F">
        <w:rPr>
          <w:rFonts w:ascii="Cambria" w:eastAsia="Times New Roman" w:hAnsi="Cambria" w:cs="Times New Roman"/>
          <w:color w:val="000000"/>
          <w:sz w:val="24"/>
          <w:szCs w:val="24"/>
          <w:lang w:eastAsia="it-IT"/>
        </w:rPr>
        <w:t xml:space="preserve">Tu che hai allontanato il tentatore fino al tempo stabilito. </w:t>
      </w:r>
    </w:p>
    <w:p w:rsidR="001F0C8F" w:rsidRPr="001F0C8F" w:rsidRDefault="001F0C8F" w:rsidP="001F0C8F">
      <w:pPr>
        <w:tabs>
          <w:tab w:val="right" w:pos="9638"/>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Kyrie eleison.</w:t>
      </w:r>
      <w:r w:rsidRPr="001F0C8F">
        <w:rPr>
          <w:rFonts w:ascii="Cambria" w:eastAsia="Times New Roman" w:hAnsi="Cambria" w:cs="Times New Roman"/>
          <w:color w:val="000000"/>
          <w:sz w:val="24"/>
          <w:szCs w:val="24"/>
          <w:lang w:eastAsia="it-IT"/>
        </w:rPr>
        <w:tab/>
      </w:r>
      <w:r>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i/>
          <w:iCs/>
          <w:color w:val="000000"/>
          <w:sz w:val="24"/>
          <w:szCs w:val="24"/>
          <w:lang w:eastAsia="it-IT"/>
        </w:rPr>
        <w:t>Kyrie eleison.</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Colletta</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O Dio, nostro Padre,</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con la celebrazione di questa Quaresima,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segno sacramentale della nostra conversione,</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concedi a noi tuoi fedeli</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di crescere nella conoscenza del mistero di Cristo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e di testimoniarlo con una degna condotta di vita.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Per il nostro Signore Gesù Cristo...</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C00000"/>
          <w:sz w:val="20"/>
          <w:szCs w:val="20"/>
          <w:lang w:eastAsia="it-IT"/>
        </w:rPr>
        <w:t>Oppure</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Signore nostro Dio,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ascolta la voce della Chiesa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che ti invoca nel deserto del mondo: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stendi su di noi la tua mano,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perché nutriti con il pane della tua parola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e fortificati dal tuo Spirito,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vinciamo con il digiuno e la preghiera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le continue seduzioni del maligno.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Per il nostro Signore Gesù Cristo …</w:t>
      </w:r>
    </w:p>
    <w:p w:rsidR="001F0C8F" w:rsidRPr="001F0C8F" w:rsidRDefault="001F0C8F" w:rsidP="001F0C8F">
      <w:pPr>
        <w:spacing w:after="240" w:line="240" w:lineRule="auto"/>
        <w:rPr>
          <w:rFonts w:ascii="Times New Roman" w:eastAsia="Times New Roman" w:hAnsi="Times New Roman" w:cs="Times New Roman"/>
          <w:b/>
          <w:bCs/>
          <w:sz w:val="36"/>
          <w:szCs w:val="36"/>
          <w:lang w:eastAsia="it-IT"/>
        </w:rPr>
      </w:pPr>
      <w:r w:rsidRPr="001F0C8F">
        <w:rPr>
          <w:rFonts w:ascii="Times New Roman" w:eastAsia="Times New Roman" w:hAnsi="Times New Roman" w:cs="Times New Roman"/>
          <w:sz w:val="24"/>
          <w:szCs w:val="24"/>
          <w:lang w:eastAsia="it-IT"/>
        </w:rPr>
        <w:br/>
      </w:r>
      <w:r w:rsidRPr="001F0C8F">
        <w:rPr>
          <w:rFonts w:ascii="Times New Roman" w:eastAsia="Times New Roman" w:hAnsi="Times New Roman" w:cs="Times New Roman"/>
          <w:sz w:val="24"/>
          <w:szCs w:val="24"/>
          <w:lang w:eastAsia="it-IT"/>
        </w:rPr>
        <w:br/>
      </w:r>
      <w:r w:rsidRPr="001F0C8F">
        <w:rPr>
          <w:rFonts w:ascii="Cambria" w:eastAsia="Times New Roman" w:hAnsi="Cambria" w:cs="Times New Roman"/>
          <w:smallCaps/>
          <w:color w:val="C00000"/>
          <w:sz w:val="26"/>
          <w:szCs w:val="26"/>
          <w:lang w:eastAsia="it-IT"/>
        </w:rPr>
        <w:t>Professione di fede battesimale</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Al termine dei quaranta giorni della Quaresima, nella Veglia pasquale, saremo invitati a rinnovare la nostra rinuncia a Satana e alle sue opere. In quella notte le rinunzie pronunciate con le labbra corrisponderanno a una vera scelta e conversione del cuore. All’inizio del nostro itinerario penitenziale seguiamo il Maestro nella lotta contro le tentazioni e rinunciamo alle seduzioni del male.</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w:t>
      </w:r>
      <w:r>
        <w:rPr>
          <w:rFonts w:ascii="Cambria" w:eastAsia="Times New Roman" w:hAnsi="Cambria" w:cs="Times New Roman"/>
          <w:color w:val="000000"/>
          <w:sz w:val="24"/>
          <w:szCs w:val="24"/>
          <w:lang w:eastAsia="it-IT"/>
        </w:rPr>
        <w:tab/>
      </w:r>
      <w:r w:rsidRPr="001F0C8F">
        <w:rPr>
          <w:rFonts w:ascii="Cambria" w:eastAsia="Times New Roman" w:hAnsi="Cambria" w:cs="Times New Roman"/>
          <w:i/>
          <w:color w:val="000000"/>
          <w:sz w:val="24"/>
          <w:szCs w:val="24"/>
          <w:lang w:eastAsia="it-IT"/>
        </w:rPr>
        <w:t>Sta scritto: “Non di solo pane vivrà l’uomo”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6"/>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V.</w:t>
      </w: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Rinunziate al peccato,</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per vivere nella libertà dei figli di Dio?</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Rinunzio.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color w:val="000000"/>
          <w:sz w:val="24"/>
          <w:szCs w:val="24"/>
          <w:lang w:eastAsia="it-IT"/>
        </w:rPr>
        <w:t>Sta scritto: “Il Signore tuo Dio adorerai: a lui solo renderai culto”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12"/>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V.</w:t>
      </w: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Rinunziate alle seduzioni del male,</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per non lasciarvi dominare dal peccato?</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Rinunzio.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i/>
          <w:sz w:val="24"/>
          <w:szCs w:val="24"/>
          <w:lang w:eastAsia="it-IT"/>
        </w:rPr>
      </w:pPr>
      <w:r w:rsidRPr="001F0C8F">
        <w:rPr>
          <w:rFonts w:ascii="Cambria" w:eastAsia="Times New Roman" w:hAnsi="Cambria" w:cs="Times New Roman"/>
          <w:color w:val="000000"/>
          <w:sz w:val="24"/>
          <w:szCs w:val="24"/>
          <w:lang w:eastAsia="it-IT"/>
        </w:rPr>
        <w:t>L.</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color w:val="000000"/>
          <w:sz w:val="24"/>
          <w:szCs w:val="24"/>
          <w:lang w:eastAsia="it-IT"/>
        </w:rPr>
        <w:t>Sta scritto: “Non metterai alla prova il Signore Dio tuo”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12"/>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V.</w:t>
      </w: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Rinunziate a satana,</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Pr>
          <w:rFonts w:ascii="Cambria" w:eastAsia="Times New Roman" w:hAnsi="Cambria" w:cs="Times New Roman"/>
          <w:color w:val="000000"/>
          <w:sz w:val="24"/>
          <w:szCs w:val="24"/>
          <w:lang w:eastAsia="it-IT"/>
        </w:rPr>
        <w:tab/>
      </w:r>
      <w:r w:rsidRPr="001F0C8F">
        <w:rPr>
          <w:rFonts w:ascii="Cambria" w:eastAsia="Times New Roman" w:hAnsi="Cambria" w:cs="Times New Roman"/>
          <w:color w:val="000000"/>
          <w:sz w:val="24"/>
          <w:szCs w:val="24"/>
          <w:lang w:eastAsia="it-IT"/>
        </w:rPr>
        <w:t>origine e causa di ogni peccato?</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Rinunzio.</w:t>
      </w:r>
    </w:p>
    <w:p w:rsidR="001F0C8F" w:rsidRPr="001F0C8F" w:rsidRDefault="001F0C8F" w:rsidP="001F0C8F">
      <w:pPr>
        <w:tabs>
          <w:tab w:val="left" w:pos="426"/>
          <w:tab w:val="left" w:pos="8080"/>
        </w:tabs>
        <w:spacing w:after="24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Credete in Dio Padre onnipotente,</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creatore del cielo e della terra?</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Credo.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Credete in Gesù Cristo, suo unico Figlio, nostro Signore,</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che nacque da Maria Vergine, morì e fu sepolto,</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è risuscitato dai morti e siede alla destra del Padre?</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Credo.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Credete nello Spirito Santo, la santa Chiesa cattolica,</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la comunione dei santi, la remissione dei peccati,</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la risurrezione della carne e la vita eterna?</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Credo.</w:t>
      </w:r>
    </w:p>
    <w:p w:rsidR="001F0C8F" w:rsidRPr="001F0C8F" w:rsidRDefault="001F0C8F" w:rsidP="001F0C8F">
      <w:pPr>
        <w:tabs>
          <w:tab w:val="left" w:pos="426"/>
          <w:tab w:val="left" w:pos="8080"/>
        </w:tabs>
        <w:spacing w:after="0" w:line="240" w:lineRule="auto"/>
        <w:rPr>
          <w:rFonts w:ascii="Times New Roman" w:eastAsia="Times New Roman" w:hAnsi="Times New Roman" w:cs="Times New Roman"/>
          <w:sz w:val="24"/>
          <w:szCs w:val="24"/>
          <w:lang w:eastAsia="it-IT"/>
        </w:rPr>
      </w:pP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Questa è la nostra fede,</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questa è la fede della Chiesa,</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e noi ci gloriamo di professarla</w:t>
      </w:r>
    </w:p>
    <w:p w:rsidR="001F0C8F" w:rsidRPr="001F0C8F" w:rsidRDefault="001F0C8F" w:rsidP="001F0C8F">
      <w:pPr>
        <w:tabs>
          <w:tab w:val="left" w:pos="426"/>
          <w:tab w:val="left" w:pos="8080"/>
        </w:tabs>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in Cristo Gesù nostro Signore.</w:t>
      </w:r>
      <w:r w:rsidRPr="001F0C8F">
        <w:rPr>
          <w:rFonts w:ascii="Cambria" w:eastAsia="Times New Roman" w:hAnsi="Cambria" w:cs="Times New Roman"/>
          <w:color w:val="000000"/>
          <w:sz w:val="24"/>
          <w:szCs w:val="24"/>
          <w:lang w:eastAsia="it-IT"/>
        </w:rPr>
        <w:tab/>
      </w:r>
      <w:r w:rsidRPr="001F0C8F">
        <w:rPr>
          <w:rFonts w:ascii="Cambria" w:eastAsia="Times New Roman" w:hAnsi="Cambria" w:cs="Times New Roman"/>
          <w:i/>
          <w:iCs/>
          <w:color w:val="000000"/>
          <w:sz w:val="24"/>
          <w:szCs w:val="24"/>
          <w:lang w:eastAsia="it-IT"/>
        </w:rPr>
        <w:t>Amen.</w:t>
      </w: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lastRenderedPageBreak/>
        <w:t>Preghiera universale</w:t>
      </w:r>
    </w:p>
    <w:p w:rsidR="001F0C8F" w:rsidRPr="001F0C8F" w:rsidRDefault="001F0C8F" w:rsidP="001F0C8F">
      <w:pPr>
        <w:spacing w:after="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La fede seminata nei nostri cuori mediante il battesimo e la parola del Vangelo, ha posto in noi la fiducia e ha insegnato alle nostre labbra le parole della preghiera. Diciamo insiem</w:t>
      </w:r>
      <w:r>
        <w:rPr>
          <w:rFonts w:ascii="Cambria" w:eastAsia="Times New Roman" w:hAnsi="Cambria" w:cs="Times New Roman"/>
          <w:color w:val="000000"/>
          <w:sz w:val="24"/>
          <w:szCs w:val="24"/>
          <w:lang w:eastAsia="it-IT"/>
        </w:rPr>
        <w:t>e</w:t>
      </w:r>
      <w:r w:rsidRPr="001F0C8F">
        <w:rPr>
          <w:rFonts w:ascii="Cambria" w:eastAsia="Times New Roman" w:hAnsi="Cambria" w:cs="Times New Roman"/>
          <w:color w:val="000000"/>
          <w:sz w:val="24"/>
          <w:szCs w:val="24"/>
          <w:lang w:eastAsia="it-IT"/>
        </w:rPr>
        <w:t>:</w:t>
      </w:r>
    </w:p>
    <w:p w:rsidR="001F0C8F" w:rsidRPr="001F0C8F" w:rsidRDefault="001F0C8F" w:rsidP="001F0C8F">
      <w:pPr>
        <w:spacing w:after="0" w:line="240" w:lineRule="auto"/>
        <w:rPr>
          <w:rFonts w:ascii="Times New Roman" w:eastAsia="Times New Roman" w:hAnsi="Times New Roman" w:cs="Times New Roman"/>
          <w:sz w:val="1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b/>
          <w:bCs/>
          <w:color w:val="000000"/>
          <w:sz w:val="24"/>
          <w:szCs w:val="24"/>
          <w:lang w:eastAsia="it-IT"/>
        </w:rPr>
        <w:t>R.</w:t>
      </w:r>
      <w:r w:rsidRPr="001F0C8F">
        <w:rPr>
          <w:rFonts w:ascii="Cambria" w:eastAsia="Times New Roman" w:hAnsi="Cambria" w:cs="Times New Roman"/>
          <w:b/>
          <w:bCs/>
          <w:color w:val="000000"/>
          <w:sz w:val="24"/>
          <w:szCs w:val="24"/>
          <w:lang w:eastAsia="it-IT"/>
        </w:rPr>
        <w:tab/>
        <w:t>Ascoltaci, o Signore!</w:t>
      </w:r>
    </w:p>
    <w:p w:rsidR="001F0C8F" w:rsidRPr="001F0C8F" w:rsidRDefault="001F0C8F" w:rsidP="001F0C8F">
      <w:pPr>
        <w:spacing w:after="0" w:line="240" w:lineRule="auto"/>
        <w:rPr>
          <w:rFonts w:ascii="Times New Roman" w:eastAsia="Times New Roman" w:hAnsi="Times New Roman" w:cs="Times New Roman"/>
          <w:sz w:val="14"/>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Signore Gesù, anche tu condotto nel deserto per essere tentato. Fa' che la Chiesa si riconosca segnata dalla fragilità e sollevata dalla tua misericordia. Ti preghiamo. </w:t>
      </w:r>
    </w:p>
    <w:p w:rsidR="001F0C8F" w:rsidRPr="001F0C8F" w:rsidRDefault="001F0C8F" w:rsidP="001F0C8F">
      <w:pPr>
        <w:spacing w:after="0" w:line="240" w:lineRule="auto"/>
        <w:rPr>
          <w:rFonts w:ascii="Times New Roman" w:eastAsia="Times New Roman" w:hAnsi="Times New Roman" w:cs="Times New Roman"/>
          <w:sz w:val="16"/>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Signore Gesù, tu ci doni un tempo di silenzio, dacci il coraggio di fer</w:t>
      </w:r>
      <w:r w:rsidRPr="001F0C8F">
        <w:rPr>
          <w:rFonts w:ascii="Cambria" w:eastAsia="Times New Roman" w:hAnsi="Cambria" w:cs="Times New Roman"/>
          <w:i/>
          <w:iCs/>
          <w:color w:val="000000"/>
          <w:sz w:val="24"/>
          <w:szCs w:val="24"/>
          <w:lang w:eastAsia="it-IT"/>
        </w:rPr>
        <w:softHyphen/>
        <w:t>marci in ascolto della parte più profonda di noi stessi e di essere rigene</w:t>
      </w:r>
      <w:r w:rsidRPr="001F0C8F">
        <w:rPr>
          <w:rFonts w:ascii="Cambria" w:eastAsia="Times New Roman" w:hAnsi="Cambria" w:cs="Times New Roman"/>
          <w:i/>
          <w:iCs/>
          <w:color w:val="000000"/>
          <w:sz w:val="24"/>
          <w:szCs w:val="24"/>
          <w:lang w:eastAsia="it-IT"/>
        </w:rPr>
        <w:softHyphen/>
        <w:t>rati dalla trasparenza della tua parola. Ti preghiamo. </w:t>
      </w:r>
    </w:p>
    <w:p w:rsidR="001F0C8F" w:rsidRPr="001F0C8F" w:rsidRDefault="001F0C8F" w:rsidP="001F0C8F">
      <w:pPr>
        <w:spacing w:after="0" w:line="240" w:lineRule="auto"/>
        <w:rPr>
          <w:rFonts w:ascii="Times New Roman" w:eastAsia="Times New Roman" w:hAnsi="Times New Roman" w:cs="Times New Roman"/>
          <w:sz w:val="16"/>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Signore Gesù, tu ci hai insegnato che non si vive di solo pane. Donaci di non inaridire la nostra vita nella magia spenta delle cose, ma di ricercare nella nostra vita le voci e i volti dei fratelli e delle sorelle che ci doni di incontrare. Ti preghiamo. </w:t>
      </w:r>
    </w:p>
    <w:p w:rsidR="001F0C8F" w:rsidRPr="001F0C8F" w:rsidRDefault="001F0C8F" w:rsidP="001F0C8F">
      <w:pPr>
        <w:spacing w:after="0" w:line="240" w:lineRule="auto"/>
        <w:rPr>
          <w:rFonts w:ascii="Times New Roman" w:eastAsia="Times New Roman" w:hAnsi="Times New Roman" w:cs="Times New Roman"/>
          <w:sz w:val="12"/>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Signore Gesù, le tue vie non sono le nostre vie. Fa' che anche noi camminiamo con tutti gli uomini e le donne del nostro tempo, condividendo le gioie e le fatiche del vivere. Ti preghiamo. </w:t>
      </w:r>
    </w:p>
    <w:p w:rsidR="001F0C8F" w:rsidRPr="001F0C8F" w:rsidRDefault="001F0C8F" w:rsidP="001F0C8F">
      <w:pPr>
        <w:spacing w:after="0" w:line="240" w:lineRule="auto"/>
        <w:rPr>
          <w:rFonts w:ascii="Times New Roman" w:eastAsia="Times New Roman" w:hAnsi="Times New Roman" w:cs="Times New Roman"/>
          <w:sz w:val="12"/>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Signore Gesù, tu hai resistito al fascino del potere. Liberaci nei no</w:t>
      </w:r>
      <w:r w:rsidRPr="001F0C8F">
        <w:rPr>
          <w:rFonts w:ascii="Cambria" w:eastAsia="Times New Roman" w:hAnsi="Cambria" w:cs="Times New Roman"/>
          <w:i/>
          <w:iCs/>
          <w:color w:val="000000"/>
          <w:sz w:val="24"/>
          <w:szCs w:val="24"/>
          <w:lang w:eastAsia="it-IT"/>
        </w:rPr>
        <w:softHyphen/>
        <w:t>stri rapporti quotidiani da ogni sete di dominio. Fa' che non soffochiamo gli altri, ma apriamo il loro cuore alla libertà. Ti preghiamo. </w:t>
      </w:r>
    </w:p>
    <w:p w:rsidR="001F0C8F" w:rsidRPr="001F0C8F" w:rsidRDefault="001F0C8F" w:rsidP="001F0C8F">
      <w:pPr>
        <w:spacing w:after="0" w:line="240" w:lineRule="auto"/>
        <w:rPr>
          <w:rFonts w:ascii="Times New Roman" w:eastAsia="Times New Roman" w:hAnsi="Times New Roman" w:cs="Times New Roman"/>
          <w:sz w:val="12"/>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Tu ci doni, Signore Dio, un tempo favorevole e giorni di salvezza. </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Fa' che riconosciamo</w:t>
      </w:r>
      <w:r>
        <w:rPr>
          <w:rFonts w:ascii="Cambria" w:eastAsia="Times New Roman" w:hAnsi="Cambria" w:cs="Times New Roman"/>
          <w:color w:val="000000"/>
          <w:sz w:val="24"/>
          <w:szCs w:val="24"/>
          <w:lang w:eastAsia="it-IT"/>
        </w:rPr>
        <w:t xml:space="preserve"> </w:t>
      </w:r>
      <w:r w:rsidRPr="001F0C8F">
        <w:rPr>
          <w:rFonts w:ascii="Cambria" w:eastAsia="Times New Roman" w:hAnsi="Cambria" w:cs="Times New Roman"/>
          <w:color w:val="000000"/>
          <w:sz w:val="24"/>
          <w:szCs w:val="24"/>
          <w:lang w:eastAsia="it-IT"/>
        </w:rPr>
        <w:t>di essere visitati dal tuo Spirito, </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fonte della vera libertà,</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ora e per tutti i secoli dei secoli. </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Amen.</w:t>
      </w:r>
    </w:p>
    <w:p w:rsidR="001F0C8F" w:rsidRPr="001F0C8F" w:rsidRDefault="001F0C8F" w:rsidP="001F0C8F">
      <w:pPr>
        <w:spacing w:after="240" w:line="240" w:lineRule="auto"/>
        <w:rPr>
          <w:rFonts w:ascii="Times New Roman" w:eastAsia="Times New Roman" w:hAnsi="Times New Roman" w:cs="Times New Roman"/>
          <w:sz w:val="18"/>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Al Padre Nostro</w:t>
      </w:r>
    </w:p>
    <w:p w:rsidR="001F0C8F" w:rsidRPr="001F0C8F" w:rsidRDefault="001F0C8F" w:rsidP="001F0C8F">
      <w:pPr>
        <w:spacing w:after="0" w:line="240" w:lineRule="auto"/>
        <w:rPr>
          <w:rFonts w:ascii="Times New Roman" w:eastAsia="Times New Roman" w:hAnsi="Times New Roman" w:cs="Times New Roman"/>
          <w:sz w:val="12"/>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Nel solenne inizio del nostro cammino di conversione abbiamo rinnovato le nostre scelte battesimali, ora con la preghiera che ci è stata ufficialmente consegnata nel giorno del nostro battesimo osiamo dire.</w:t>
      </w:r>
    </w:p>
    <w:p w:rsidR="001F0C8F" w:rsidRPr="001F0C8F" w:rsidRDefault="001F0C8F" w:rsidP="001F0C8F">
      <w:pPr>
        <w:spacing w:after="240" w:line="240" w:lineRule="auto"/>
        <w:rPr>
          <w:rFonts w:ascii="Times New Roman" w:eastAsia="Times New Roman" w:hAnsi="Times New Roman" w:cs="Times New Roman"/>
          <w:sz w:val="24"/>
          <w:szCs w:val="24"/>
          <w:lang w:eastAsia="it-IT"/>
        </w:rPr>
      </w:pPr>
    </w:p>
    <w:p w:rsidR="001F0C8F" w:rsidRPr="001F0C8F" w:rsidRDefault="001F0C8F" w:rsidP="001F0C8F">
      <w:pPr>
        <w:spacing w:after="0" w:line="240" w:lineRule="auto"/>
        <w:jc w:val="both"/>
        <w:outlineLvl w:val="1"/>
        <w:rPr>
          <w:rFonts w:ascii="Times New Roman" w:eastAsia="Times New Roman" w:hAnsi="Times New Roman" w:cs="Times New Roman"/>
          <w:b/>
          <w:bCs/>
          <w:sz w:val="36"/>
          <w:szCs w:val="36"/>
          <w:lang w:eastAsia="it-IT"/>
        </w:rPr>
      </w:pPr>
      <w:r w:rsidRPr="001F0C8F">
        <w:rPr>
          <w:rFonts w:ascii="Cambria" w:eastAsia="Times New Roman" w:hAnsi="Cambria" w:cs="Times New Roman"/>
          <w:smallCaps/>
          <w:color w:val="C00000"/>
          <w:sz w:val="26"/>
          <w:szCs w:val="26"/>
          <w:lang w:eastAsia="it-IT"/>
        </w:rPr>
        <w:t>Preghiera sul popolo</w:t>
      </w:r>
    </w:p>
    <w:p w:rsidR="001F0C8F" w:rsidRPr="001F0C8F" w:rsidRDefault="001F0C8F" w:rsidP="001F0C8F">
      <w:pPr>
        <w:spacing w:after="0" w:line="240" w:lineRule="auto"/>
        <w:rPr>
          <w:rFonts w:ascii="Times New Roman" w:eastAsia="Times New Roman" w:hAnsi="Times New Roman" w:cs="Times New Roman"/>
          <w:sz w:val="14"/>
          <w:szCs w:val="24"/>
          <w:lang w:eastAsia="it-IT"/>
        </w:rPr>
      </w:pPr>
    </w:p>
    <w:p w:rsidR="001F0C8F" w:rsidRDefault="001F0C8F" w:rsidP="001F0C8F">
      <w:pPr>
        <w:spacing w:after="0" w:line="240" w:lineRule="auto"/>
        <w:jc w:val="both"/>
        <w:rPr>
          <w:rFonts w:ascii="Cambria" w:eastAsia="Times New Roman" w:hAnsi="Cambria" w:cs="Times New Roman"/>
          <w:color w:val="000000"/>
          <w:sz w:val="24"/>
          <w:szCs w:val="24"/>
          <w:lang w:eastAsia="it-IT"/>
        </w:rPr>
      </w:pPr>
      <w:r>
        <w:rPr>
          <w:rFonts w:ascii="Cambria" w:eastAsia="Times New Roman" w:hAnsi="Cambria" w:cs="Times New Roman"/>
          <w:color w:val="000000"/>
          <w:sz w:val="24"/>
          <w:szCs w:val="24"/>
          <w:lang w:eastAsia="it-IT"/>
        </w:rPr>
        <w:t>Il Signore sia con voi.</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i/>
          <w:iCs/>
          <w:color w:val="000000"/>
          <w:sz w:val="24"/>
          <w:szCs w:val="24"/>
          <w:lang w:eastAsia="it-IT"/>
        </w:rPr>
        <w:t>Amen.</w:t>
      </w:r>
    </w:p>
    <w:p w:rsidR="001F0C8F" w:rsidRPr="001F0C8F" w:rsidRDefault="001F0C8F" w:rsidP="001F0C8F">
      <w:pPr>
        <w:spacing w:after="0" w:line="240" w:lineRule="auto"/>
        <w:jc w:val="both"/>
        <w:rPr>
          <w:rFonts w:ascii="Cambria" w:eastAsia="Times New Roman" w:hAnsi="Cambria" w:cs="Times New Roman"/>
          <w:color w:val="000000"/>
          <w:sz w:val="12"/>
          <w:szCs w:val="24"/>
          <w:lang w:eastAsia="it-IT"/>
        </w:rPr>
      </w:pP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Scenda, o Signore, sul tuo popolo</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l’abbondanza della tua benedizione,</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perché cresca la sua speranza nella prova,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sia rafforzato il suo vigore nella tentazione</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e gli sia donata la salvezza eterna.</w:t>
      </w:r>
    </w:p>
    <w:p w:rsidR="001F0C8F" w:rsidRPr="001F0C8F" w:rsidRDefault="001F0C8F" w:rsidP="001F0C8F">
      <w:pPr>
        <w:spacing w:after="0" w:line="240" w:lineRule="auto"/>
        <w:jc w:val="both"/>
        <w:rPr>
          <w:rFonts w:ascii="Times New Roman" w:eastAsia="Times New Roman" w:hAnsi="Times New Roman" w:cs="Times New Roman"/>
          <w:sz w:val="24"/>
          <w:szCs w:val="24"/>
          <w:lang w:eastAsia="it-IT"/>
        </w:rPr>
      </w:pPr>
      <w:r w:rsidRPr="001F0C8F">
        <w:rPr>
          <w:rFonts w:ascii="Cambria" w:eastAsia="Times New Roman" w:hAnsi="Cambria" w:cs="Times New Roman"/>
          <w:color w:val="000000"/>
          <w:sz w:val="24"/>
          <w:szCs w:val="24"/>
          <w:lang w:eastAsia="it-IT"/>
        </w:rPr>
        <w:t>Per Cristo nostro Signore.</w:t>
      </w:r>
    </w:p>
    <w:p w:rsidR="001F0C8F" w:rsidRDefault="001F0C8F" w:rsidP="001F0C8F">
      <w:pPr>
        <w:spacing w:after="0" w:line="240" w:lineRule="auto"/>
        <w:jc w:val="both"/>
        <w:rPr>
          <w:rFonts w:ascii="Cambria" w:eastAsia="Times New Roman" w:hAnsi="Cambria" w:cs="Times New Roman"/>
          <w:i/>
          <w:iCs/>
          <w:color w:val="000000"/>
          <w:sz w:val="24"/>
          <w:szCs w:val="24"/>
          <w:lang w:eastAsia="it-IT"/>
        </w:rPr>
      </w:pPr>
      <w:r w:rsidRPr="001F0C8F">
        <w:rPr>
          <w:rFonts w:ascii="Cambria" w:eastAsia="Times New Roman" w:hAnsi="Cambria" w:cs="Times New Roman"/>
          <w:i/>
          <w:iCs/>
          <w:color w:val="000000"/>
          <w:sz w:val="24"/>
          <w:szCs w:val="24"/>
          <w:lang w:eastAsia="it-IT"/>
        </w:rPr>
        <w:t>Amen.</w:t>
      </w:r>
    </w:p>
    <w:p w:rsidR="001F0C8F" w:rsidRPr="001F0C8F" w:rsidRDefault="001F0C8F" w:rsidP="001F0C8F">
      <w:pPr>
        <w:spacing w:after="0" w:line="240" w:lineRule="auto"/>
        <w:jc w:val="both"/>
        <w:rPr>
          <w:rFonts w:ascii="Times New Roman" w:eastAsia="Times New Roman" w:hAnsi="Times New Roman" w:cs="Times New Roman"/>
          <w:sz w:val="14"/>
          <w:szCs w:val="24"/>
          <w:lang w:eastAsia="it-IT"/>
        </w:rPr>
      </w:pPr>
    </w:p>
    <w:p w:rsidR="001F0C8F" w:rsidRDefault="001F0C8F" w:rsidP="001F0C8F">
      <w:pPr>
        <w:spacing w:after="0" w:line="240" w:lineRule="auto"/>
        <w:jc w:val="both"/>
        <w:rPr>
          <w:rFonts w:ascii="Cambria" w:eastAsia="Times New Roman" w:hAnsi="Cambria" w:cs="Times New Roman"/>
          <w:iCs/>
          <w:color w:val="000000"/>
          <w:sz w:val="24"/>
          <w:szCs w:val="24"/>
          <w:lang w:eastAsia="it-IT"/>
        </w:rPr>
      </w:pPr>
      <w:r>
        <w:rPr>
          <w:rFonts w:ascii="Cambria" w:eastAsia="Times New Roman" w:hAnsi="Cambria" w:cs="Times New Roman"/>
          <w:iCs/>
          <w:color w:val="000000"/>
          <w:sz w:val="24"/>
          <w:szCs w:val="24"/>
          <w:lang w:eastAsia="it-IT"/>
        </w:rPr>
        <w:t>E la benedizione di Dio onnipotente,</w:t>
      </w:r>
    </w:p>
    <w:p w:rsidR="001F0C8F" w:rsidRDefault="001F0C8F" w:rsidP="001F0C8F">
      <w:pPr>
        <w:spacing w:after="0" w:line="240" w:lineRule="auto"/>
        <w:jc w:val="both"/>
        <w:rPr>
          <w:rFonts w:ascii="Cambria" w:eastAsia="Times New Roman" w:hAnsi="Cambria" w:cs="Times New Roman"/>
          <w:iCs/>
          <w:color w:val="000000"/>
          <w:sz w:val="24"/>
          <w:szCs w:val="24"/>
          <w:lang w:eastAsia="it-IT"/>
        </w:rPr>
      </w:pPr>
      <w:r>
        <w:rPr>
          <w:rFonts w:ascii="Cambria" w:eastAsia="Times New Roman" w:hAnsi="Cambria" w:cs="Times New Roman"/>
          <w:iCs/>
          <w:color w:val="000000"/>
          <w:sz w:val="24"/>
          <w:szCs w:val="24"/>
          <w:lang w:eastAsia="it-IT"/>
        </w:rPr>
        <w:t xml:space="preserve">Padre e Figlio </w:t>
      </w:r>
      <w:r w:rsidRPr="001F0C8F">
        <w:rPr>
          <w:rFonts w:ascii="Cambria" w:eastAsia="Times New Roman" w:hAnsi="Cambria" w:cs="Times New Roman"/>
          <w:iCs/>
          <w:color w:val="C00000"/>
          <w:sz w:val="24"/>
          <w:szCs w:val="24"/>
          <w:lang w:eastAsia="it-IT"/>
        </w:rPr>
        <w:sym w:font="Wingdings" w:char="F058"/>
      </w:r>
      <w:r>
        <w:rPr>
          <w:rFonts w:ascii="Cambria" w:eastAsia="Times New Roman" w:hAnsi="Cambria" w:cs="Times New Roman"/>
          <w:iCs/>
          <w:color w:val="000000"/>
          <w:sz w:val="24"/>
          <w:szCs w:val="24"/>
          <w:lang w:eastAsia="it-IT"/>
        </w:rPr>
        <w:t xml:space="preserve"> e Spirito Santo,</w:t>
      </w:r>
    </w:p>
    <w:p w:rsidR="001F0C8F" w:rsidRPr="001F0C8F" w:rsidRDefault="001F0C8F" w:rsidP="001F0C8F">
      <w:pPr>
        <w:spacing w:after="0" w:line="240" w:lineRule="auto"/>
        <w:jc w:val="both"/>
        <w:rPr>
          <w:rFonts w:ascii="Cambria" w:eastAsia="Times New Roman" w:hAnsi="Cambria" w:cs="Times New Roman"/>
          <w:iCs/>
          <w:color w:val="000000"/>
          <w:sz w:val="24"/>
          <w:szCs w:val="24"/>
          <w:lang w:eastAsia="it-IT"/>
        </w:rPr>
      </w:pPr>
      <w:r>
        <w:rPr>
          <w:rFonts w:ascii="Cambria" w:eastAsia="Times New Roman" w:hAnsi="Cambria" w:cs="Times New Roman"/>
          <w:iCs/>
          <w:color w:val="000000"/>
          <w:sz w:val="24"/>
          <w:szCs w:val="24"/>
          <w:lang w:eastAsia="it-IT"/>
        </w:rPr>
        <w:t>discenda su di voi e con voi rimanga sempre.</w:t>
      </w:r>
    </w:p>
    <w:p w:rsidR="00AD0215" w:rsidRDefault="001F0C8F" w:rsidP="001F0C8F">
      <w:pPr>
        <w:spacing w:after="0" w:line="240" w:lineRule="auto"/>
        <w:jc w:val="both"/>
      </w:pPr>
      <w:r w:rsidRPr="001F0C8F">
        <w:rPr>
          <w:rFonts w:ascii="Cambria" w:eastAsia="Times New Roman" w:hAnsi="Cambria" w:cs="Times New Roman"/>
          <w:i/>
          <w:iCs/>
          <w:color w:val="000000"/>
          <w:sz w:val="24"/>
          <w:szCs w:val="24"/>
          <w:lang w:eastAsia="it-IT"/>
        </w:rPr>
        <w:t>Amen.</w:t>
      </w:r>
    </w:p>
    <w:sectPr w:rsidR="00AD0215" w:rsidSect="001F0C8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8F"/>
    <w:rsid w:val="001F0C8F"/>
    <w:rsid w:val="002A22E6"/>
    <w:rsid w:val="003922D7"/>
    <w:rsid w:val="0089330F"/>
    <w:rsid w:val="00947EE6"/>
    <w:rsid w:val="009B7624"/>
    <w:rsid w:val="00A75287"/>
    <w:rsid w:val="00BA1527"/>
    <w:rsid w:val="00C273E7"/>
    <w:rsid w:val="00E80BF3"/>
    <w:rsid w:val="00F67EC1"/>
    <w:rsid w:val="00FB7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4C7B"/>
  <w15:chartTrackingRefBased/>
  <w15:docId w15:val="{71E34102-2F81-4F9A-A475-46C0CECD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0C8F"/>
  </w:style>
  <w:style w:type="paragraph" w:styleId="Titolo1">
    <w:name w:val="heading 1"/>
    <w:basedOn w:val="Normale"/>
    <w:link w:val="Titolo1Carattere"/>
    <w:uiPriority w:val="9"/>
    <w:qFormat/>
    <w:rsid w:val="001F0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F0C8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0C8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F0C8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F0C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1F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segreteria1</dc:creator>
  <cp:keywords/>
  <dc:description/>
  <cp:lastModifiedBy>segreteria1</cp:lastModifiedBy>
  <cp:revision>1</cp:revision>
  <dcterms:created xsi:type="dcterms:W3CDTF">2022-02-25T11:11:00Z</dcterms:created>
  <dcterms:modified xsi:type="dcterms:W3CDTF">2022-02-25T11:46:00Z</dcterms:modified>
</cp:coreProperties>
</file>