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C644" w14:textId="0C2FE3CB" w:rsidR="00877A1B" w:rsidRPr="00B547B5" w:rsidRDefault="00877A1B" w:rsidP="00877A1B">
      <w:pPr>
        <w:rPr>
          <w:rFonts w:ascii="Calibri Light" w:hAnsi="Calibri Light" w:cs="Calibri Light"/>
          <w:b/>
          <w:bCs/>
          <w:color w:val="auto"/>
          <w:sz w:val="28"/>
          <w:szCs w:val="28"/>
          <w:u w:val="single"/>
        </w:rPr>
      </w:pPr>
      <w:r w:rsidRPr="00B547B5">
        <w:rPr>
          <w:rFonts w:ascii="Calibri Light" w:hAnsi="Calibri Light" w:cs="Calibri Light"/>
          <w:b/>
          <w:bCs/>
          <w:color w:val="auto"/>
          <w:sz w:val="28"/>
          <w:szCs w:val="28"/>
          <w:u w:val="single"/>
        </w:rPr>
        <w:t>I GRUPPI DI AUTO MUTUO AIUTO</w:t>
      </w:r>
    </w:p>
    <w:p w14:paraId="0317C0A6" w14:textId="77777777" w:rsidR="00877A1B" w:rsidRDefault="00877A1B" w:rsidP="00877A1B">
      <w:pPr>
        <w:spacing w:line="276" w:lineRule="auto"/>
        <w:jc w:val="both"/>
        <w:rPr>
          <w:rStyle w:val="Enfasigrassetto"/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Sono una</w:t>
      </w:r>
      <w:r w:rsidRPr="00B547B5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Pr="003E367E">
        <w:rPr>
          <w:rFonts w:ascii="Calibri Light" w:hAnsi="Calibri Light" w:cs="Calibri Light"/>
          <w:bCs/>
          <w:color w:val="auto"/>
          <w:sz w:val="22"/>
          <w:szCs w:val="22"/>
        </w:rPr>
        <w:t>metodologia</w:t>
      </w: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 d’intervento sociale dedicato </w:t>
      </w:r>
      <w:r w:rsidRPr="00B547B5">
        <w:rPr>
          <w:rFonts w:ascii="Calibri Light" w:hAnsi="Calibri Light" w:cs="Calibri Light"/>
          <w:color w:val="auto"/>
          <w:sz w:val="22"/>
          <w:szCs w:val="22"/>
          <w:shd w:val="clear" w:color="auto" w:fill="FFFFFF"/>
        </w:rPr>
        <w:t xml:space="preserve">a persone che vivono esperienze simili affinché possano condividere, in uno spazio protetto, </w:t>
      </w:r>
      <w:r w:rsidRPr="00B547B5">
        <w:rPr>
          <w:rFonts w:ascii="Calibri Light" w:hAnsi="Calibri Light" w:cs="Calibri Light"/>
          <w:color w:val="auto"/>
          <w:sz w:val="22"/>
          <w:szCs w:val="22"/>
        </w:rPr>
        <w:t>emozioni, paure, pensieri.</w:t>
      </w:r>
      <w:r w:rsidRPr="00B547B5">
        <w:rPr>
          <w:rStyle w:val="Enfasigrassetto"/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14:paraId="41465EA5" w14:textId="77777777" w:rsidR="00877A1B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Style w:val="Enfasigrassetto"/>
          <w:rFonts w:ascii="Calibri Light" w:hAnsi="Calibri Light" w:cs="Calibri Light"/>
          <w:color w:val="auto"/>
          <w:sz w:val="22"/>
          <w:szCs w:val="22"/>
        </w:rPr>
        <w:t xml:space="preserve">Il gruppo di auto mutuo aiuto è </w:t>
      </w:r>
      <w:r w:rsidRPr="003E367E">
        <w:rPr>
          <w:rStyle w:val="Enfasigrassetto"/>
          <w:rFonts w:ascii="Calibri Light" w:hAnsi="Calibri Light" w:cs="Calibri Light"/>
          <w:color w:val="auto"/>
          <w:sz w:val="22"/>
          <w:szCs w:val="22"/>
        </w:rPr>
        <w:t>un luogo di ascolto e di dialogo tra persone</w:t>
      </w:r>
      <w:r w:rsidRPr="00B547B5">
        <w:rPr>
          <w:rStyle w:val="Enfasigrassetto"/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che si incontrano per interagire, ricevere e dare aiuto, apprendere strategie costruttive di uscita dal problema. </w:t>
      </w:r>
    </w:p>
    <w:p w14:paraId="43A9BE94" w14:textId="77777777" w:rsidR="00877A1B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Attraverso la condivisione dell’esperienza, in un clima di riservatezza, reciproca fiducia e rispetto, i partecipanti ritrovano consapevolezza delle proprie risorse e serenità nell’affrontare i problemi. </w:t>
      </w:r>
    </w:p>
    <w:p w14:paraId="62010E0D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Sono uno strumento per la costruzione di legami inter-familiari basati sulla solidarietà, la condivisione e la reciprocità.</w:t>
      </w:r>
    </w:p>
    <w:p w14:paraId="5D850434" w14:textId="77777777" w:rsidR="00877A1B" w:rsidRPr="00B547B5" w:rsidRDefault="00877A1B" w:rsidP="00877A1B">
      <w:p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I gruppi si propongono di: </w:t>
      </w:r>
    </w:p>
    <w:p w14:paraId="52FF25EB" w14:textId="77777777" w:rsidR="00877A1B" w:rsidRPr="00B547B5" w:rsidRDefault="00877A1B" w:rsidP="00877A1B">
      <w:pPr>
        <w:pStyle w:val="Paragrafoelenco"/>
        <w:numPr>
          <w:ilvl w:val="0"/>
          <w:numId w:val="3"/>
        </w:numPr>
        <w:spacing w:after="2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aiutare i partecipanti a scorgere speranza ed un nuovo orizzonte di senso </w:t>
      </w:r>
    </w:p>
    <w:p w14:paraId="215E78D9" w14:textId="77777777" w:rsidR="00877A1B" w:rsidRPr="00B547B5" w:rsidRDefault="00877A1B" w:rsidP="00877A1B">
      <w:pPr>
        <w:pStyle w:val="Paragrafoelenco"/>
        <w:numPr>
          <w:ilvl w:val="0"/>
          <w:numId w:val="3"/>
        </w:numPr>
        <w:spacing w:after="2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facilitare l’uscita dall’isolamento </w:t>
      </w:r>
    </w:p>
    <w:p w14:paraId="404ED374" w14:textId="77777777" w:rsidR="00877A1B" w:rsidRPr="00B547B5" w:rsidRDefault="00877A1B" w:rsidP="00877A1B">
      <w:pPr>
        <w:pStyle w:val="Paragrafoelenco"/>
        <w:numPr>
          <w:ilvl w:val="0"/>
          <w:numId w:val="3"/>
        </w:numPr>
        <w:spacing w:after="2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aiutare sé stessi aiutando gli altri </w:t>
      </w:r>
    </w:p>
    <w:p w14:paraId="2B12F2F1" w14:textId="77777777" w:rsidR="00877A1B" w:rsidRPr="00B547B5" w:rsidRDefault="00877A1B" w:rsidP="00877A1B">
      <w:pPr>
        <w:pStyle w:val="Paragrafoelenco"/>
        <w:numPr>
          <w:ilvl w:val="0"/>
          <w:numId w:val="3"/>
        </w:numPr>
        <w:spacing w:after="20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trovare sollievo condividendo aspetti emotivi, cognitivi, sociali e spirituali.</w:t>
      </w:r>
    </w:p>
    <w:p w14:paraId="10FECD50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b/>
          <w:color w:val="auto"/>
          <w:sz w:val="22"/>
          <w:szCs w:val="22"/>
        </w:rPr>
        <w:t xml:space="preserve">A CHI SI RIVOLGONO:  </w:t>
      </w:r>
    </w:p>
    <w:p w14:paraId="1A172DA9" w14:textId="79B4371D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A genitori, familiari, </w:t>
      </w:r>
      <w:r>
        <w:rPr>
          <w:rFonts w:ascii="Calibri Light" w:hAnsi="Calibri Light" w:cs="Calibri Light"/>
          <w:color w:val="auto"/>
          <w:sz w:val="22"/>
          <w:szCs w:val="22"/>
        </w:rPr>
        <w:t>adulti, giovani, anziani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che condividono un’esperienza simile</w:t>
      </w:r>
    </w:p>
    <w:p w14:paraId="063F7DB2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4CC5CC36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b/>
          <w:color w:val="auto"/>
          <w:sz w:val="22"/>
          <w:szCs w:val="22"/>
        </w:rPr>
        <w:t>COME FUNZIONANO</w:t>
      </w:r>
    </w:p>
    <w:p w14:paraId="5B381672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Dopo i primi colloqui di ascolto, accoglienza e valutazione il Responsabile propone la partecipazione alla metodologia di gruppo.</w:t>
      </w:r>
    </w:p>
    <w:p w14:paraId="11C203A9" w14:textId="77777777" w:rsidR="00877A1B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La partecipazione è spontanea, gratuita e volontaria, e a ciò corrisponde il potersi mettere in gioco, il parlare in prima persona se lo si desidera, l’aiutare se stessi, aiutando gli altri. </w:t>
      </w:r>
    </w:p>
    <w:p w14:paraId="5B13219E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Le date e gli orari degli incontri vengono concordati e comunicati ai partecipanti. </w:t>
      </w:r>
    </w:p>
    <w:p w14:paraId="07FD7F39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14:paraId="23065280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b/>
          <w:color w:val="auto"/>
          <w:sz w:val="22"/>
          <w:szCs w:val="22"/>
        </w:rPr>
        <w:t>EFFICACIA</w:t>
      </w:r>
    </w:p>
    <w:p w14:paraId="4497B318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Nel confronto di esperienze all’interno dei gruppi AMA s’instaura uno scambio reciproco di risorse e si scopre in questa relazione, il maturare di un senso di forza e di competenza che trasforma e rivitalizza, aumentando la stima in sé e la convinzione nelle proprie capacità. </w:t>
      </w:r>
    </w:p>
    <w:p w14:paraId="0ABE7B36" w14:textId="77777777" w:rsidR="00877A1B" w:rsidRPr="003E367E" w:rsidRDefault="00877A1B" w:rsidP="00877A1B">
      <w:pPr>
        <w:spacing w:line="276" w:lineRule="auto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Tra le caratteristiche del gruppo si evidenziano </w:t>
      </w:r>
      <w:r w:rsidRPr="003E367E">
        <w:rPr>
          <w:rFonts w:ascii="Calibri Light" w:hAnsi="Calibri Light" w:cs="Calibri Light"/>
          <w:bCs/>
          <w:color w:val="auto"/>
          <w:sz w:val="22"/>
          <w:szCs w:val="22"/>
        </w:rPr>
        <w:t xml:space="preserve">il non giudizio, la costanza, la riservatezza e l’ascolto dell’altro. </w:t>
      </w:r>
    </w:p>
    <w:p w14:paraId="488971C7" w14:textId="77777777" w:rsidR="00877A1B" w:rsidRPr="003E367E" w:rsidRDefault="00877A1B" w:rsidP="00877A1B">
      <w:pPr>
        <w:spacing w:line="276" w:lineRule="auto"/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</w:p>
    <w:p w14:paraId="5BDEAABF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IL FACILITATORE</w:t>
      </w:r>
      <w:r w:rsidRPr="00B547B5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</w:p>
    <w:p w14:paraId="084937DC" w14:textId="77777777" w:rsidR="00877A1B" w:rsidRPr="00B547B5" w:rsidRDefault="00877A1B" w:rsidP="00877A1B">
      <w:p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Il gruppo è condotto da un </w:t>
      </w:r>
      <w:r w:rsidRPr="003E367E">
        <w:rPr>
          <w:rFonts w:ascii="Calibri Light" w:hAnsi="Calibri Light" w:cs="Calibri Light"/>
          <w:bCs/>
          <w:color w:val="auto"/>
          <w:sz w:val="22"/>
          <w:szCs w:val="22"/>
        </w:rPr>
        <w:t xml:space="preserve">facilitatore, </w:t>
      </w:r>
      <w:r w:rsidRPr="00B547B5">
        <w:rPr>
          <w:rFonts w:ascii="Calibri Light" w:hAnsi="Calibri Light" w:cs="Calibri Light"/>
          <w:color w:val="auto"/>
          <w:sz w:val="22"/>
          <w:szCs w:val="22"/>
        </w:rPr>
        <w:t>una persona formata e scelta sulla base di particolari attitudini all’ascolto, all’empatia e alla capacità comunicativa. Il suo compito consiste nell’essere a disposizione per permettere al gruppo di crescere.</w:t>
      </w:r>
    </w:p>
    <w:p w14:paraId="7BF0978F" w14:textId="77777777" w:rsidR="00877A1B" w:rsidRPr="00B547B5" w:rsidRDefault="00877A1B" w:rsidP="00877A1B">
      <w:pPr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37F2D22D" w14:textId="77777777" w:rsidR="00877A1B" w:rsidRDefault="00877A1B" w:rsidP="00877A1B">
      <w:pPr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 xml:space="preserve">L’associazione La Ricerca propone da anni i gruppi AMA. </w:t>
      </w:r>
    </w:p>
    <w:p w14:paraId="57F34255" w14:textId="039CF86B" w:rsidR="00877A1B" w:rsidRPr="00877A1B" w:rsidRDefault="00877A1B" w:rsidP="00877A1B">
      <w:pPr>
        <w:jc w:val="both"/>
        <w:rPr>
          <w:rFonts w:ascii="Calibri Light" w:hAnsi="Calibri Light" w:cs="Calibri Light"/>
          <w:bCs/>
          <w:color w:val="auto"/>
          <w:sz w:val="22"/>
          <w:szCs w:val="22"/>
        </w:rPr>
      </w:pPr>
      <w:r w:rsidRPr="00877A1B">
        <w:rPr>
          <w:rFonts w:ascii="Calibri Light" w:hAnsi="Calibri Light" w:cs="Calibri Light"/>
          <w:bCs/>
          <w:color w:val="auto"/>
          <w:sz w:val="22"/>
          <w:szCs w:val="22"/>
        </w:rPr>
        <w:t>In particolare sono attivi in associazione:</w:t>
      </w:r>
    </w:p>
    <w:p w14:paraId="2A449A9C" w14:textId="77777777" w:rsidR="00877A1B" w:rsidRPr="00A31534" w:rsidRDefault="00877A1B" w:rsidP="00877A1B">
      <w:pPr>
        <w:jc w:val="both"/>
        <w:rPr>
          <w:rFonts w:ascii="Calibri Light" w:hAnsi="Calibri Light" w:cs="Calibri Light"/>
          <w:color w:val="auto"/>
          <w:sz w:val="14"/>
          <w:szCs w:val="14"/>
        </w:rPr>
      </w:pPr>
    </w:p>
    <w:p w14:paraId="24EC2372" w14:textId="77777777" w:rsidR="00877A1B" w:rsidRPr="00B547B5" w:rsidRDefault="00877A1B" w:rsidP="00877A1B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Gruppi per familiari di giovani con problemi di dipendenza da sostanze</w:t>
      </w:r>
    </w:p>
    <w:p w14:paraId="12189EEA" w14:textId="77777777" w:rsidR="00877A1B" w:rsidRPr="00B547B5" w:rsidRDefault="00877A1B" w:rsidP="00877A1B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Gruppi per genitori sulle tematiche educative</w:t>
      </w:r>
    </w:p>
    <w:p w14:paraId="559529F5" w14:textId="77777777" w:rsidR="00877A1B" w:rsidRPr="00B547B5" w:rsidRDefault="00877A1B" w:rsidP="00877A1B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Gruppi di rielaborazione del lutto</w:t>
      </w:r>
    </w:p>
    <w:p w14:paraId="5677899F" w14:textId="77777777" w:rsidR="00877A1B" w:rsidRPr="00B547B5" w:rsidRDefault="00877A1B" w:rsidP="00877A1B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Gruppi per </w:t>
      </w:r>
      <w:proofErr w:type="spellStart"/>
      <w:r w:rsidRPr="00B547B5">
        <w:rPr>
          <w:rFonts w:ascii="Calibri Light" w:hAnsi="Calibri Light" w:cs="Calibri Light"/>
          <w:color w:val="auto"/>
          <w:sz w:val="22"/>
          <w:szCs w:val="22"/>
        </w:rPr>
        <w:t>Caregiver</w:t>
      </w:r>
      <w:proofErr w:type="spellEnd"/>
    </w:p>
    <w:p w14:paraId="42E78F00" w14:textId="77777777" w:rsidR="00877A1B" w:rsidRPr="00B547B5" w:rsidRDefault="00877A1B" w:rsidP="00877A1B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Gruppi per genitori in crisi di coppia</w:t>
      </w:r>
    </w:p>
    <w:p w14:paraId="4865BE9A" w14:textId="57221F8D" w:rsidR="00877A1B" w:rsidRPr="00B547B5" w:rsidRDefault="00877A1B" w:rsidP="00877A1B">
      <w:pPr>
        <w:pStyle w:val="Paragrafoelenco"/>
        <w:numPr>
          <w:ilvl w:val="0"/>
          <w:numId w:val="1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 xml:space="preserve">Gruppi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per i </w:t>
      </w:r>
      <w:r w:rsidRPr="00B547B5">
        <w:rPr>
          <w:rFonts w:ascii="Calibri Light" w:hAnsi="Calibri Light" w:cs="Calibri Light"/>
          <w:color w:val="auto"/>
          <w:sz w:val="22"/>
          <w:szCs w:val="22"/>
        </w:rPr>
        <w:t>nonni</w:t>
      </w:r>
    </w:p>
    <w:p w14:paraId="3E5C51B7" w14:textId="77777777" w:rsidR="00877A1B" w:rsidRDefault="00877A1B" w:rsidP="00877A1B">
      <w:pPr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14:paraId="65973C93" w14:textId="7975DB3F" w:rsidR="002D19E4" w:rsidRPr="00E3391A" w:rsidRDefault="00877A1B" w:rsidP="00877A1B">
      <w:pPr>
        <w:jc w:val="both"/>
      </w:pPr>
      <w:r w:rsidRPr="00B547B5">
        <w:rPr>
          <w:rFonts w:ascii="Calibri Light" w:hAnsi="Calibri Light" w:cs="Calibri Light"/>
          <w:color w:val="auto"/>
          <w:sz w:val="22"/>
          <w:szCs w:val="22"/>
        </w:rPr>
        <w:t>L’Associazione promuove sul territorio provinciale iniziative di gruppi di auto mutuo aiuto su tematiche educative e su progettazioni specifiche, su richiesta di Enti locali, Scuole, Parrocchie e Associazioni.</w:t>
      </w:r>
    </w:p>
    <w:sectPr w:rsidR="002D19E4" w:rsidRPr="00E339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B54BB"/>
    <w:multiLevelType w:val="hybridMultilevel"/>
    <w:tmpl w:val="C4023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15F4"/>
    <w:multiLevelType w:val="hybridMultilevel"/>
    <w:tmpl w:val="EFD8B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71BC"/>
    <w:multiLevelType w:val="hybridMultilevel"/>
    <w:tmpl w:val="1E1C71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19"/>
    <w:rsid w:val="00161081"/>
    <w:rsid w:val="002D19E4"/>
    <w:rsid w:val="00545BC7"/>
    <w:rsid w:val="006C3AB1"/>
    <w:rsid w:val="008073FA"/>
    <w:rsid w:val="00877A1B"/>
    <w:rsid w:val="008F417C"/>
    <w:rsid w:val="00937B00"/>
    <w:rsid w:val="00A01F3E"/>
    <w:rsid w:val="00B26319"/>
    <w:rsid w:val="00E3391A"/>
    <w:rsid w:val="00F2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CC51"/>
  <w15:chartTrackingRefBased/>
  <w15:docId w15:val="{BDE06425-7E95-4777-A96D-5FA75C63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7A1B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7A1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77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2021-01-21T21:19:00Z</dcterms:created>
  <dcterms:modified xsi:type="dcterms:W3CDTF">2021-01-21T21:19:00Z</dcterms:modified>
</cp:coreProperties>
</file>