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F5" w:rsidRPr="000E4E4F" w:rsidRDefault="00F94736" w:rsidP="000E4E4F">
      <w:pPr>
        <w:spacing w:before="60" w:line="276" w:lineRule="auto"/>
        <w:jc w:val="both"/>
        <w:rPr>
          <w:rFonts w:ascii="Book Antiqua" w:hAnsi="Book Antiqua"/>
        </w:rPr>
      </w:pPr>
      <w:r w:rsidRPr="00F57980">
        <w:rPr>
          <w:rFonts w:ascii="Book Antiqua" w:hAnsi="Book Antiqua"/>
          <w:b/>
          <w:color w:val="C00000"/>
          <w:sz w:val="32"/>
        </w:rPr>
        <w:t>Prima domenica</w:t>
      </w:r>
      <w:r w:rsidRPr="00F57980">
        <w:rPr>
          <w:rFonts w:ascii="Book Antiqua" w:hAnsi="Book Antiqua"/>
          <w:sz w:val="32"/>
        </w:rPr>
        <w:t xml:space="preserve"> </w:t>
      </w:r>
      <w:r w:rsidR="009F77D5" w:rsidRPr="000E4E4F">
        <w:rPr>
          <w:rFonts w:ascii="Book Antiqua" w:hAnsi="Book Antiqua"/>
        </w:rPr>
        <w:t>–</w:t>
      </w:r>
      <w:r w:rsidRPr="000E4E4F">
        <w:rPr>
          <w:rFonts w:ascii="Book Antiqua" w:hAnsi="Book Antiqua"/>
        </w:rPr>
        <w:t xml:space="preserve"> </w:t>
      </w:r>
      <w:r w:rsidR="00F67FF5" w:rsidRPr="000E4E4F">
        <w:rPr>
          <w:rFonts w:ascii="Book Antiqua" w:hAnsi="Book Antiqua"/>
        </w:rPr>
        <w:t>Mc 13,33-37</w:t>
      </w:r>
    </w:p>
    <w:p w:rsidR="00F67FF5" w:rsidRPr="000E4E4F" w:rsidRDefault="00F67FF5" w:rsidP="000E4E4F">
      <w:pPr>
        <w:spacing w:before="60" w:line="276" w:lineRule="auto"/>
        <w:jc w:val="both"/>
        <w:rPr>
          <w:rFonts w:ascii="Book Antiqua" w:hAnsi="Book Antiqua"/>
          <w:i/>
        </w:rPr>
      </w:pPr>
    </w:p>
    <w:p w:rsidR="00F67FF5" w:rsidRPr="000E4E4F" w:rsidRDefault="00F67FF5" w:rsidP="000E4E4F">
      <w:pPr>
        <w:spacing w:before="60" w:line="276" w:lineRule="auto"/>
        <w:jc w:val="both"/>
        <w:rPr>
          <w:rFonts w:ascii="Book Antiqua" w:hAnsi="Book Antiqua"/>
          <w:i/>
        </w:rPr>
      </w:pPr>
      <w:r w:rsidRPr="000E4E4F">
        <w:rPr>
          <w:rFonts w:ascii="Book Antiqua" w:hAnsi="Book Antiqua"/>
          <w:i/>
        </w:rPr>
        <w:t>In quel tempo, Gesù disse ai suoi discepoli: «Fate attenzione, vegliate, perché non sapete quando è il momento. È come un uomo, che è partito dopo aver lasciato la propria casa e dato il potere ai suoi servi, a ciascuno il suo compito, e ha ordinato al portiere di vegliare.</w:t>
      </w:r>
    </w:p>
    <w:p w:rsidR="00F67FF5" w:rsidRPr="000E4E4F" w:rsidRDefault="00F67FF5" w:rsidP="000E4E4F">
      <w:pPr>
        <w:spacing w:before="60" w:line="276" w:lineRule="auto"/>
        <w:jc w:val="both"/>
        <w:rPr>
          <w:rFonts w:ascii="Book Antiqua" w:hAnsi="Book Antiqua"/>
          <w:i/>
          <w:vertAlign w:val="superscript"/>
        </w:rPr>
      </w:pPr>
      <w:r w:rsidRPr="000E4E4F">
        <w:rPr>
          <w:rFonts w:ascii="Book Antiqua" w:hAnsi="Book Antiqua"/>
          <w:i/>
        </w:rPr>
        <w:t>Vegliate dunque: voi non sapete quando il padrone di casa ritornerà, se alla sera o a mezzanotte o al canto del gallo o al mattino; fate in modo che, giungendo all’improvviso, non vi trovi addormentati.</w:t>
      </w:r>
    </w:p>
    <w:p w:rsidR="00F67FF5" w:rsidRPr="000E4E4F" w:rsidRDefault="00F67FF5" w:rsidP="000E4E4F">
      <w:pPr>
        <w:spacing w:before="60" w:line="276" w:lineRule="auto"/>
        <w:jc w:val="both"/>
        <w:rPr>
          <w:rFonts w:ascii="Book Antiqua" w:hAnsi="Book Antiqua"/>
          <w:i/>
        </w:rPr>
      </w:pPr>
      <w:r w:rsidRPr="000E4E4F">
        <w:rPr>
          <w:rFonts w:ascii="Book Antiqua" w:hAnsi="Book Antiqua"/>
          <w:i/>
        </w:rPr>
        <w:t xml:space="preserve">Quello che dico a </w:t>
      </w:r>
      <w:r w:rsidR="00E51269" w:rsidRPr="000E4E4F">
        <w:rPr>
          <w:rFonts w:ascii="Book Antiqua" w:hAnsi="Book Antiqua"/>
          <w:i/>
        </w:rPr>
        <w:t>voi, lo dico a tutti: vegliate!</w:t>
      </w:r>
      <w:r w:rsidRPr="000E4E4F">
        <w:rPr>
          <w:rFonts w:ascii="Book Antiqua" w:hAnsi="Book Antiqua"/>
          <w:i/>
        </w:rPr>
        <w:t>».</w:t>
      </w:r>
    </w:p>
    <w:p w:rsidR="009F77D5" w:rsidRPr="000E4E4F" w:rsidRDefault="009F77D5" w:rsidP="000E4E4F">
      <w:pPr>
        <w:spacing w:before="60" w:line="276" w:lineRule="auto"/>
        <w:jc w:val="both"/>
        <w:rPr>
          <w:rFonts w:ascii="Book Antiqua" w:hAnsi="Book Antiqua"/>
        </w:rPr>
      </w:pPr>
    </w:p>
    <w:p w:rsidR="00E51269" w:rsidRPr="000E4E4F" w:rsidRDefault="00372F85" w:rsidP="000E4E4F">
      <w:pPr>
        <w:spacing w:before="60" w:line="276" w:lineRule="auto"/>
        <w:jc w:val="center"/>
        <w:rPr>
          <w:rFonts w:ascii="Book Antiqua" w:hAnsi="Book Antiqua"/>
        </w:rPr>
      </w:pPr>
      <w:r w:rsidRPr="000E4E4F">
        <w:rPr>
          <w:rFonts w:ascii="Book Antiqua" w:hAnsi="Book Antiqua" w:cs="Arial"/>
        </w:rPr>
        <w:t>* * *</w:t>
      </w:r>
    </w:p>
    <w:p w:rsidR="00E51269" w:rsidRPr="000E4E4F" w:rsidRDefault="00E51269" w:rsidP="000E4E4F">
      <w:pPr>
        <w:spacing w:before="60" w:line="276" w:lineRule="auto"/>
        <w:jc w:val="both"/>
        <w:rPr>
          <w:rFonts w:ascii="Book Antiqua" w:hAnsi="Book Antiqua"/>
        </w:rPr>
      </w:pPr>
      <w:r w:rsidRPr="000E4E4F">
        <w:rPr>
          <w:rFonts w:ascii="Book Antiqua" w:hAnsi="Book Antiqua"/>
        </w:rPr>
        <w:t>Il brano del Vangelo</w:t>
      </w:r>
      <w:r w:rsidR="000E4E4F">
        <w:rPr>
          <w:rFonts w:ascii="Book Antiqua" w:hAnsi="Book Antiqua"/>
        </w:rPr>
        <w:t>,</w:t>
      </w:r>
      <w:r w:rsidRPr="000E4E4F">
        <w:rPr>
          <w:rFonts w:ascii="Book Antiqua" w:hAnsi="Book Antiqua"/>
        </w:rPr>
        <w:t xml:space="preserve"> che la liturgia propone per la prima domenica di Avvento, è posto quasi alla fine del Vangelo di Marco, nell’imminenza </w:t>
      </w:r>
      <w:r w:rsidR="000E4E4F">
        <w:rPr>
          <w:rFonts w:ascii="Book Antiqua" w:hAnsi="Book Antiqua"/>
        </w:rPr>
        <w:t xml:space="preserve">del racconto di </w:t>
      </w:r>
      <w:r w:rsidRPr="000E4E4F">
        <w:rPr>
          <w:rFonts w:ascii="Book Antiqua" w:hAnsi="Book Antiqua"/>
        </w:rPr>
        <w:t>passione, morte e resurrezione.</w:t>
      </w:r>
    </w:p>
    <w:p w:rsidR="0045406A" w:rsidRDefault="00E51269" w:rsidP="000E4E4F">
      <w:pPr>
        <w:spacing w:before="60" w:line="276" w:lineRule="auto"/>
        <w:jc w:val="both"/>
        <w:rPr>
          <w:rFonts w:ascii="Book Antiqua" w:hAnsi="Book Antiqua"/>
        </w:rPr>
      </w:pPr>
      <w:r w:rsidRPr="000E4E4F">
        <w:rPr>
          <w:rFonts w:ascii="Book Antiqua" w:hAnsi="Book Antiqua"/>
        </w:rPr>
        <w:t>Gesù è sul monte degli Ulivi, seduto di fronte al</w:t>
      </w:r>
      <w:r w:rsidR="0045406A">
        <w:rPr>
          <w:rFonts w:ascii="Book Antiqua" w:hAnsi="Book Antiqua"/>
        </w:rPr>
        <w:t>la città santa</w:t>
      </w:r>
      <w:r w:rsidR="000E4E4F">
        <w:rPr>
          <w:rFonts w:ascii="Book Antiqua" w:hAnsi="Book Antiqua"/>
        </w:rPr>
        <w:t xml:space="preserve">, e i discepoli lo interrogano </w:t>
      </w:r>
      <w:r w:rsidRPr="000E4E4F">
        <w:rPr>
          <w:rFonts w:ascii="Book Antiqua" w:hAnsi="Book Antiqua"/>
        </w:rPr>
        <w:t>sulla distruzione del tempio e sui segni che annunceranno l’evento (Mc 13,3-4).</w:t>
      </w:r>
      <w:r w:rsidR="000E4E4F">
        <w:rPr>
          <w:rFonts w:ascii="Book Antiqua" w:hAnsi="Book Antiqua"/>
        </w:rPr>
        <w:t xml:space="preserve"> </w:t>
      </w:r>
      <w:r w:rsidRPr="000E4E4F">
        <w:rPr>
          <w:rFonts w:ascii="Book Antiqua" w:hAnsi="Book Antiqua"/>
        </w:rPr>
        <w:t>Gesù</w:t>
      </w:r>
      <w:r w:rsidR="006C1870" w:rsidRPr="000E4E4F">
        <w:rPr>
          <w:rFonts w:ascii="Book Antiqua" w:hAnsi="Book Antiqua"/>
        </w:rPr>
        <w:t xml:space="preserve">, nel </w:t>
      </w:r>
      <w:r w:rsidRPr="000E4E4F">
        <w:rPr>
          <w:rFonts w:ascii="Book Antiqua" w:hAnsi="Book Antiqua"/>
        </w:rPr>
        <w:t xml:space="preserve">lungo discorso escatologico, </w:t>
      </w:r>
      <w:r w:rsidR="006C1870" w:rsidRPr="000E4E4F">
        <w:rPr>
          <w:rFonts w:ascii="Book Antiqua" w:hAnsi="Book Antiqua"/>
        </w:rPr>
        <w:t>che riguarda</w:t>
      </w:r>
      <w:r w:rsidRPr="000E4E4F">
        <w:rPr>
          <w:rFonts w:ascii="Book Antiqua" w:hAnsi="Book Antiqua"/>
        </w:rPr>
        <w:t xml:space="preserve"> </w:t>
      </w:r>
      <w:r w:rsidR="006C1870" w:rsidRPr="000E4E4F">
        <w:rPr>
          <w:rFonts w:ascii="Book Antiqua" w:hAnsi="Book Antiqua"/>
        </w:rPr>
        <w:t xml:space="preserve">cioè </w:t>
      </w:r>
      <w:r w:rsidRPr="000E4E4F">
        <w:rPr>
          <w:rFonts w:ascii="Book Antiqua" w:hAnsi="Book Antiqua"/>
        </w:rPr>
        <w:t xml:space="preserve">la fine dei tempi, </w:t>
      </w:r>
      <w:r w:rsidR="000E4E4F">
        <w:rPr>
          <w:rFonts w:ascii="Book Antiqua" w:hAnsi="Book Antiqua"/>
        </w:rPr>
        <w:t xml:space="preserve">con cui risponde alla domanda dei suoi, mostra una forte preoccupazione per il destino </w:t>
      </w:r>
      <w:r w:rsidRPr="000E4E4F">
        <w:rPr>
          <w:rFonts w:ascii="Book Antiqua" w:hAnsi="Book Antiqua"/>
        </w:rPr>
        <w:t>dei discepoli, sembra dare loro “le istruzioni” per poter continuare</w:t>
      </w:r>
      <w:r w:rsidR="00F16E54">
        <w:rPr>
          <w:rFonts w:ascii="Book Antiqua" w:hAnsi="Book Antiqua"/>
        </w:rPr>
        <w:t xml:space="preserve"> </w:t>
      </w:r>
      <w:r w:rsidRPr="000E4E4F">
        <w:rPr>
          <w:rFonts w:ascii="Book Antiqua" w:hAnsi="Book Antiqua"/>
        </w:rPr>
        <w:t>la missione senza di lui.</w:t>
      </w:r>
      <w:r w:rsidR="00F16E54">
        <w:rPr>
          <w:rFonts w:ascii="Book Antiqua" w:hAnsi="Book Antiqua"/>
        </w:rPr>
        <w:t xml:space="preserve"> </w:t>
      </w:r>
    </w:p>
    <w:p w:rsidR="00E51269" w:rsidRPr="000E4E4F" w:rsidRDefault="006C1870" w:rsidP="0045406A">
      <w:pPr>
        <w:spacing w:before="60" w:line="276" w:lineRule="auto"/>
        <w:jc w:val="both"/>
        <w:rPr>
          <w:rFonts w:ascii="Book Antiqua" w:hAnsi="Book Antiqua"/>
        </w:rPr>
      </w:pPr>
      <w:r w:rsidRPr="000E4E4F">
        <w:rPr>
          <w:rFonts w:ascii="Book Antiqua" w:hAnsi="Book Antiqua"/>
        </w:rPr>
        <w:t xml:space="preserve">Anche la </w:t>
      </w:r>
      <w:r w:rsidR="0045406A">
        <w:rPr>
          <w:rFonts w:ascii="Book Antiqua" w:hAnsi="Book Antiqua"/>
        </w:rPr>
        <w:t xml:space="preserve">breve </w:t>
      </w:r>
      <w:r w:rsidRPr="000E4E4F">
        <w:rPr>
          <w:rFonts w:ascii="Book Antiqua" w:hAnsi="Book Antiqua"/>
        </w:rPr>
        <w:t>parabola proposta dalla liturgia di questa domenica si inquadra in questa preoccupazione di Gesù.</w:t>
      </w:r>
      <w:r w:rsidR="0045406A">
        <w:rPr>
          <w:rFonts w:ascii="Book Antiqua" w:hAnsi="Book Antiqua"/>
        </w:rPr>
        <w:t xml:space="preserve"> In essa, Gesù parla di un uomo che parte lasciando ai suoi servi i suoi beni; essi devono vegliare perché non sanno quando il padrone tornerà. Si può</w:t>
      </w:r>
      <w:r w:rsidR="00F16E54">
        <w:rPr>
          <w:rFonts w:ascii="Book Antiqua" w:hAnsi="Book Antiqua"/>
        </w:rPr>
        <w:t xml:space="preserve"> affermare che l</w:t>
      </w:r>
      <w:r w:rsidR="00E46C2C">
        <w:rPr>
          <w:rFonts w:ascii="Book Antiqua" w:hAnsi="Book Antiqua"/>
        </w:rPr>
        <w:t xml:space="preserve">’uomo che parte è Gesù stesso: </w:t>
      </w:r>
      <w:r w:rsidR="00E51269" w:rsidRPr="000E4E4F">
        <w:rPr>
          <w:rFonts w:ascii="Book Antiqua" w:hAnsi="Book Antiqua"/>
        </w:rPr>
        <w:t>parte lasciando la sua casa (il mondo) nelle mani dei</w:t>
      </w:r>
      <w:r w:rsidR="00F16E54">
        <w:rPr>
          <w:rFonts w:ascii="Book Antiqua" w:hAnsi="Book Antiqua"/>
        </w:rPr>
        <w:t xml:space="preserve"> </w:t>
      </w:r>
      <w:r w:rsidR="00E51269" w:rsidRPr="000E4E4F">
        <w:rPr>
          <w:rFonts w:ascii="Book Antiqua" w:hAnsi="Book Antiqua"/>
        </w:rPr>
        <w:t>suoi servi (i discepoli, e quindi noi), dando ad o</w:t>
      </w:r>
      <w:r w:rsidR="0045406A">
        <w:rPr>
          <w:rFonts w:ascii="Book Antiqua" w:hAnsi="Book Antiqua"/>
        </w:rPr>
        <w:t>gnuno potere (responsabilità) e</w:t>
      </w:r>
      <w:r w:rsidR="00E51269" w:rsidRPr="000E4E4F">
        <w:rPr>
          <w:rFonts w:ascii="Book Antiqua" w:hAnsi="Book Antiqua"/>
        </w:rPr>
        <w:t xml:space="preserve"> un compito preciso da svolgere</w:t>
      </w:r>
      <w:r w:rsidR="0045406A">
        <w:rPr>
          <w:rFonts w:ascii="Book Antiqua" w:hAnsi="Book Antiqua"/>
        </w:rPr>
        <w:t>,</w:t>
      </w:r>
      <w:r w:rsidR="00E51269" w:rsidRPr="000E4E4F">
        <w:rPr>
          <w:rFonts w:ascii="Book Antiqua" w:hAnsi="Book Antiqua"/>
        </w:rPr>
        <w:t xml:space="preserve"> stando ben svegli, attenti e vigilanti.</w:t>
      </w:r>
      <w:r w:rsidR="00446B94" w:rsidRPr="000E4E4F">
        <w:rPr>
          <w:rFonts w:ascii="Book Antiqua" w:hAnsi="Book Antiqua"/>
        </w:rPr>
        <w:t xml:space="preserve"> Occorre vigilare</w:t>
      </w:r>
      <w:r w:rsidR="00E46C2C">
        <w:rPr>
          <w:rFonts w:ascii="Book Antiqua" w:hAnsi="Book Antiqua"/>
        </w:rPr>
        <w:t>, dice Gesù,</w:t>
      </w:r>
      <w:r w:rsidR="00446B94" w:rsidRPr="000E4E4F">
        <w:rPr>
          <w:rFonts w:ascii="Book Antiqua" w:hAnsi="Book Antiqua"/>
        </w:rPr>
        <w:t xml:space="preserve"> come se la fine fosse </w:t>
      </w:r>
      <w:r w:rsidR="00E46C2C">
        <w:rPr>
          <w:rFonts w:ascii="Book Antiqua" w:hAnsi="Book Antiqua"/>
        </w:rPr>
        <w:t xml:space="preserve">imminente, vicina, </w:t>
      </w:r>
      <w:r w:rsidR="00446B94" w:rsidRPr="000E4E4F">
        <w:rPr>
          <w:rFonts w:ascii="Book Antiqua" w:hAnsi="Book Antiqua"/>
        </w:rPr>
        <w:t xml:space="preserve">ma non </w:t>
      </w:r>
      <w:r w:rsidR="0045406A">
        <w:rPr>
          <w:rFonts w:ascii="Book Antiqua" w:hAnsi="Book Antiqua"/>
        </w:rPr>
        <w:t>per questo si deve lasciar spazio</w:t>
      </w:r>
      <w:r w:rsidR="00446B94" w:rsidRPr="000E4E4F">
        <w:rPr>
          <w:rFonts w:ascii="Book Antiqua" w:hAnsi="Book Antiqua"/>
        </w:rPr>
        <w:t xml:space="preserve"> a nessuna impazienza né ad alcuna previsione. Il cristiano vigila come la fine fosse </w:t>
      </w:r>
      <w:r w:rsidR="00E46C2C">
        <w:rPr>
          <w:rFonts w:ascii="Book Antiqua" w:hAnsi="Book Antiqua"/>
        </w:rPr>
        <w:t xml:space="preserve">già </w:t>
      </w:r>
      <w:r w:rsidR="00446B94" w:rsidRPr="000E4E4F">
        <w:rPr>
          <w:rFonts w:ascii="Book Antiqua" w:hAnsi="Book Antiqua"/>
        </w:rPr>
        <w:t>oggi, ma nel contempo si impegna come</w:t>
      </w:r>
      <w:r w:rsidR="00E46C2C">
        <w:rPr>
          <w:rFonts w:ascii="Book Antiqua" w:hAnsi="Book Antiqua"/>
        </w:rPr>
        <w:t xml:space="preserve"> se essa </w:t>
      </w:r>
      <w:r w:rsidR="00446B94" w:rsidRPr="000E4E4F">
        <w:rPr>
          <w:rFonts w:ascii="Book Antiqua" w:hAnsi="Book Antiqua"/>
        </w:rPr>
        <w:t xml:space="preserve">fosse </w:t>
      </w:r>
      <w:r w:rsidR="00E46C2C">
        <w:rPr>
          <w:rFonts w:ascii="Book Antiqua" w:hAnsi="Book Antiqua"/>
        </w:rPr>
        <w:t xml:space="preserve">ancora </w:t>
      </w:r>
      <w:r w:rsidR="00446B94" w:rsidRPr="000E4E4F">
        <w:rPr>
          <w:rFonts w:ascii="Book Antiqua" w:hAnsi="Book Antiqua"/>
        </w:rPr>
        <w:t xml:space="preserve">lontana. Marco in questo discorso non rinuncia all’idea tradizionale dell’imminenza della venuta del Signore, corregge </w:t>
      </w:r>
      <w:r w:rsidR="00E46C2C" w:rsidRPr="000E4E4F">
        <w:rPr>
          <w:rFonts w:ascii="Book Antiqua" w:hAnsi="Book Antiqua"/>
        </w:rPr>
        <w:t xml:space="preserve">però </w:t>
      </w:r>
      <w:r w:rsidR="00446B94" w:rsidRPr="000E4E4F">
        <w:rPr>
          <w:rFonts w:ascii="Book Antiqua" w:hAnsi="Book Antiqua"/>
        </w:rPr>
        <w:t>quella specie di attesa che vede in certi eventi presenti il segno della fine.</w:t>
      </w:r>
    </w:p>
    <w:p w:rsidR="00372F85" w:rsidRDefault="00E46C2C" w:rsidP="00E46C2C">
      <w:pPr>
        <w:pStyle w:val="Default"/>
        <w:spacing w:before="60" w:line="276" w:lineRule="auto"/>
        <w:jc w:val="both"/>
        <w:rPr>
          <w:rFonts w:ascii="Book Antiqua" w:hAnsi="Book Antiqua"/>
        </w:rPr>
      </w:pPr>
      <w:r>
        <w:rPr>
          <w:rFonts w:ascii="Book Antiqua" w:hAnsi="Book Antiqua"/>
          <w:color w:val="auto"/>
        </w:rPr>
        <w:t xml:space="preserve">L’invito di Gesù è forte, pressante, ripetuto. Egli infatti </w:t>
      </w:r>
      <w:r w:rsidR="00E51269" w:rsidRPr="000E4E4F">
        <w:rPr>
          <w:rFonts w:ascii="Book Antiqua" w:hAnsi="Book Antiqua"/>
          <w:color w:val="auto"/>
        </w:rPr>
        <w:t>conosce bene la natura umana, sa quanto sia difficile restare fedeli, quanto siamo fragili,</w:t>
      </w:r>
      <w:r w:rsidR="00F16E54">
        <w:rPr>
          <w:rFonts w:ascii="Book Antiqua" w:hAnsi="Book Antiqua"/>
          <w:color w:val="auto"/>
        </w:rPr>
        <w:t xml:space="preserve"> </w:t>
      </w:r>
      <w:r w:rsidR="00E51269" w:rsidRPr="000E4E4F">
        <w:rPr>
          <w:rFonts w:ascii="Book Antiqua" w:hAnsi="Book Antiqua"/>
          <w:color w:val="auto"/>
        </w:rPr>
        <w:t xml:space="preserve">e ci lasciamo facilmente sviare dai buoni propositi. </w:t>
      </w:r>
      <w:r w:rsidR="006C1870" w:rsidRPr="000E4E4F">
        <w:rPr>
          <w:rFonts w:ascii="Book Antiqua" w:hAnsi="Book Antiqua"/>
        </w:rPr>
        <w:t>Occorre vegliare per mantenere</w:t>
      </w:r>
      <w:r w:rsidR="00E51269" w:rsidRPr="000E4E4F">
        <w:rPr>
          <w:rFonts w:ascii="Book Antiqua" w:hAnsi="Book Antiqua"/>
        </w:rPr>
        <w:t xml:space="preserve"> viva la fede con una vita spirituale costantemente alimentata dalla Parola e dalla Preghiera.</w:t>
      </w:r>
    </w:p>
    <w:p w:rsidR="00EC51FD" w:rsidRPr="000E4E4F" w:rsidRDefault="00EC51FD" w:rsidP="00E46C2C">
      <w:pPr>
        <w:pStyle w:val="Default"/>
        <w:spacing w:before="60" w:line="276" w:lineRule="auto"/>
        <w:jc w:val="both"/>
        <w:rPr>
          <w:rFonts w:ascii="Book Antiqua" w:hAnsi="Book Antiqua" w:cs="Arial"/>
        </w:rPr>
      </w:pPr>
    </w:p>
    <w:p w:rsidR="00D61674" w:rsidRPr="000E4E4F" w:rsidRDefault="00844E40" w:rsidP="000E4E4F">
      <w:pPr>
        <w:pStyle w:val="Default"/>
        <w:spacing w:before="60" w:line="276" w:lineRule="auto"/>
        <w:jc w:val="center"/>
        <w:rPr>
          <w:rFonts w:ascii="Book Antiqua" w:hAnsi="Book Antiqua" w:cs="Arial"/>
          <w:color w:val="auto"/>
        </w:rPr>
      </w:pPr>
      <w:r w:rsidRPr="000E4E4F">
        <w:rPr>
          <w:rFonts w:ascii="Book Antiqua" w:hAnsi="Book Antiqua" w:cs="Arial"/>
          <w:color w:val="auto"/>
        </w:rPr>
        <w:t xml:space="preserve">* * * </w:t>
      </w:r>
    </w:p>
    <w:p w:rsidR="00E51269" w:rsidRPr="000E4E4F" w:rsidRDefault="00AC3335" w:rsidP="000E4E4F">
      <w:pPr>
        <w:pStyle w:val="Default"/>
        <w:spacing w:before="60" w:line="276" w:lineRule="auto"/>
        <w:jc w:val="both"/>
        <w:rPr>
          <w:rFonts w:ascii="Book Antiqua" w:hAnsi="Book Antiqua" w:cs="Arial"/>
          <w:color w:val="auto"/>
        </w:rPr>
      </w:pPr>
      <w:r w:rsidRPr="000E4E4F">
        <w:rPr>
          <w:rFonts w:ascii="Book Antiqua" w:hAnsi="Book Antiqua" w:cs="Arial"/>
          <w:i/>
          <w:color w:val="auto"/>
        </w:rPr>
        <w:t xml:space="preserve">Nella prima domenica di Avvento inizia per il mondo cristiano il cammino di preparazione al Natale. L’annuncio che il Signore viene a salvarci diventa una chiamata ad andare incontro a colui che viene a liberarci, un invito a riconoscerlo come salvatore: la liberazione vera e profonda che il credente attende, infatti non è opera </w:t>
      </w:r>
      <w:r w:rsidR="00E46C2C">
        <w:rPr>
          <w:rFonts w:ascii="Book Antiqua" w:hAnsi="Book Antiqua" w:cs="Arial"/>
          <w:i/>
          <w:color w:val="auto"/>
        </w:rPr>
        <w:t>u</w:t>
      </w:r>
      <w:r w:rsidRPr="000E4E4F">
        <w:rPr>
          <w:rFonts w:ascii="Book Antiqua" w:hAnsi="Book Antiqua" w:cs="Arial"/>
          <w:i/>
          <w:color w:val="auto"/>
        </w:rPr>
        <w:t xml:space="preserve">mana, ma solo grazia di Dio. </w:t>
      </w:r>
      <w:r w:rsidR="00E51269" w:rsidRPr="000E4E4F">
        <w:rPr>
          <w:rFonts w:ascii="Book Antiqua" w:hAnsi="Book Antiqua" w:cs="Arial"/>
          <w:i/>
          <w:color w:val="auto"/>
        </w:rPr>
        <w:t>Questo brano posto all’inizio dell’Avvento</w:t>
      </w:r>
      <w:r w:rsidR="00F16E54">
        <w:rPr>
          <w:rFonts w:ascii="Book Antiqua" w:hAnsi="Book Antiqua" w:cs="Arial"/>
          <w:i/>
          <w:color w:val="auto"/>
        </w:rPr>
        <w:t xml:space="preserve"> </w:t>
      </w:r>
      <w:r w:rsidR="00E51269" w:rsidRPr="000E4E4F">
        <w:rPr>
          <w:rFonts w:ascii="Book Antiqua" w:hAnsi="Book Antiqua" w:cs="Arial"/>
          <w:i/>
          <w:color w:val="auto"/>
        </w:rPr>
        <w:t>è un invito a vegliare,</w:t>
      </w:r>
      <w:r w:rsidR="00F16E54">
        <w:rPr>
          <w:rFonts w:ascii="Book Antiqua" w:hAnsi="Book Antiqua" w:cs="Arial"/>
          <w:i/>
          <w:color w:val="auto"/>
        </w:rPr>
        <w:t xml:space="preserve"> </w:t>
      </w:r>
      <w:r w:rsidR="00E51269" w:rsidRPr="000E4E4F">
        <w:rPr>
          <w:rFonts w:ascii="Book Antiqua" w:hAnsi="Book Antiqua" w:cs="Arial"/>
          <w:i/>
          <w:color w:val="auto"/>
        </w:rPr>
        <w:t>a preparare la casa (cuore) nell’imminente</w:t>
      </w:r>
      <w:r w:rsidR="00F16E54">
        <w:rPr>
          <w:rFonts w:ascii="Book Antiqua" w:hAnsi="Book Antiqua" w:cs="Arial"/>
          <w:i/>
          <w:color w:val="auto"/>
        </w:rPr>
        <w:t xml:space="preserve"> </w:t>
      </w:r>
      <w:r w:rsidR="00E51269" w:rsidRPr="000E4E4F">
        <w:rPr>
          <w:rFonts w:ascii="Book Antiqua" w:hAnsi="Book Antiqua" w:cs="Arial"/>
          <w:i/>
          <w:color w:val="auto"/>
        </w:rPr>
        <w:t>ritorno del</w:t>
      </w:r>
      <w:r w:rsidR="00F16E54">
        <w:rPr>
          <w:rFonts w:ascii="Book Antiqua" w:hAnsi="Book Antiqua" w:cs="Arial"/>
          <w:i/>
          <w:color w:val="auto"/>
        </w:rPr>
        <w:t xml:space="preserve"> </w:t>
      </w:r>
      <w:r w:rsidR="00E51269" w:rsidRPr="000E4E4F">
        <w:rPr>
          <w:rFonts w:ascii="Book Antiqua" w:hAnsi="Book Antiqua" w:cs="Arial"/>
          <w:i/>
          <w:color w:val="auto"/>
        </w:rPr>
        <w:t xml:space="preserve">padrone </w:t>
      </w:r>
      <w:r w:rsidR="00E51269" w:rsidRPr="000E4E4F">
        <w:rPr>
          <w:rFonts w:ascii="Book Antiqua" w:hAnsi="Book Antiqua" w:cs="Arial"/>
          <w:i/>
          <w:color w:val="auto"/>
        </w:rPr>
        <w:lastRenderedPageBreak/>
        <w:t>(Gesù).</w:t>
      </w:r>
      <w:r w:rsidR="00E51269" w:rsidRPr="000E4E4F">
        <w:rPr>
          <w:rFonts w:ascii="Book Antiqua" w:hAnsi="Book Antiqua" w:cs="Arial"/>
          <w:color w:val="auto"/>
        </w:rPr>
        <w:t xml:space="preserve"> </w:t>
      </w:r>
    </w:p>
    <w:p w:rsidR="00E51269" w:rsidRPr="000E4E4F" w:rsidRDefault="00E51269" w:rsidP="000E4E4F">
      <w:pPr>
        <w:pStyle w:val="Default"/>
        <w:spacing w:before="60" w:line="276" w:lineRule="auto"/>
        <w:jc w:val="both"/>
        <w:rPr>
          <w:rFonts w:ascii="Book Antiqua" w:hAnsi="Book Antiqua" w:cs="Arial"/>
          <w:i/>
          <w:color w:val="auto"/>
        </w:rPr>
      </w:pPr>
      <w:r w:rsidRPr="000E4E4F">
        <w:rPr>
          <w:rFonts w:ascii="Book Antiqua" w:hAnsi="Book Antiqua" w:cs="Arial"/>
          <w:i/>
          <w:color w:val="auto"/>
        </w:rPr>
        <w:t>Chi aspetta il ritorno di qualcuno non fa fatica a stare sveglio, anzi nell’attesa immagina</w:t>
      </w:r>
      <w:r w:rsidR="00F16E54">
        <w:rPr>
          <w:rFonts w:ascii="Book Antiqua" w:hAnsi="Book Antiqua" w:cs="Arial"/>
          <w:i/>
          <w:color w:val="auto"/>
        </w:rPr>
        <w:t xml:space="preserve"> </w:t>
      </w:r>
      <w:r w:rsidRPr="000E4E4F">
        <w:rPr>
          <w:rFonts w:ascii="Book Antiqua" w:hAnsi="Book Antiqua" w:cs="Arial"/>
          <w:i/>
          <w:color w:val="auto"/>
        </w:rPr>
        <w:t>l’incontro, crea delle aspettative;</w:t>
      </w:r>
      <w:r w:rsidR="00F16E54">
        <w:rPr>
          <w:rFonts w:ascii="Book Antiqua" w:hAnsi="Book Antiqua" w:cs="Arial"/>
          <w:i/>
          <w:color w:val="auto"/>
        </w:rPr>
        <w:t xml:space="preserve"> </w:t>
      </w:r>
      <w:r w:rsidRPr="000E4E4F">
        <w:rPr>
          <w:rFonts w:ascii="Book Antiqua" w:hAnsi="Book Antiqua" w:cs="Arial"/>
          <w:i/>
          <w:color w:val="auto"/>
        </w:rPr>
        <w:t>dice bene il profeta Isaia nella prima lettura:</w:t>
      </w:r>
      <w:r w:rsidRPr="000E4E4F">
        <w:rPr>
          <w:rFonts w:ascii="Book Antiqua" w:hAnsi="Book Antiqua"/>
        </w:rPr>
        <w:t xml:space="preserve"> “</w:t>
      </w:r>
      <w:r w:rsidRPr="000E4E4F">
        <w:rPr>
          <w:rFonts w:ascii="Book Antiqua" w:hAnsi="Book Antiqua" w:cs="Arial"/>
          <w:i/>
          <w:color w:val="auto"/>
        </w:rPr>
        <w:t>Se tu squarciassi i cieli e scendessi!”:</w:t>
      </w:r>
      <w:r w:rsidR="00F16E54">
        <w:rPr>
          <w:rFonts w:ascii="Book Antiqua" w:hAnsi="Book Antiqua" w:cs="Arial"/>
          <w:i/>
          <w:color w:val="auto"/>
        </w:rPr>
        <w:t xml:space="preserve"> </w:t>
      </w:r>
      <w:r w:rsidRPr="000E4E4F">
        <w:rPr>
          <w:rFonts w:ascii="Book Antiqua" w:hAnsi="Book Antiqua" w:cs="Arial"/>
          <w:i/>
          <w:color w:val="auto"/>
        </w:rPr>
        <w:t>una bella invocazione per ogni cristiano che attende la nascita del suo Signore.</w:t>
      </w:r>
    </w:p>
    <w:p w:rsidR="00E51269" w:rsidRPr="000E4E4F" w:rsidRDefault="00E51269" w:rsidP="000E4E4F">
      <w:pPr>
        <w:pStyle w:val="Default"/>
        <w:spacing w:before="60" w:line="276" w:lineRule="auto"/>
        <w:jc w:val="both"/>
        <w:rPr>
          <w:rFonts w:ascii="Book Antiqua" w:hAnsi="Book Antiqua" w:cs="Arial"/>
          <w:i/>
          <w:color w:val="auto"/>
        </w:rPr>
      </w:pPr>
      <w:r w:rsidRPr="000E4E4F">
        <w:rPr>
          <w:rFonts w:ascii="Book Antiqua" w:hAnsi="Book Antiqua" w:cs="Arial"/>
          <w:i/>
          <w:color w:val="auto"/>
        </w:rPr>
        <w:t>Oltre a vegliare, siamo chiamati anche a testimoniare la nos</w:t>
      </w:r>
      <w:r w:rsidR="00446B94" w:rsidRPr="000E4E4F">
        <w:rPr>
          <w:rFonts w:ascii="Book Antiqua" w:hAnsi="Book Antiqua" w:cs="Arial"/>
          <w:i/>
          <w:color w:val="auto"/>
        </w:rPr>
        <w:t>tra fede,</w:t>
      </w:r>
      <w:r w:rsidRPr="000E4E4F">
        <w:rPr>
          <w:rFonts w:ascii="Book Antiqua" w:hAnsi="Book Antiqua" w:cs="Arial"/>
          <w:i/>
          <w:color w:val="auto"/>
        </w:rPr>
        <w:t xml:space="preserve"> come afferma Paolo nella seconda lettura: “La testimonianza di Cristo si è stabilita tra voi così saldamente, che non manca più alcun carisma a voi che aspettate la manifestazione del Signore” </w:t>
      </w:r>
    </w:p>
    <w:p w:rsidR="00A12A46" w:rsidRPr="000E4E4F" w:rsidRDefault="00E51269" w:rsidP="000E4E4F">
      <w:pPr>
        <w:pStyle w:val="Default"/>
        <w:spacing w:before="60" w:line="276" w:lineRule="auto"/>
        <w:jc w:val="both"/>
        <w:rPr>
          <w:rFonts w:ascii="Book Antiqua" w:hAnsi="Book Antiqua" w:cs="Arial"/>
          <w:i/>
          <w:color w:val="auto"/>
        </w:rPr>
      </w:pPr>
      <w:r w:rsidRPr="000E4E4F">
        <w:rPr>
          <w:rFonts w:ascii="Book Antiqua" w:hAnsi="Book Antiqua" w:cs="Arial"/>
          <w:i/>
        </w:rPr>
        <w:t>Gesù conclude con: “Quello che dico a voi, lo dico a tutti: vegliate!” E’ evidente che sta lasciando una consegna a tutti coloro che si metteranno alla sua sequela, la sua missione potrà ritenersi compiuta, per ogni uomo che, guardando all’incarnazione del F</w:t>
      </w:r>
      <w:r w:rsidRPr="000E4E4F">
        <w:rPr>
          <w:rFonts w:ascii="Book Antiqua" w:hAnsi="Book Antiqua" w:cs="Arial"/>
          <w:i/>
          <w:color w:val="auto"/>
        </w:rPr>
        <w:t>iglio di Dio, impara ad essere Figlio dell’unico Padre.</w:t>
      </w:r>
    </w:p>
    <w:p w:rsidR="00E51269" w:rsidRPr="000E4E4F" w:rsidRDefault="00E51269" w:rsidP="000E4E4F">
      <w:pPr>
        <w:pStyle w:val="Default"/>
        <w:spacing w:before="60" w:line="276" w:lineRule="auto"/>
        <w:jc w:val="both"/>
        <w:rPr>
          <w:rFonts w:ascii="Book Antiqua" w:hAnsi="Book Antiqua" w:cs="Arial"/>
          <w:i/>
          <w:color w:val="auto"/>
        </w:rPr>
      </w:pPr>
    </w:p>
    <w:p w:rsidR="008F35D7" w:rsidRPr="000E4E4F" w:rsidRDefault="00372F85" w:rsidP="000E4E4F">
      <w:pPr>
        <w:pStyle w:val="Default"/>
        <w:spacing w:before="60" w:line="276" w:lineRule="auto"/>
        <w:jc w:val="both"/>
        <w:rPr>
          <w:rFonts w:ascii="Book Antiqua" w:hAnsi="Book Antiqua" w:cs="Arial"/>
          <w:color w:val="auto"/>
        </w:rPr>
      </w:pPr>
      <w:r w:rsidRPr="000E4E4F">
        <w:rPr>
          <w:rFonts w:ascii="Book Antiqua" w:hAnsi="Book Antiqua" w:cs="Arial"/>
          <w:color w:val="auto"/>
        </w:rPr>
        <w:t>Per la riflessione</w:t>
      </w:r>
      <w:r w:rsidR="008F35D7" w:rsidRPr="000E4E4F">
        <w:rPr>
          <w:rFonts w:ascii="Book Antiqua" w:hAnsi="Book Antiqua" w:cs="Arial"/>
          <w:color w:val="auto"/>
        </w:rPr>
        <w:t>:</w:t>
      </w:r>
    </w:p>
    <w:p w:rsidR="00194B98" w:rsidRPr="000E4E4F" w:rsidRDefault="00194B98" w:rsidP="000E4E4F">
      <w:pPr>
        <w:pStyle w:val="Default"/>
        <w:spacing w:before="60" w:line="276" w:lineRule="auto"/>
        <w:rPr>
          <w:rFonts w:ascii="Book Antiqua" w:hAnsi="Book Antiqua" w:cs="Arial"/>
          <w:color w:val="auto"/>
        </w:rPr>
      </w:pPr>
    </w:p>
    <w:p w:rsidR="00E51269" w:rsidRPr="000E4E4F" w:rsidRDefault="00E51269" w:rsidP="000E4E4F">
      <w:pPr>
        <w:pStyle w:val="Default"/>
        <w:numPr>
          <w:ilvl w:val="0"/>
          <w:numId w:val="2"/>
        </w:numPr>
        <w:spacing w:before="60" w:line="276" w:lineRule="auto"/>
        <w:jc w:val="both"/>
        <w:rPr>
          <w:rFonts w:ascii="Book Antiqua" w:hAnsi="Book Antiqua" w:cs="Arial"/>
          <w:color w:val="auto"/>
        </w:rPr>
      </w:pPr>
      <w:r w:rsidRPr="000E4E4F">
        <w:rPr>
          <w:rFonts w:ascii="Book Antiqua" w:hAnsi="Book Antiqua" w:cs="Arial"/>
          <w:color w:val="auto"/>
        </w:rPr>
        <w:t>Sono riuscito ad individuare qual è il compito che mi è stato affidato</w:t>
      </w:r>
      <w:r w:rsidR="00E46C2C">
        <w:rPr>
          <w:rFonts w:ascii="Book Antiqua" w:hAnsi="Book Antiqua" w:cs="Arial"/>
          <w:color w:val="auto"/>
        </w:rPr>
        <w:t xml:space="preserve"> da Dio nella vita</w:t>
      </w:r>
      <w:r w:rsidRPr="000E4E4F">
        <w:rPr>
          <w:rFonts w:ascii="Book Antiqua" w:hAnsi="Book Antiqua" w:cs="Arial"/>
          <w:color w:val="auto"/>
        </w:rPr>
        <w:t xml:space="preserve">? </w:t>
      </w:r>
    </w:p>
    <w:p w:rsidR="00E51269" w:rsidRPr="000E4E4F" w:rsidRDefault="00E51269" w:rsidP="000E4E4F">
      <w:pPr>
        <w:pStyle w:val="Default"/>
        <w:numPr>
          <w:ilvl w:val="0"/>
          <w:numId w:val="2"/>
        </w:numPr>
        <w:spacing w:before="60" w:line="276" w:lineRule="auto"/>
        <w:jc w:val="both"/>
        <w:rPr>
          <w:rFonts w:ascii="Book Antiqua" w:hAnsi="Book Antiqua" w:cs="Arial"/>
          <w:color w:val="auto"/>
        </w:rPr>
      </w:pPr>
      <w:r w:rsidRPr="000E4E4F">
        <w:rPr>
          <w:rFonts w:ascii="Book Antiqua" w:hAnsi="Book Antiqua" w:cs="Arial"/>
          <w:color w:val="auto"/>
        </w:rPr>
        <w:t>Cosa significa per me vegliare?</w:t>
      </w:r>
      <w:r w:rsidR="00F16E54">
        <w:rPr>
          <w:rFonts w:ascii="Book Antiqua" w:hAnsi="Book Antiqua" w:cs="Arial"/>
          <w:color w:val="auto"/>
        </w:rPr>
        <w:t xml:space="preserve"> </w:t>
      </w:r>
      <w:r w:rsidRPr="000E4E4F">
        <w:rPr>
          <w:rFonts w:ascii="Book Antiqua" w:hAnsi="Book Antiqua" w:cs="Arial"/>
          <w:color w:val="auto"/>
        </w:rPr>
        <w:t xml:space="preserve">Come sto pregustando la </w:t>
      </w:r>
      <w:r w:rsidR="00E46C2C">
        <w:rPr>
          <w:rFonts w:ascii="Book Antiqua" w:hAnsi="Book Antiqua" w:cs="Arial"/>
          <w:color w:val="auto"/>
        </w:rPr>
        <w:t xml:space="preserve">celebrazione della </w:t>
      </w:r>
      <w:r w:rsidRPr="000E4E4F">
        <w:rPr>
          <w:rFonts w:ascii="Book Antiqua" w:hAnsi="Book Antiqua" w:cs="Arial"/>
          <w:color w:val="auto"/>
        </w:rPr>
        <w:t>nascita del Dio Bambino?</w:t>
      </w:r>
    </w:p>
    <w:p w:rsidR="00AC3335" w:rsidRPr="000E4E4F" w:rsidRDefault="00AC3335" w:rsidP="000E4E4F">
      <w:pPr>
        <w:pStyle w:val="Default"/>
        <w:numPr>
          <w:ilvl w:val="0"/>
          <w:numId w:val="2"/>
        </w:numPr>
        <w:spacing w:before="60" w:line="276" w:lineRule="auto"/>
        <w:jc w:val="both"/>
        <w:rPr>
          <w:rFonts w:ascii="Book Antiqua" w:hAnsi="Book Antiqua" w:cs="Arial"/>
          <w:i/>
          <w:color w:val="auto"/>
        </w:rPr>
      </w:pPr>
      <w:r w:rsidRPr="000E4E4F">
        <w:rPr>
          <w:rFonts w:ascii="Book Antiqua" w:hAnsi="Book Antiqua" w:cs="Arial"/>
          <w:color w:val="auto"/>
        </w:rPr>
        <w:t>Vigilare, nella vita s</w:t>
      </w:r>
      <w:r w:rsidR="00E51269" w:rsidRPr="000E4E4F">
        <w:rPr>
          <w:rFonts w:ascii="Book Antiqua" w:hAnsi="Book Antiqua" w:cs="Arial"/>
          <w:color w:val="auto"/>
        </w:rPr>
        <w:t xml:space="preserve">pirituale, vuol dire non correre il rischio di trasformare tutto in un precetto da rispettare, ma avere un </w:t>
      </w:r>
      <w:r w:rsidRPr="000E4E4F">
        <w:rPr>
          <w:rFonts w:ascii="Book Antiqua" w:hAnsi="Book Antiqua" w:cs="Arial"/>
          <w:color w:val="auto"/>
        </w:rPr>
        <w:t xml:space="preserve">vero </w:t>
      </w:r>
      <w:r w:rsidR="00E51269" w:rsidRPr="000E4E4F">
        <w:rPr>
          <w:rFonts w:ascii="Book Antiqua" w:hAnsi="Book Antiqua" w:cs="Arial"/>
          <w:color w:val="auto"/>
        </w:rPr>
        <w:t>rapporto con il Signore, sentire la sua presenza nella vita, la sua vicinanza anche nei momenti difficili. Qual è il mio modo di stare con il Signore? Come alimento</w:t>
      </w:r>
      <w:r w:rsidR="00F16E54">
        <w:rPr>
          <w:rFonts w:ascii="Book Antiqua" w:hAnsi="Book Antiqua" w:cs="Arial"/>
          <w:color w:val="auto"/>
        </w:rPr>
        <w:t xml:space="preserve"> </w:t>
      </w:r>
      <w:r w:rsidR="0045406A">
        <w:rPr>
          <w:rFonts w:ascii="Book Antiqua" w:hAnsi="Book Antiqua" w:cs="Arial"/>
          <w:color w:val="auto"/>
        </w:rPr>
        <w:t>la mia vita s</w:t>
      </w:r>
      <w:r w:rsidR="00E51269" w:rsidRPr="000E4E4F">
        <w:rPr>
          <w:rFonts w:ascii="Book Antiqua" w:hAnsi="Book Antiqua" w:cs="Arial"/>
          <w:color w:val="auto"/>
        </w:rPr>
        <w:t>pirituale?</w:t>
      </w:r>
    </w:p>
    <w:p w:rsidR="00AC3335" w:rsidRPr="000E4E4F" w:rsidRDefault="00AC3335" w:rsidP="000E4E4F">
      <w:pPr>
        <w:pStyle w:val="Default"/>
        <w:numPr>
          <w:ilvl w:val="0"/>
          <w:numId w:val="2"/>
        </w:numPr>
        <w:spacing w:before="60" w:line="276" w:lineRule="auto"/>
        <w:jc w:val="both"/>
        <w:rPr>
          <w:rFonts w:ascii="Book Antiqua" w:hAnsi="Book Antiqua" w:cs="Arial"/>
          <w:i/>
          <w:color w:val="auto"/>
        </w:rPr>
      </w:pPr>
      <w:r w:rsidRPr="000E4E4F">
        <w:rPr>
          <w:rFonts w:ascii="Book Antiqua" w:hAnsi="Book Antiqua" w:cs="Arial"/>
          <w:color w:val="auto"/>
        </w:rPr>
        <w:t>Nel Vangelo viene proclamata parte del discorso escatologico di Marco: il richiamo alle cose ultime orienta a prendere sul serio la nostra vita, a focalizzare l’attenzione</w:t>
      </w:r>
      <w:r w:rsidR="00F16E54">
        <w:rPr>
          <w:rFonts w:ascii="Book Antiqua" w:hAnsi="Book Antiqua" w:cs="Arial"/>
          <w:color w:val="auto"/>
        </w:rPr>
        <w:t xml:space="preserve"> </w:t>
      </w:r>
      <w:r w:rsidRPr="000E4E4F">
        <w:rPr>
          <w:rFonts w:ascii="Book Antiqua" w:hAnsi="Book Antiqua" w:cs="Arial"/>
          <w:color w:val="auto"/>
        </w:rPr>
        <w:t>su ciò che è decisivo. Cosa per me è decisivo? Cosa è essenziale?</w:t>
      </w:r>
    </w:p>
    <w:p w:rsidR="00AC3335" w:rsidRPr="000E4E4F" w:rsidRDefault="00AC3335" w:rsidP="000E4E4F">
      <w:pPr>
        <w:pStyle w:val="Default"/>
        <w:numPr>
          <w:ilvl w:val="0"/>
          <w:numId w:val="2"/>
        </w:numPr>
        <w:spacing w:before="60" w:line="276" w:lineRule="auto"/>
        <w:jc w:val="both"/>
        <w:rPr>
          <w:rFonts w:ascii="Book Antiqua" w:hAnsi="Book Antiqua" w:cs="Arial"/>
          <w:i/>
          <w:color w:val="auto"/>
        </w:rPr>
        <w:sectPr w:rsidR="00AC3335" w:rsidRPr="000E4E4F" w:rsidSect="00A95BEE">
          <w:headerReference w:type="default" r:id="rId7"/>
          <w:pgSz w:w="11900" w:h="16840"/>
          <w:pgMar w:top="1276" w:right="1134" w:bottom="992" w:left="1134" w:header="708" w:footer="709" w:gutter="0"/>
          <w:cols w:space="708"/>
        </w:sectPr>
      </w:pPr>
    </w:p>
    <w:p w:rsidR="00F67FF5" w:rsidRPr="000E4E4F" w:rsidRDefault="00686479" w:rsidP="000E4E4F">
      <w:pPr>
        <w:pStyle w:val="Default"/>
        <w:spacing w:before="60" w:line="276" w:lineRule="auto"/>
        <w:rPr>
          <w:rFonts w:ascii="Book Antiqua" w:hAnsi="Book Antiqua" w:cs="Arial"/>
          <w:b/>
          <w:bCs/>
        </w:rPr>
      </w:pPr>
      <w:r w:rsidRPr="00F57980">
        <w:rPr>
          <w:rFonts w:ascii="Book Antiqua" w:hAnsi="Book Antiqua" w:cs="Arial"/>
          <w:b/>
          <w:color w:val="C00000"/>
          <w:sz w:val="32"/>
        </w:rPr>
        <w:lastRenderedPageBreak/>
        <w:t>Seconda domenica:</w:t>
      </w:r>
      <w:r w:rsidRPr="00F57980">
        <w:rPr>
          <w:rFonts w:ascii="Book Antiqua" w:hAnsi="Book Antiqua" w:cs="Arial"/>
          <w:color w:val="auto"/>
          <w:sz w:val="32"/>
        </w:rPr>
        <w:t xml:space="preserve"> </w:t>
      </w:r>
      <w:r w:rsidR="00F67FF5" w:rsidRPr="000E4E4F">
        <w:rPr>
          <w:rFonts w:ascii="Book Antiqua" w:hAnsi="Book Antiqua" w:cs="Arial"/>
          <w:color w:val="auto"/>
        </w:rPr>
        <w:t xml:space="preserve">- Mc </w:t>
      </w:r>
      <w:r w:rsidR="00F67FF5" w:rsidRPr="000E4E4F">
        <w:rPr>
          <w:rFonts w:ascii="Book Antiqua" w:hAnsi="Book Antiqua" w:cs="Arial"/>
        </w:rPr>
        <w:t>1</w:t>
      </w:r>
      <w:r w:rsidR="00F67FF5" w:rsidRPr="000E4E4F">
        <w:rPr>
          <w:rFonts w:ascii="Book Antiqua" w:hAnsi="Book Antiqua" w:cs="Arial"/>
          <w:bCs/>
        </w:rPr>
        <w:t>,1-8</w:t>
      </w:r>
    </w:p>
    <w:p w:rsidR="00F67FF5" w:rsidRPr="000E4E4F" w:rsidRDefault="00F67FF5" w:rsidP="000E4E4F">
      <w:pPr>
        <w:pStyle w:val="Default"/>
        <w:spacing w:before="60" w:line="276" w:lineRule="auto"/>
        <w:rPr>
          <w:rFonts w:ascii="Book Antiqua" w:hAnsi="Book Antiqua" w:cs="Arial"/>
        </w:rPr>
      </w:pP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Inizio del vangelo di Gesù, Cristo, Figlio di Dio.</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 xml:space="preserve">Come sta scritto nel profeta </w:t>
      </w:r>
      <w:proofErr w:type="spellStart"/>
      <w:r w:rsidRPr="000E4E4F">
        <w:rPr>
          <w:rFonts w:ascii="Book Antiqua" w:hAnsi="Book Antiqua" w:cs="Arial"/>
          <w:i/>
        </w:rPr>
        <w:t>Isaìa</w:t>
      </w:r>
      <w:proofErr w:type="spellEnd"/>
      <w:r w:rsidRPr="000E4E4F">
        <w:rPr>
          <w:rFonts w:ascii="Book Antiqua" w:hAnsi="Book Antiqua" w:cs="Arial"/>
          <w:i/>
        </w:rPr>
        <w:t>:</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«Ecco, di</w:t>
      </w:r>
      <w:r w:rsidRPr="000E4E4F">
        <w:rPr>
          <w:rFonts w:ascii="Book Antiqua" w:hAnsi="Book Antiqua" w:cs="Arial"/>
          <w:i/>
        </w:rPr>
        <w:softHyphen/>
        <w:t>nanzi a te io mando il mio messaggero:</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egli pre</w:t>
      </w:r>
      <w:r w:rsidRPr="000E4E4F">
        <w:rPr>
          <w:rFonts w:ascii="Book Antiqua" w:hAnsi="Book Antiqua" w:cs="Arial"/>
          <w:i/>
        </w:rPr>
        <w:softHyphen/>
        <w:t>parerà la tua via.</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Voce di uno che grida nel de</w:t>
      </w:r>
      <w:r w:rsidRPr="000E4E4F">
        <w:rPr>
          <w:rFonts w:ascii="Book Antiqua" w:hAnsi="Book Antiqua" w:cs="Arial"/>
          <w:i/>
        </w:rPr>
        <w:softHyphen/>
        <w:t>serto:</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Preparate la via del Signore,</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raddrizzate i suoi sentieri»,</w:t>
      </w:r>
    </w:p>
    <w:p w:rsidR="00F67FF5" w:rsidRPr="000E4E4F" w:rsidRDefault="00F67FF5" w:rsidP="00C10E61">
      <w:pPr>
        <w:pStyle w:val="Default"/>
        <w:spacing w:before="60"/>
        <w:jc w:val="both"/>
        <w:rPr>
          <w:rFonts w:ascii="Book Antiqua" w:hAnsi="Book Antiqua" w:cs="Arial"/>
          <w:i/>
        </w:rPr>
      </w:pPr>
      <w:r w:rsidRPr="000E4E4F">
        <w:rPr>
          <w:rFonts w:ascii="Book Antiqua" w:hAnsi="Book Antiqua" w:cs="Arial"/>
          <w:i/>
        </w:rPr>
        <w:t>vi fu Giovanni, che battezzava nel deserto e proclamava un battesimo di conversio</w:t>
      </w:r>
      <w:r w:rsidRPr="000E4E4F">
        <w:rPr>
          <w:rFonts w:ascii="Book Antiqua" w:hAnsi="Book Antiqua" w:cs="Arial"/>
          <w:i/>
        </w:rPr>
        <w:softHyphen/>
        <w:t>ne per il perdono dei peccati.</w:t>
      </w:r>
    </w:p>
    <w:p w:rsidR="00F67FF5" w:rsidRPr="000E4E4F" w:rsidRDefault="00F67FF5" w:rsidP="00C10E61">
      <w:pPr>
        <w:pStyle w:val="Default"/>
        <w:spacing w:before="60" w:line="276" w:lineRule="auto"/>
        <w:jc w:val="both"/>
        <w:rPr>
          <w:rFonts w:ascii="Book Antiqua" w:hAnsi="Book Antiqua" w:cs="Arial"/>
          <w:i/>
        </w:rPr>
      </w:pPr>
      <w:r w:rsidRPr="000E4E4F">
        <w:rPr>
          <w:rFonts w:ascii="Book Antiqua" w:hAnsi="Book Antiqua" w:cs="Arial"/>
          <w:i/>
        </w:rPr>
        <w:t>Accorrevano a lui tutta la regione della Giudea e tutti gli abitanti di Gerusalemme. E si facevano battezzare da lui nel fiume Giordano, confessando i loro peccati.</w:t>
      </w:r>
    </w:p>
    <w:p w:rsidR="00F67FF5" w:rsidRPr="000E4E4F" w:rsidRDefault="00F67FF5" w:rsidP="00C10E61">
      <w:pPr>
        <w:pStyle w:val="Default"/>
        <w:spacing w:before="60" w:line="276" w:lineRule="auto"/>
        <w:jc w:val="both"/>
        <w:rPr>
          <w:rFonts w:ascii="Book Antiqua" w:hAnsi="Book Antiqua" w:cs="Arial"/>
          <w:i/>
        </w:rPr>
      </w:pPr>
      <w:r w:rsidRPr="000E4E4F">
        <w:rPr>
          <w:rFonts w:ascii="Book Antiqua" w:hAnsi="Book Antiqua" w:cs="Arial"/>
          <w:i/>
        </w:rPr>
        <w:t>Giovanni era vestito di peli di cammello, con una cintura di pelle attorno ai fianchi, e mangiava ca</w:t>
      </w:r>
      <w:r w:rsidRPr="000E4E4F">
        <w:rPr>
          <w:rFonts w:ascii="Book Antiqua" w:hAnsi="Book Antiqua" w:cs="Arial"/>
          <w:i/>
        </w:rPr>
        <w:softHyphen/>
        <w:t>vallette e miele selvatico. E proclamava: «Viene dopo di me colui che è più forte di me: io non so</w:t>
      </w:r>
      <w:r w:rsidRPr="000E4E4F">
        <w:rPr>
          <w:rFonts w:ascii="Book Antiqua" w:hAnsi="Book Antiqua" w:cs="Arial"/>
          <w:i/>
        </w:rPr>
        <w:softHyphen/>
        <w:t>no degno di chinarmi per slegare i lacci dei suoi sandali. Io vi ho battezzato con acqua, ma egli vi battezzerà in Spirito Santo».</w:t>
      </w:r>
    </w:p>
    <w:p w:rsidR="009F77D5" w:rsidRPr="000E4E4F" w:rsidRDefault="009F77D5" w:rsidP="000E4E4F">
      <w:pPr>
        <w:pStyle w:val="Default"/>
        <w:spacing w:before="60" w:line="276" w:lineRule="auto"/>
        <w:jc w:val="both"/>
        <w:rPr>
          <w:rFonts w:ascii="Book Antiqua" w:hAnsi="Book Antiqua" w:cs="Arial"/>
        </w:rPr>
      </w:pPr>
    </w:p>
    <w:p w:rsidR="00372F85" w:rsidRPr="000E4E4F" w:rsidRDefault="00372F85" w:rsidP="000E4E4F">
      <w:pPr>
        <w:pStyle w:val="Default"/>
        <w:spacing w:before="60" w:line="276" w:lineRule="auto"/>
        <w:jc w:val="center"/>
        <w:rPr>
          <w:rFonts w:ascii="Book Antiqua" w:hAnsi="Book Antiqua" w:cs="Arial"/>
          <w:color w:val="auto"/>
        </w:rPr>
      </w:pPr>
      <w:r w:rsidRPr="000E4E4F">
        <w:rPr>
          <w:rFonts w:ascii="Book Antiqua" w:hAnsi="Book Antiqua" w:cs="Arial"/>
          <w:color w:val="auto"/>
        </w:rPr>
        <w:t>* * *</w:t>
      </w:r>
    </w:p>
    <w:p w:rsidR="00E51269" w:rsidRPr="000E4E4F" w:rsidRDefault="00E46C2C" w:rsidP="000E4E4F">
      <w:pPr>
        <w:pStyle w:val="Default"/>
        <w:spacing w:before="60" w:line="276" w:lineRule="auto"/>
        <w:jc w:val="both"/>
        <w:rPr>
          <w:rFonts w:ascii="Book Antiqua" w:hAnsi="Book Antiqua" w:cs="Arial"/>
        </w:rPr>
      </w:pPr>
      <w:r>
        <w:rPr>
          <w:rFonts w:ascii="Book Antiqua" w:hAnsi="Book Antiqua" w:cs="Arial"/>
        </w:rPr>
        <w:t>Già dalla prima pagina del V</w:t>
      </w:r>
      <w:r w:rsidR="00E51269" w:rsidRPr="000E4E4F">
        <w:rPr>
          <w:rFonts w:ascii="Book Antiqua" w:hAnsi="Book Antiqua" w:cs="Arial"/>
        </w:rPr>
        <w:t>angelo</w:t>
      </w:r>
      <w:r w:rsidR="0045406A">
        <w:rPr>
          <w:rFonts w:ascii="Book Antiqua" w:hAnsi="Book Antiqua" w:cs="Arial"/>
        </w:rPr>
        <w:t xml:space="preserve"> di Marco</w:t>
      </w:r>
      <w:r w:rsidR="00E51269" w:rsidRPr="000E4E4F">
        <w:rPr>
          <w:rFonts w:ascii="Book Antiqua" w:hAnsi="Book Antiqua" w:cs="Arial"/>
        </w:rPr>
        <w:t xml:space="preserve"> possiamo notare le caratteristiche di questo evangelista: immediato, sintetico</w:t>
      </w:r>
      <w:r>
        <w:rPr>
          <w:rFonts w:ascii="Book Antiqua" w:hAnsi="Book Antiqua" w:cs="Arial"/>
        </w:rPr>
        <w:t>,</w:t>
      </w:r>
      <w:r w:rsidR="00E51269" w:rsidRPr="000E4E4F">
        <w:rPr>
          <w:rFonts w:ascii="Book Antiqua" w:hAnsi="Book Antiqua" w:cs="Arial"/>
        </w:rPr>
        <w:t xml:space="preserve"> poco propenso ai lunghi discorsi</w:t>
      </w:r>
      <w:r>
        <w:rPr>
          <w:rFonts w:ascii="Book Antiqua" w:hAnsi="Book Antiqua" w:cs="Arial"/>
        </w:rPr>
        <w:t>,</w:t>
      </w:r>
      <w:r w:rsidR="00E51269" w:rsidRPr="000E4E4F">
        <w:rPr>
          <w:rFonts w:ascii="Book Antiqua" w:hAnsi="Book Antiqua" w:cs="Arial"/>
        </w:rPr>
        <w:t xml:space="preserve"> che troviamo per esempio in Matteo.</w:t>
      </w:r>
      <w:r>
        <w:rPr>
          <w:rFonts w:ascii="Book Antiqua" w:hAnsi="Book Antiqua" w:cs="Arial"/>
        </w:rPr>
        <w:t xml:space="preserve"> Nel primo versetto si incontra il </w:t>
      </w:r>
      <w:r w:rsidR="00E51269" w:rsidRPr="000E4E4F">
        <w:rPr>
          <w:rFonts w:ascii="Book Antiqua" w:hAnsi="Book Antiqua" w:cs="Arial"/>
        </w:rPr>
        <w:t xml:space="preserve">termine </w:t>
      </w:r>
      <w:r w:rsidR="00AC3335" w:rsidRPr="000E4E4F">
        <w:rPr>
          <w:rFonts w:ascii="Book Antiqua" w:hAnsi="Book Antiqua" w:cs="Arial"/>
        </w:rPr>
        <w:t>Vangelo</w:t>
      </w:r>
      <w:r>
        <w:rPr>
          <w:rFonts w:ascii="Book Antiqua" w:hAnsi="Book Antiqua" w:cs="Arial"/>
        </w:rPr>
        <w:t xml:space="preserve">; esso </w:t>
      </w:r>
      <w:r w:rsidR="0045406A">
        <w:rPr>
          <w:rFonts w:ascii="Book Antiqua" w:hAnsi="Book Antiqua" w:cs="Arial"/>
        </w:rPr>
        <w:t>si riferiva, nel linguaggio del tempo,</w:t>
      </w:r>
      <w:r w:rsidR="00E51269" w:rsidRPr="000E4E4F">
        <w:rPr>
          <w:rFonts w:ascii="Book Antiqua" w:hAnsi="Book Antiqua" w:cs="Arial"/>
        </w:rPr>
        <w:t xml:space="preserve"> alla buona notizia di un evento positivo </w:t>
      </w:r>
      <w:r w:rsidR="0045406A">
        <w:rPr>
          <w:rFonts w:ascii="Book Antiqua" w:hAnsi="Book Antiqua" w:cs="Arial"/>
        </w:rPr>
        <w:t>pubblicamente annunciato</w:t>
      </w:r>
      <w:r w:rsidR="00E51269" w:rsidRPr="000E4E4F">
        <w:rPr>
          <w:rFonts w:ascii="Book Antiqua" w:hAnsi="Book Antiqua" w:cs="Arial"/>
        </w:rPr>
        <w:t>: il re che sconfigge i nemici, la nascita dell’erede al trono, la lib</w:t>
      </w:r>
      <w:r w:rsidR="0045406A">
        <w:rPr>
          <w:rFonts w:ascii="Book Antiqua" w:hAnsi="Book Antiqua" w:cs="Arial"/>
        </w:rPr>
        <w:t>e</w:t>
      </w:r>
      <w:r w:rsidR="00E51269" w:rsidRPr="000E4E4F">
        <w:rPr>
          <w:rFonts w:ascii="Book Antiqua" w:hAnsi="Book Antiqua" w:cs="Arial"/>
        </w:rPr>
        <w:t>razione d</w:t>
      </w:r>
      <w:r w:rsidR="00AC3335" w:rsidRPr="000E4E4F">
        <w:rPr>
          <w:rFonts w:ascii="Book Antiqua" w:hAnsi="Book Antiqua" w:cs="Arial"/>
        </w:rPr>
        <w:t>e</w:t>
      </w:r>
      <w:r w:rsidR="00E51269" w:rsidRPr="000E4E4F">
        <w:rPr>
          <w:rFonts w:ascii="Book Antiqua" w:hAnsi="Book Antiqua" w:cs="Arial"/>
        </w:rPr>
        <w:t>l popolo.</w:t>
      </w:r>
      <w:r w:rsidR="00AC3335" w:rsidRPr="000E4E4F">
        <w:rPr>
          <w:rFonts w:ascii="Book Antiqua" w:hAnsi="Book Antiqua" w:cs="Arial"/>
        </w:rPr>
        <w:t xml:space="preserve"> </w:t>
      </w:r>
      <w:r w:rsidR="00E51269" w:rsidRPr="000E4E4F">
        <w:rPr>
          <w:rFonts w:ascii="Book Antiqua" w:hAnsi="Book Antiqua" w:cs="Arial"/>
        </w:rPr>
        <w:t xml:space="preserve">In Marco </w:t>
      </w:r>
      <w:r w:rsidR="00AC3335" w:rsidRPr="000E4E4F">
        <w:rPr>
          <w:rFonts w:ascii="Book Antiqua" w:hAnsi="Book Antiqua" w:cs="Arial"/>
        </w:rPr>
        <w:t>questa parola</w:t>
      </w:r>
      <w:r w:rsidR="00E51269" w:rsidRPr="000E4E4F">
        <w:rPr>
          <w:rFonts w:ascii="Book Antiqua" w:hAnsi="Book Antiqua" w:cs="Arial"/>
        </w:rPr>
        <w:t xml:space="preserve"> assume un significato nuovo</w:t>
      </w:r>
      <w:r w:rsidR="00BA36F7" w:rsidRPr="000E4E4F">
        <w:rPr>
          <w:rFonts w:ascii="Book Antiqua" w:hAnsi="Book Antiqua" w:cs="Arial"/>
        </w:rPr>
        <w:t>, indica la</w:t>
      </w:r>
      <w:r w:rsidR="00E51269" w:rsidRPr="000E4E4F">
        <w:rPr>
          <w:rFonts w:ascii="Book Antiqua" w:hAnsi="Book Antiqua" w:cs="Arial"/>
        </w:rPr>
        <w:t xml:space="preserve"> narrazione di una vicenda che non è solo racconto, ma è essa stessa evento salvifico</w:t>
      </w:r>
      <w:r w:rsidR="00BA36F7" w:rsidRPr="000E4E4F">
        <w:rPr>
          <w:rFonts w:ascii="Book Antiqua" w:hAnsi="Book Antiqua" w:cs="Arial"/>
        </w:rPr>
        <w:t>.</w:t>
      </w:r>
    </w:p>
    <w:p w:rsidR="00E51269" w:rsidRPr="000E4E4F" w:rsidRDefault="00E51269" w:rsidP="000E4E4F">
      <w:pPr>
        <w:pStyle w:val="Default"/>
        <w:spacing w:before="60" w:line="276" w:lineRule="auto"/>
        <w:jc w:val="both"/>
        <w:rPr>
          <w:rFonts w:ascii="Book Antiqua" w:hAnsi="Book Antiqua" w:cs="Arial"/>
        </w:rPr>
      </w:pPr>
      <w:r w:rsidRPr="000E4E4F">
        <w:rPr>
          <w:rFonts w:ascii="Book Antiqua" w:hAnsi="Book Antiqua" w:cs="Arial"/>
        </w:rPr>
        <w:t>Il primo versetto</w:t>
      </w:r>
      <w:r w:rsidR="00112F39">
        <w:rPr>
          <w:rFonts w:ascii="Book Antiqua" w:hAnsi="Book Antiqua" w:cs="Arial"/>
        </w:rPr>
        <w:t>, in fondo,</w:t>
      </w:r>
      <w:r w:rsidRPr="000E4E4F">
        <w:rPr>
          <w:rFonts w:ascii="Book Antiqua" w:hAnsi="Book Antiqua" w:cs="Arial"/>
        </w:rPr>
        <w:t xml:space="preserve"> ci dice già tutto: che Gesù, un ebreo, è </w:t>
      </w:r>
      <w:r w:rsidR="00BA36F7" w:rsidRPr="000E4E4F">
        <w:rPr>
          <w:rFonts w:ascii="Book Antiqua" w:hAnsi="Book Antiqua" w:cs="Arial"/>
        </w:rPr>
        <w:t xml:space="preserve">il Cristo, </w:t>
      </w:r>
      <w:r w:rsidRPr="000E4E4F">
        <w:rPr>
          <w:rFonts w:ascii="Book Antiqua" w:hAnsi="Book Antiqua" w:cs="Arial"/>
        </w:rPr>
        <w:t>quindi un</w:t>
      </w:r>
      <w:r w:rsidR="00BA36F7" w:rsidRPr="000E4E4F">
        <w:rPr>
          <w:rFonts w:ascii="Book Antiqua" w:hAnsi="Book Antiqua" w:cs="Arial"/>
        </w:rPr>
        <w:t xml:space="preserve">to in Spirito Santo (“Cristo” </w:t>
      </w:r>
      <w:r w:rsidRPr="000E4E4F">
        <w:rPr>
          <w:rFonts w:ascii="Book Antiqua" w:hAnsi="Book Antiqua" w:cs="Arial"/>
        </w:rPr>
        <w:t>traduce l’ebraico Messia</w:t>
      </w:r>
      <w:r w:rsidR="00BA36F7" w:rsidRPr="000E4E4F">
        <w:rPr>
          <w:rFonts w:ascii="Book Antiqua" w:hAnsi="Book Antiqua" w:cs="Arial"/>
        </w:rPr>
        <w:t>,</w:t>
      </w:r>
      <w:r w:rsidRPr="000E4E4F">
        <w:rPr>
          <w:rFonts w:ascii="Book Antiqua" w:hAnsi="Book Antiqua" w:cs="Arial"/>
        </w:rPr>
        <w:t xml:space="preserve"> cioè unto), </w:t>
      </w:r>
      <w:r w:rsidR="00BA36F7" w:rsidRPr="000E4E4F">
        <w:rPr>
          <w:rFonts w:ascii="Book Antiqua" w:hAnsi="Book Antiqua" w:cs="Arial"/>
        </w:rPr>
        <w:t xml:space="preserve">ed </w:t>
      </w:r>
      <w:r w:rsidRPr="000E4E4F">
        <w:rPr>
          <w:rFonts w:ascii="Book Antiqua" w:hAnsi="Book Antiqua" w:cs="Arial"/>
        </w:rPr>
        <w:t xml:space="preserve">è </w:t>
      </w:r>
      <w:r w:rsidR="00BA36F7" w:rsidRPr="000E4E4F">
        <w:rPr>
          <w:rFonts w:ascii="Book Antiqua" w:hAnsi="Book Antiqua" w:cs="Arial"/>
        </w:rPr>
        <w:t>Figlio di Dio</w:t>
      </w:r>
      <w:r w:rsidRPr="000E4E4F">
        <w:rPr>
          <w:rFonts w:ascii="Book Antiqua" w:hAnsi="Book Antiqua" w:cs="Arial"/>
        </w:rPr>
        <w:t xml:space="preserve">. Sembrerebbe non esserci più nulla da sapere, eppure è l’inizio di un racconto che ci guida a scoprire </w:t>
      </w:r>
      <w:r w:rsidR="00112F39">
        <w:rPr>
          <w:rFonts w:ascii="Book Antiqua" w:hAnsi="Book Antiqua" w:cs="Arial"/>
        </w:rPr>
        <w:t xml:space="preserve">chi è veramente </w:t>
      </w:r>
      <w:r w:rsidR="001317FC">
        <w:rPr>
          <w:rFonts w:ascii="Book Antiqua" w:hAnsi="Book Antiqua" w:cs="Arial"/>
        </w:rPr>
        <w:t>il Nazareno</w:t>
      </w:r>
      <w:r w:rsidR="00BA36F7" w:rsidRPr="000E4E4F">
        <w:rPr>
          <w:rFonts w:ascii="Book Antiqua" w:hAnsi="Book Antiqua" w:cs="Arial"/>
        </w:rPr>
        <w:t>,</w:t>
      </w:r>
      <w:r w:rsidRPr="000E4E4F">
        <w:rPr>
          <w:rFonts w:ascii="Book Antiqua" w:hAnsi="Book Antiqua" w:cs="Arial"/>
        </w:rPr>
        <w:t xml:space="preserve"> facendoci percorrere la stessa strada dei dis</w:t>
      </w:r>
      <w:r w:rsidR="001317FC">
        <w:rPr>
          <w:rFonts w:ascii="Book Antiqua" w:hAnsi="Book Antiqua" w:cs="Arial"/>
        </w:rPr>
        <w:t>cepoli, scoprendo lentamente l’</w:t>
      </w:r>
      <w:r w:rsidRPr="000E4E4F">
        <w:rPr>
          <w:rFonts w:ascii="Book Antiqua" w:hAnsi="Book Antiqua" w:cs="Arial"/>
        </w:rPr>
        <w:t>identità di questo uomo.</w:t>
      </w:r>
    </w:p>
    <w:p w:rsidR="00E51269" w:rsidRPr="000E4E4F" w:rsidRDefault="00E51269" w:rsidP="000E4E4F">
      <w:pPr>
        <w:pStyle w:val="Default"/>
        <w:spacing w:before="60" w:line="276" w:lineRule="auto"/>
        <w:jc w:val="both"/>
        <w:rPr>
          <w:rFonts w:ascii="Book Antiqua" w:hAnsi="Book Antiqua" w:cs="Arial"/>
        </w:rPr>
      </w:pPr>
      <w:r w:rsidRPr="000E4E4F">
        <w:rPr>
          <w:rFonts w:ascii="Book Antiqua" w:hAnsi="Book Antiqua" w:cs="Arial"/>
        </w:rPr>
        <w:t>La prima figura che Marco presenta è Giovanni</w:t>
      </w:r>
      <w:r w:rsidR="00BA36F7" w:rsidRPr="000E4E4F">
        <w:rPr>
          <w:rFonts w:ascii="Book Antiqua" w:hAnsi="Book Antiqua" w:cs="Arial"/>
        </w:rPr>
        <w:t>,</w:t>
      </w:r>
      <w:r w:rsidRPr="000E4E4F">
        <w:rPr>
          <w:rFonts w:ascii="Book Antiqua" w:hAnsi="Book Antiqua" w:cs="Arial"/>
        </w:rPr>
        <w:t xml:space="preserve"> l’ultimo profeta</w:t>
      </w:r>
      <w:r w:rsidR="00112F39">
        <w:rPr>
          <w:rFonts w:ascii="Book Antiqua" w:hAnsi="Book Antiqua" w:cs="Arial"/>
        </w:rPr>
        <w:t>,</w:t>
      </w:r>
      <w:r w:rsidRPr="000E4E4F">
        <w:rPr>
          <w:rFonts w:ascii="Book Antiqua" w:hAnsi="Book Antiqua" w:cs="Arial"/>
        </w:rPr>
        <w:t xml:space="preserve"> colui che forma la sua spiritualità nel deserto, nel discernimento e nella preghiera; un profeta riconoscibile da come si veste,</w:t>
      </w:r>
      <w:r w:rsidR="00F16E54">
        <w:rPr>
          <w:rFonts w:ascii="Book Antiqua" w:hAnsi="Book Antiqua" w:cs="Arial"/>
        </w:rPr>
        <w:t xml:space="preserve"> </w:t>
      </w:r>
      <w:r w:rsidRPr="000E4E4F">
        <w:rPr>
          <w:rFonts w:ascii="Book Antiqua" w:hAnsi="Book Antiqua" w:cs="Arial"/>
        </w:rPr>
        <w:t>da come si nutre e da come parla; le stesse caratteristiche che troviamo nel profeta</w:t>
      </w:r>
      <w:r w:rsidR="00BA36F7" w:rsidRPr="000E4E4F">
        <w:rPr>
          <w:rFonts w:ascii="Book Antiqua" w:hAnsi="Book Antiqua" w:cs="Arial"/>
        </w:rPr>
        <w:t xml:space="preserve"> biblico</w:t>
      </w:r>
      <w:r w:rsidR="00F16E54">
        <w:rPr>
          <w:rFonts w:ascii="Book Antiqua" w:hAnsi="Book Antiqua" w:cs="Arial"/>
        </w:rPr>
        <w:t xml:space="preserve"> </w:t>
      </w:r>
      <w:r w:rsidR="00112F39">
        <w:rPr>
          <w:rFonts w:ascii="Book Antiqua" w:hAnsi="Book Antiqua" w:cs="Arial"/>
        </w:rPr>
        <w:t>Elia (</w:t>
      </w:r>
      <w:r w:rsidR="00BA36F7" w:rsidRPr="000E4E4F">
        <w:rPr>
          <w:rFonts w:ascii="Book Antiqua" w:hAnsi="Book Antiqua" w:cs="Arial"/>
        </w:rPr>
        <w:t>2 Re 1,8</w:t>
      </w:r>
      <w:r w:rsidRPr="000E4E4F">
        <w:rPr>
          <w:rFonts w:ascii="Book Antiqua" w:hAnsi="Book Antiqua" w:cs="Arial"/>
        </w:rPr>
        <w:t>)</w:t>
      </w:r>
      <w:r w:rsidR="00BA36F7" w:rsidRPr="000E4E4F">
        <w:rPr>
          <w:rFonts w:ascii="Book Antiqua" w:hAnsi="Book Antiqua" w:cs="Arial"/>
        </w:rPr>
        <w:t>. Il messaggio di Giovanni è brevissimo, tutto concentrato sull’invito ad attendere “uno che verrà dopo di me</w:t>
      </w:r>
      <w:r w:rsidR="00112F39">
        <w:rPr>
          <w:rFonts w:ascii="Book Antiqua" w:hAnsi="Book Antiqua" w:cs="Arial"/>
        </w:rPr>
        <w:t>“</w:t>
      </w:r>
      <w:r w:rsidRPr="000E4E4F">
        <w:rPr>
          <w:rFonts w:ascii="Book Antiqua" w:hAnsi="Book Antiqua" w:cs="Arial"/>
        </w:rPr>
        <w:t>, un invit</w:t>
      </w:r>
      <w:r w:rsidR="001317FC">
        <w:rPr>
          <w:rFonts w:ascii="Book Antiqua" w:hAnsi="Book Antiqua" w:cs="Arial"/>
        </w:rPr>
        <w:t>o ad aprire il nostro cuore alla</w:t>
      </w:r>
      <w:r w:rsidRPr="000E4E4F">
        <w:rPr>
          <w:rFonts w:ascii="Book Antiqua" w:hAnsi="Book Antiqua" w:cs="Arial"/>
        </w:rPr>
        <w:t xml:space="preserve"> novità di un evento inaspettato.</w:t>
      </w:r>
    </w:p>
    <w:p w:rsidR="00E51269" w:rsidRPr="000E4E4F" w:rsidRDefault="00E51269" w:rsidP="000E4E4F">
      <w:pPr>
        <w:pStyle w:val="Default"/>
        <w:spacing w:before="60" w:line="276" w:lineRule="auto"/>
        <w:jc w:val="both"/>
        <w:rPr>
          <w:rFonts w:ascii="Book Antiqua" w:hAnsi="Book Antiqua" w:cs="Arial"/>
        </w:rPr>
      </w:pPr>
      <w:r w:rsidRPr="000E4E4F">
        <w:rPr>
          <w:rFonts w:ascii="Book Antiqua" w:hAnsi="Book Antiqua" w:cs="Arial"/>
        </w:rPr>
        <w:t xml:space="preserve">Marco dipinge Giovanni con la antica profezia di </w:t>
      </w:r>
      <w:r w:rsidR="00BA36F7" w:rsidRPr="000E4E4F">
        <w:rPr>
          <w:rFonts w:ascii="Book Antiqua" w:hAnsi="Book Antiqua" w:cs="Arial"/>
        </w:rPr>
        <w:t>Isaia</w:t>
      </w:r>
      <w:r w:rsidRPr="000E4E4F">
        <w:rPr>
          <w:rFonts w:ascii="Book Antiqua" w:hAnsi="Book Antiqua" w:cs="Arial"/>
        </w:rPr>
        <w:t xml:space="preserve"> (</w:t>
      </w:r>
      <w:proofErr w:type="spellStart"/>
      <w:r w:rsidRPr="000E4E4F">
        <w:rPr>
          <w:rFonts w:ascii="Book Antiqua" w:hAnsi="Book Antiqua" w:cs="Arial"/>
        </w:rPr>
        <w:t>Is</w:t>
      </w:r>
      <w:proofErr w:type="spellEnd"/>
      <w:r w:rsidRPr="000E4E4F">
        <w:rPr>
          <w:rFonts w:ascii="Book Antiqua" w:hAnsi="Book Antiqua" w:cs="Arial"/>
        </w:rPr>
        <w:t xml:space="preserve"> 40,3): </w:t>
      </w:r>
      <w:r w:rsidR="00BA36F7" w:rsidRPr="000E4E4F">
        <w:rPr>
          <w:rFonts w:ascii="Book Antiqua" w:hAnsi="Book Antiqua" w:cs="Arial"/>
        </w:rPr>
        <w:t xml:space="preserve">egli è il </w:t>
      </w:r>
      <w:r w:rsidRPr="000E4E4F">
        <w:rPr>
          <w:rFonts w:ascii="Book Antiqua" w:hAnsi="Book Antiqua" w:cs="Arial"/>
        </w:rPr>
        <w:t>messaggero,</w:t>
      </w:r>
      <w:r w:rsidR="00BA36F7" w:rsidRPr="000E4E4F">
        <w:rPr>
          <w:rFonts w:ascii="Book Antiqua" w:hAnsi="Book Antiqua" w:cs="Arial"/>
        </w:rPr>
        <w:t xml:space="preserve"> la </w:t>
      </w:r>
      <w:r w:rsidRPr="000E4E4F">
        <w:rPr>
          <w:rFonts w:ascii="Book Antiqua" w:hAnsi="Book Antiqua" w:cs="Arial"/>
        </w:rPr>
        <w:t xml:space="preserve">voce che annuncia la venuta </w:t>
      </w:r>
      <w:r w:rsidR="00BA36F7" w:rsidRPr="000E4E4F">
        <w:rPr>
          <w:rFonts w:ascii="Book Antiqua" w:hAnsi="Book Antiqua" w:cs="Arial"/>
        </w:rPr>
        <w:t xml:space="preserve">del Signore, che il Vangelo riferisce a Gesù, colui </w:t>
      </w:r>
      <w:r w:rsidRPr="000E4E4F">
        <w:rPr>
          <w:rFonts w:ascii="Book Antiqua" w:hAnsi="Book Antiqua" w:cs="Arial"/>
        </w:rPr>
        <w:t>che battezzerà col fuoco dello Spirito Santo</w:t>
      </w:r>
      <w:r w:rsidR="009A4CE9" w:rsidRPr="000E4E4F">
        <w:rPr>
          <w:rFonts w:ascii="Book Antiqua" w:hAnsi="Book Antiqua" w:cs="Arial"/>
        </w:rPr>
        <w:t>.</w:t>
      </w:r>
      <w:r w:rsidR="00112F39">
        <w:rPr>
          <w:rFonts w:ascii="Book Antiqua" w:hAnsi="Book Antiqua" w:cs="Arial"/>
        </w:rPr>
        <w:t xml:space="preserve"> </w:t>
      </w:r>
      <w:r w:rsidRPr="000E4E4F">
        <w:rPr>
          <w:rFonts w:ascii="Book Antiqua" w:hAnsi="Book Antiqua" w:cs="Arial"/>
        </w:rPr>
        <w:t>La profezia di Isaia, in realtà,</w:t>
      </w:r>
      <w:r w:rsidR="00F16E54">
        <w:rPr>
          <w:rFonts w:ascii="Book Antiqua" w:hAnsi="Book Antiqua" w:cs="Arial"/>
        </w:rPr>
        <w:t xml:space="preserve"> </w:t>
      </w:r>
      <w:r w:rsidRPr="000E4E4F">
        <w:rPr>
          <w:rFonts w:ascii="Book Antiqua" w:hAnsi="Book Antiqua" w:cs="Arial"/>
        </w:rPr>
        <w:t xml:space="preserve">si riferiva a un altro </w:t>
      </w:r>
      <w:r w:rsidRPr="000E4E4F">
        <w:rPr>
          <w:rFonts w:ascii="Book Antiqua" w:hAnsi="Book Antiqua" w:cs="Arial"/>
        </w:rPr>
        <w:lastRenderedPageBreak/>
        <w:t xml:space="preserve">personaggio storico, </w:t>
      </w:r>
      <w:r w:rsidR="009A4CE9" w:rsidRPr="000E4E4F">
        <w:rPr>
          <w:rFonts w:ascii="Book Antiqua" w:hAnsi="Book Antiqua" w:cs="Arial"/>
        </w:rPr>
        <w:t>Ciro</w:t>
      </w:r>
      <w:r w:rsidRPr="000E4E4F">
        <w:rPr>
          <w:rFonts w:ascii="Book Antiqua" w:hAnsi="Book Antiqua" w:cs="Arial"/>
        </w:rPr>
        <w:t>,</w:t>
      </w:r>
      <w:r w:rsidR="00F16E54">
        <w:rPr>
          <w:rFonts w:ascii="Book Antiqua" w:hAnsi="Book Antiqua" w:cs="Arial"/>
        </w:rPr>
        <w:t xml:space="preserve"> </w:t>
      </w:r>
      <w:r w:rsidRPr="000E4E4F">
        <w:rPr>
          <w:rFonts w:ascii="Book Antiqua" w:hAnsi="Book Antiqua" w:cs="Arial"/>
        </w:rPr>
        <w:t>ma Marco la rilegge</w:t>
      </w:r>
      <w:r w:rsidR="00F16E54">
        <w:rPr>
          <w:rFonts w:ascii="Book Antiqua" w:hAnsi="Book Antiqua" w:cs="Arial"/>
        </w:rPr>
        <w:t xml:space="preserve"> </w:t>
      </w:r>
      <w:r w:rsidRPr="000E4E4F">
        <w:rPr>
          <w:rFonts w:ascii="Book Antiqua" w:hAnsi="Book Antiqua" w:cs="Arial"/>
        </w:rPr>
        <w:t xml:space="preserve">alla luce del </w:t>
      </w:r>
      <w:r w:rsidR="009A4CE9" w:rsidRPr="000E4E4F">
        <w:rPr>
          <w:rFonts w:ascii="Book Antiqua" w:hAnsi="Book Antiqua" w:cs="Arial"/>
        </w:rPr>
        <w:t>Signore</w:t>
      </w:r>
      <w:r w:rsidRPr="000E4E4F">
        <w:rPr>
          <w:rFonts w:ascii="Book Antiqua" w:hAnsi="Book Antiqua" w:cs="Arial"/>
        </w:rPr>
        <w:t xml:space="preserve"> Gesù Cristo</w:t>
      </w:r>
      <w:r w:rsidR="009A4CE9" w:rsidRPr="000E4E4F">
        <w:rPr>
          <w:rFonts w:ascii="Book Antiqua" w:hAnsi="Book Antiqua" w:cs="Arial"/>
        </w:rPr>
        <w:t>,</w:t>
      </w:r>
      <w:r w:rsidR="00F16E54">
        <w:rPr>
          <w:rFonts w:ascii="Book Antiqua" w:hAnsi="Book Antiqua" w:cs="Arial"/>
        </w:rPr>
        <w:t xml:space="preserve"> </w:t>
      </w:r>
      <w:r w:rsidRPr="000E4E4F">
        <w:rPr>
          <w:rFonts w:ascii="Book Antiqua" w:hAnsi="Book Antiqua" w:cs="Arial"/>
        </w:rPr>
        <w:t>il vero Re che può liberare dalla schiavitù ogni uomo.</w:t>
      </w:r>
      <w:r w:rsidR="001317FC">
        <w:rPr>
          <w:rFonts w:ascii="Book Antiqua" w:hAnsi="Book Antiqua" w:cs="Arial"/>
        </w:rPr>
        <w:t xml:space="preserve"> Il cristianesimo ha infatti saputo rileggere il messaggio dell’Antico Testamento come profezia della venuta di Gesù, annunciato dai profeti e indicato, in modo definitivo, da Giovanni sulle rive del Giordano.</w:t>
      </w:r>
    </w:p>
    <w:p w:rsidR="00194B98" w:rsidRPr="000E4E4F" w:rsidRDefault="00194B98" w:rsidP="000E4E4F">
      <w:pPr>
        <w:pStyle w:val="Default"/>
        <w:spacing w:before="60" w:line="276" w:lineRule="auto"/>
        <w:jc w:val="both"/>
        <w:rPr>
          <w:rFonts w:ascii="Book Antiqua" w:hAnsi="Book Antiqua" w:cs="Arial"/>
          <w:color w:val="auto"/>
        </w:rPr>
      </w:pPr>
    </w:p>
    <w:p w:rsidR="00844E40" w:rsidRPr="000E4E4F" w:rsidRDefault="00844E40" w:rsidP="000E4E4F">
      <w:pPr>
        <w:pStyle w:val="Default"/>
        <w:spacing w:before="60" w:line="276" w:lineRule="auto"/>
        <w:jc w:val="center"/>
        <w:rPr>
          <w:rFonts w:ascii="Book Antiqua" w:hAnsi="Book Antiqua" w:cs="Arial"/>
          <w:color w:val="auto"/>
        </w:rPr>
      </w:pPr>
      <w:r w:rsidRPr="000E4E4F">
        <w:rPr>
          <w:rFonts w:ascii="Book Antiqua" w:hAnsi="Book Antiqua" w:cs="Arial"/>
          <w:color w:val="auto"/>
        </w:rPr>
        <w:t xml:space="preserve">* * * </w:t>
      </w:r>
    </w:p>
    <w:p w:rsidR="00735FD0" w:rsidRPr="000E4E4F" w:rsidRDefault="00735FD0" w:rsidP="000E4E4F">
      <w:pPr>
        <w:pStyle w:val="Default"/>
        <w:spacing w:line="276" w:lineRule="auto"/>
        <w:jc w:val="both"/>
        <w:rPr>
          <w:rFonts w:ascii="Book Antiqua" w:hAnsi="Book Antiqua" w:cs="Arial"/>
          <w:i/>
        </w:rPr>
      </w:pPr>
      <w:r w:rsidRPr="000E4E4F">
        <w:rPr>
          <w:rFonts w:ascii="Book Antiqua" w:hAnsi="Book Antiqua" w:cs="Arial"/>
          <w:i/>
        </w:rPr>
        <w:t>Il profeta Isaia invi</w:t>
      </w:r>
      <w:r w:rsidR="00606F53" w:rsidRPr="000E4E4F">
        <w:rPr>
          <w:rFonts w:ascii="Book Antiqua" w:hAnsi="Book Antiqua" w:cs="Arial"/>
          <w:i/>
        </w:rPr>
        <w:t>ta a cogliere i segni dei tempi</w:t>
      </w:r>
      <w:r w:rsidRPr="000E4E4F">
        <w:rPr>
          <w:rFonts w:ascii="Book Antiqua" w:hAnsi="Book Antiqua" w:cs="Arial"/>
          <w:i/>
        </w:rPr>
        <w:t>, il nuovo che viene a dare una nuova vita al popolo in esilio</w:t>
      </w:r>
      <w:r w:rsidR="00112F39">
        <w:rPr>
          <w:rFonts w:ascii="Book Antiqua" w:hAnsi="Book Antiqua" w:cs="Arial"/>
          <w:i/>
        </w:rPr>
        <w:t>;</w:t>
      </w:r>
      <w:r w:rsidRPr="000E4E4F">
        <w:rPr>
          <w:rFonts w:ascii="Book Antiqua" w:hAnsi="Book Antiqua" w:cs="Arial"/>
          <w:i/>
        </w:rPr>
        <w:t xml:space="preserve"> invito che ben si collega col tempo di Avvento: tempo di attesa del nuovo che viene. </w:t>
      </w:r>
    </w:p>
    <w:p w:rsidR="00735FD0" w:rsidRPr="000E4E4F" w:rsidRDefault="00735FD0" w:rsidP="000E4E4F">
      <w:pPr>
        <w:pStyle w:val="Default"/>
        <w:spacing w:line="276" w:lineRule="auto"/>
        <w:jc w:val="both"/>
        <w:rPr>
          <w:rFonts w:ascii="Book Antiqua" w:hAnsi="Book Antiqua" w:cs="Arial"/>
          <w:i/>
        </w:rPr>
      </w:pPr>
      <w:r w:rsidRPr="000E4E4F">
        <w:rPr>
          <w:rFonts w:ascii="Book Antiqua" w:hAnsi="Book Antiqua" w:cs="Arial"/>
          <w:i/>
        </w:rPr>
        <w:t>La seconda lettura è tratta dalla seconda lettera di Pietro</w:t>
      </w:r>
      <w:r w:rsidR="00606F53" w:rsidRPr="000E4E4F">
        <w:rPr>
          <w:rFonts w:ascii="Book Antiqua" w:hAnsi="Book Antiqua" w:cs="Arial"/>
          <w:i/>
        </w:rPr>
        <w:t>,</w:t>
      </w:r>
      <w:r w:rsidRPr="000E4E4F">
        <w:rPr>
          <w:rFonts w:ascii="Book Antiqua" w:hAnsi="Book Antiqua" w:cs="Arial"/>
          <w:i/>
        </w:rPr>
        <w:t xml:space="preserve"> il cui scopo è quello di mettere in guardia i suoi lettori contro i falsi dottori, calmando l'inquietudine causata dal ritardo della parusia (manifestazione) di Gesù.</w:t>
      </w:r>
      <w:r w:rsidR="00606F53" w:rsidRPr="000E4E4F">
        <w:rPr>
          <w:rFonts w:ascii="Book Antiqua" w:hAnsi="Book Antiqua" w:cs="Arial"/>
          <w:i/>
        </w:rPr>
        <w:t xml:space="preserve"> Ciò è visto come </w:t>
      </w:r>
      <w:r w:rsidRPr="000E4E4F">
        <w:rPr>
          <w:rFonts w:ascii="Book Antiqua" w:hAnsi="Book Antiqua" w:cs="Arial"/>
          <w:i/>
        </w:rPr>
        <w:t>l’atteggiamento benevolo di un Dio “lento a compiere la Sua promessa“</w:t>
      </w:r>
      <w:r w:rsidR="00F16E54">
        <w:rPr>
          <w:rFonts w:ascii="Book Antiqua" w:hAnsi="Book Antiqua" w:cs="Arial"/>
          <w:i/>
        </w:rPr>
        <w:t xml:space="preserve"> </w:t>
      </w:r>
      <w:r w:rsidRPr="000E4E4F">
        <w:rPr>
          <w:rFonts w:ascii="Book Antiqua" w:hAnsi="Book Antiqua" w:cs="Arial"/>
          <w:i/>
        </w:rPr>
        <w:t>per dare a modo a tutti di convertirsi anche se il giorno del giudizio verrà di certo e, non sapendo quando, si</w:t>
      </w:r>
      <w:r w:rsidR="00606F53" w:rsidRPr="000E4E4F">
        <w:rPr>
          <w:rFonts w:ascii="Book Antiqua" w:hAnsi="Book Antiqua" w:cs="Arial"/>
          <w:i/>
        </w:rPr>
        <w:t>amo chiamati a essere pronti ,“</w:t>
      </w:r>
      <w:r w:rsidRPr="000E4E4F">
        <w:rPr>
          <w:rFonts w:ascii="Book Antiqua" w:hAnsi="Book Antiqua" w:cs="Arial"/>
          <w:i/>
        </w:rPr>
        <w:t>in pace , senza colpa e senza macchia“ .</w:t>
      </w:r>
    </w:p>
    <w:p w:rsidR="00E51269" w:rsidRPr="000E4E4F" w:rsidRDefault="00E51269" w:rsidP="000E4E4F">
      <w:pPr>
        <w:pStyle w:val="Default"/>
        <w:spacing w:before="60" w:line="276" w:lineRule="auto"/>
        <w:jc w:val="both"/>
        <w:rPr>
          <w:rFonts w:ascii="Book Antiqua" w:hAnsi="Book Antiqua" w:cs="Arial"/>
          <w:i/>
        </w:rPr>
      </w:pPr>
      <w:r w:rsidRPr="000E4E4F">
        <w:rPr>
          <w:rFonts w:ascii="Book Antiqua" w:hAnsi="Book Antiqua" w:cs="Arial"/>
          <w:i/>
        </w:rPr>
        <w:t>La prima impressione che si ha leggendo le pagine proposte dalla seconda domenica di Avvento è quella di una serenità e consolazione molto grande</w:t>
      </w:r>
      <w:r w:rsidR="00606F53" w:rsidRPr="000E4E4F">
        <w:rPr>
          <w:rFonts w:ascii="Book Antiqua" w:hAnsi="Book Antiqua" w:cs="Arial"/>
          <w:i/>
        </w:rPr>
        <w:t xml:space="preserve">. </w:t>
      </w:r>
      <w:r w:rsidRPr="000E4E4F">
        <w:rPr>
          <w:rFonts w:ascii="Book Antiqua" w:hAnsi="Book Antiqua" w:cs="Arial"/>
          <w:i/>
        </w:rPr>
        <w:t>Una liturgia piena di speranza che ben ci prepara ad accogliere con amore e gratitudine il Figlio di un Dio così premuroso e affettuoso.</w:t>
      </w:r>
      <w:r w:rsidR="001317FC">
        <w:rPr>
          <w:rFonts w:ascii="Book Antiqua" w:hAnsi="Book Antiqua" w:cs="Arial"/>
          <w:i/>
        </w:rPr>
        <w:t xml:space="preserve"> Si parte dalla prima lettura con il </w:t>
      </w:r>
      <w:r w:rsidRPr="000E4E4F">
        <w:rPr>
          <w:rFonts w:ascii="Book Antiqua" w:hAnsi="Book Antiqua" w:cs="Arial"/>
          <w:i/>
        </w:rPr>
        <w:t xml:space="preserve">profeta </w:t>
      </w:r>
      <w:r w:rsidR="00606F53" w:rsidRPr="000E4E4F">
        <w:rPr>
          <w:rFonts w:ascii="Book Antiqua" w:hAnsi="Book Antiqua" w:cs="Arial"/>
          <w:i/>
        </w:rPr>
        <w:t>Isaia</w:t>
      </w:r>
      <w:r w:rsidRPr="000E4E4F">
        <w:rPr>
          <w:rFonts w:ascii="Book Antiqua" w:hAnsi="Book Antiqua" w:cs="Arial"/>
          <w:i/>
        </w:rPr>
        <w:t xml:space="preserve"> che parla al popolo di Israele in esilio, </w:t>
      </w:r>
      <w:r w:rsidR="001317FC">
        <w:rPr>
          <w:rFonts w:ascii="Book Antiqua" w:hAnsi="Book Antiqua" w:cs="Arial"/>
          <w:i/>
        </w:rPr>
        <w:t xml:space="preserve">con le parole di un </w:t>
      </w:r>
      <w:r w:rsidRPr="000E4E4F">
        <w:rPr>
          <w:rFonts w:ascii="Book Antiqua" w:hAnsi="Book Antiqua" w:cs="Arial"/>
          <w:i/>
        </w:rPr>
        <w:t xml:space="preserve">padre </w:t>
      </w:r>
      <w:r w:rsidR="001317FC">
        <w:rPr>
          <w:rFonts w:ascii="Book Antiqua" w:hAnsi="Book Antiqua" w:cs="Arial"/>
          <w:i/>
        </w:rPr>
        <w:t>(</w:t>
      </w:r>
      <w:r w:rsidRPr="000E4E4F">
        <w:rPr>
          <w:rFonts w:ascii="Book Antiqua" w:hAnsi="Book Antiqua" w:cs="Arial"/>
          <w:i/>
        </w:rPr>
        <w:t xml:space="preserve">o </w:t>
      </w:r>
      <w:r w:rsidR="001317FC">
        <w:rPr>
          <w:rFonts w:ascii="Book Antiqua" w:hAnsi="Book Antiqua" w:cs="Arial"/>
          <w:i/>
        </w:rPr>
        <w:t xml:space="preserve">di una </w:t>
      </w:r>
      <w:r w:rsidRPr="000E4E4F">
        <w:rPr>
          <w:rFonts w:ascii="Book Antiqua" w:hAnsi="Book Antiqua" w:cs="Arial"/>
          <w:i/>
        </w:rPr>
        <w:t>madre</w:t>
      </w:r>
      <w:r w:rsidR="001317FC">
        <w:rPr>
          <w:rFonts w:ascii="Book Antiqua" w:hAnsi="Book Antiqua" w:cs="Arial"/>
          <w:i/>
        </w:rPr>
        <w:t>)</w:t>
      </w:r>
      <w:r w:rsidRPr="000E4E4F">
        <w:rPr>
          <w:rFonts w:ascii="Book Antiqua" w:hAnsi="Book Antiqua" w:cs="Arial"/>
          <w:i/>
        </w:rPr>
        <w:t xml:space="preserve"> che consola per le vicissitudini e incoraggi</w:t>
      </w:r>
      <w:r w:rsidR="00606F53" w:rsidRPr="000E4E4F">
        <w:rPr>
          <w:rFonts w:ascii="Book Antiqua" w:hAnsi="Book Antiqua" w:cs="Arial"/>
          <w:i/>
        </w:rPr>
        <w:t>a a guardare avanti con fiducia</w:t>
      </w:r>
      <w:r w:rsidRPr="000E4E4F">
        <w:rPr>
          <w:rFonts w:ascii="Book Antiqua" w:hAnsi="Book Antiqua" w:cs="Arial"/>
          <w:i/>
        </w:rPr>
        <w:t>.</w:t>
      </w:r>
      <w:r w:rsidR="00112F39">
        <w:rPr>
          <w:rFonts w:ascii="Book Antiqua" w:hAnsi="Book Antiqua" w:cs="Arial"/>
          <w:i/>
        </w:rPr>
        <w:t xml:space="preserve"> </w:t>
      </w:r>
      <w:r w:rsidR="002D4991">
        <w:rPr>
          <w:rFonts w:ascii="Book Antiqua" w:hAnsi="Book Antiqua" w:cs="Arial"/>
          <w:i/>
        </w:rPr>
        <w:t>Fino all’invito evangelico, ad attendere la venuta di chi, forte dell’amore di Dio, potrà immergere nella vita dello Spirito Santo ogni persona che si lascerà convertire e guidare da lui.</w:t>
      </w:r>
    </w:p>
    <w:p w:rsidR="00E51269" w:rsidRPr="000E4E4F" w:rsidRDefault="00E51269" w:rsidP="000E4E4F">
      <w:pPr>
        <w:pStyle w:val="Default"/>
        <w:spacing w:before="60" w:line="276" w:lineRule="auto"/>
        <w:rPr>
          <w:rFonts w:ascii="Book Antiqua" w:hAnsi="Book Antiqua" w:cs="Arial"/>
        </w:rPr>
      </w:pPr>
    </w:p>
    <w:p w:rsidR="008F35D7" w:rsidRPr="000E4E4F" w:rsidRDefault="00372F85" w:rsidP="000E4E4F">
      <w:pPr>
        <w:pStyle w:val="Default"/>
        <w:spacing w:before="60" w:line="276" w:lineRule="auto"/>
        <w:rPr>
          <w:rFonts w:ascii="Book Antiqua" w:hAnsi="Book Antiqua" w:cs="Arial"/>
        </w:rPr>
      </w:pPr>
      <w:r w:rsidRPr="000E4E4F">
        <w:rPr>
          <w:rFonts w:ascii="Book Antiqua" w:hAnsi="Book Antiqua" w:cs="Arial"/>
        </w:rPr>
        <w:t>Per la riflessione:</w:t>
      </w:r>
    </w:p>
    <w:p w:rsidR="00E51269" w:rsidRPr="000E4E4F" w:rsidRDefault="00E51269" w:rsidP="00112F39">
      <w:pPr>
        <w:pStyle w:val="Paragrafoelenco"/>
        <w:numPr>
          <w:ilvl w:val="0"/>
          <w:numId w:val="3"/>
        </w:numPr>
        <w:spacing w:after="160" w:line="276" w:lineRule="auto"/>
        <w:jc w:val="both"/>
        <w:rPr>
          <w:rFonts w:ascii="Book Antiqua" w:hAnsi="Book Antiqua"/>
        </w:rPr>
      </w:pPr>
      <w:r w:rsidRPr="000E4E4F">
        <w:rPr>
          <w:rFonts w:ascii="Book Antiqua" w:hAnsi="Book Antiqua"/>
        </w:rPr>
        <w:t xml:space="preserve">“Una voce </w:t>
      </w:r>
      <w:proofErr w:type="spellStart"/>
      <w:r w:rsidRPr="000E4E4F">
        <w:rPr>
          <w:rFonts w:ascii="Book Antiqua" w:hAnsi="Book Antiqua"/>
        </w:rPr>
        <w:t>grida…</w:t>
      </w:r>
      <w:proofErr w:type="spellEnd"/>
      <w:r w:rsidRPr="000E4E4F">
        <w:rPr>
          <w:rFonts w:ascii="Book Antiqua" w:hAnsi="Book Antiqua"/>
        </w:rPr>
        <w:t>“</w:t>
      </w:r>
      <w:r w:rsidR="00112F39">
        <w:rPr>
          <w:rFonts w:ascii="Book Antiqua" w:hAnsi="Book Antiqua"/>
        </w:rPr>
        <w:t>:</w:t>
      </w:r>
      <w:r w:rsidRPr="000E4E4F">
        <w:rPr>
          <w:rFonts w:ascii="Book Antiqua" w:hAnsi="Book Antiqua"/>
        </w:rPr>
        <w:t xml:space="preserve"> a quali voci oggi io do ascolto ?</w:t>
      </w:r>
    </w:p>
    <w:p w:rsidR="00E51269" w:rsidRPr="000E4E4F" w:rsidRDefault="00E51269" w:rsidP="00112F39">
      <w:pPr>
        <w:pStyle w:val="Paragrafoelenco"/>
        <w:numPr>
          <w:ilvl w:val="0"/>
          <w:numId w:val="3"/>
        </w:numPr>
        <w:spacing w:after="160" w:line="276" w:lineRule="auto"/>
        <w:jc w:val="both"/>
        <w:rPr>
          <w:rFonts w:ascii="Book Antiqua" w:hAnsi="Book Antiqua"/>
        </w:rPr>
      </w:pPr>
      <w:r w:rsidRPr="000E4E4F">
        <w:rPr>
          <w:rFonts w:ascii="Book Antiqua" w:hAnsi="Book Antiqua"/>
        </w:rPr>
        <w:t>“</w:t>
      </w:r>
      <w:r w:rsidR="00112F39">
        <w:rPr>
          <w:rFonts w:ascii="Book Antiqua" w:hAnsi="Book Antiqua"/>
        </w:rPr>
        <w:t>Ogni valle sarà innalzata …</w:t>
      </w:r>
      <w:r w:rsidRPr="000E4E4F">
        <w:rPr>
          <w:rFonts w:ascii="Book Antiqua" w:hAnsi="Book Antiqua"/>
        </w:rPr>
        <w:t>“</w:t>
      </w:r>
      <w:r w:rsidR="00112F39">
        <w:rPr>
          <w:rFonts w:ascii="Book Antiqua" w:hAnsi="Book Antiqua"/>
        </w:rPr>
        <w:t>:</w:t>
      </w:r>
      <w:r w:rsidRPr="000E4E4F">
        <w:rPr>
          <w:rFonts w:ascii="Book Antiqua" w:hAnsi="Book Antiqua"/>
        </w:rPr>
        <w:t xml:space="preserve"> crediamo che Dio possa trasformare, modificare la nostra </w:t>
      </w:r>
      <w:r w:rsidR="00F472BC" w:rsidRPr="000E4E4F">
        <w:rPr>
          <w:rFonts w:ascii="Book Antiqua" w:hAnsi="Book Antiqua"/>
        </w:rPr>
        <w:t>esistenza</w:t>
      </w:r>
      <w:r w:rsidRPr="000E4E4F">
        <w:rPr>
          <w:rFonts w:ascii="Book Antiqua" w:hAnsi="Book Antiqua"/>
        </w:rPr>
        <w:t xml:space="preserve"> piena di sentieri tortuosi e montagne da superare ?</w:t>
      </w:r>
    </w:p>
    <w:p w:rsidR="00E51269" w:rsidRPr="000E4E4F" w:rsidRDefault="00112F39" w:rsidP="00112F39">
      <w:pPr>
        <w:pStyle w:val="Paragrafoelenco"/>
        <w:numPr>
          <w:ilvl w:val="0"/>
          <w:numId w:val="3"/>
        </w:numPr>
        <w:spacing w:after="160" w:line="276" w:lineRule="auto"/>
        <w:jc w:val="both"/>
        <w:rPr>
          <w:rFonts w:ascii="Book Antiqua" w:hAnsi="Book Antiqua"/>
        </w:rPr>
      </w:pPr>
      <w:r>
        <w:rPr>
          <w:rFonts w:ascii="Book Antiqua" w:hAnsi="Book Antiqua"/>
        </w:rPr>
        <w:t>“Annunci</w:t>
      </w:r>
      <w:r w:rsidR="002D4991">
        <w:rPr>
          <w:rFonts w:ascii="Book Antiqua" w:hAnsi="Book Antiqua"/>
        </w:rPr>
        <w:t xml:space="preserve"> di</w:t>
      </w:r>
      <w:r>
        <w:rPr>
          <w:rFonts w:ascii="Book Antiqua" w:hAnsi="Book Antiqua"/>
        </w:rPr>
        <w:t xml:space="preserve"> liete </w:t>
      </w:r>
      <w:proofErr w:type="spellStart"/>
      <w:r>
        <w:rPr>
          <w:rFonts w:ascii="Book Antiqua" w:hAnsi="Book Antiqua"/>
        </w:rPr>
        <w:t>notizie…</w:t>
      </w:r>
      <w:proofErr w:type="spellEnd"/>
      <w:r w:rsidR="00E51269" w:rsidRPr="000E4E4F">
        <w:rPr>
          <w:rFonts w:ascii="Book Antiqua" w:hAnsi="Book Antiqua"/>
        </w:rPr>
        <w:t>“</w:t>
      </w:r>
      <w:r>
        <w:rPr>
          <w:rFonts w:ascii="Book Antiqua" w:hAnsi="Book Antiqua"/>
        </w:rPr>
        <w:t>:</w:t>
      </w:r>
      <w:r w:rsidR="00E51269" w:rsidRPr="000E4E4F">
        <w:rPr>
          <w:rFonts w:ascii="Book Antiqua" w:hAnsi="Book Antiqua"/>
        </w:rPr>
        <w:t xml:space="preserve"> abbiamo il coraggio di annunciare la bella notizia del Vangelo ?</w:t>
      </w:r>
    </w:p>
    <w:p w:rsidR="00E51269" w:rsidRPr="000E4E4F" w:rsidRDefault="00112F39" w:rsidP="00112F39">
      <w:pPr>
        <w:pStyle w:val="Paragrafoelenco"/>
        <w:numPr>
          <w:ilvl w:val="0"/>
          <w:numId w:val="3"/>
        </w:numPr>
        <w:spacing w:after="160" w:line="276" w:lineRule="auto"/>
        <w:jc w:val="both"/>
        <w:rPr>
          <w:rFonts w:ascii="Book Antiqua" w:hAnsi="Book Antiqua"/>
        </w:rPr>
      </w:pPr>
      <w:r>
        <w:rPr>
          <w:rFonts w:ascii="Book Antiqua" w:hAnsi="Book Antiqua"/>
        </w:rPr>
        <w:t>“I</w:t>
      </w:r>
      <w:r w:rsidR="00E51269" w:rsidRPr="000E4E4F">
        <w:rPr>
          <w:rFonts w:ascii="Book Antiqua" w:hAnsi="Book Antiqua"/>
        </w:rPr>
        <w:t>o non sono degno …”</w:t>
      </w:r>
      <w:r w:rsidR="00C10E61">
        <w:rPr>
          <w:rFonts w:ascii="Book Antiqua" w:hAnsi="Book Antiqua"/>
        </w:rPr>
        <w:t>:</w:t>
      </w:r>
      <w:r w:rsidR="00E51269" w:rsidRPr="000E4E4F">
        <w:rPr>
          <w:rFonts w:ascii="Book Antiqua" w:hAnsi="Book Antiqua"/>
        </w:rPr>
        <w:t xml:space="preserve"> Sappiamo metterci con umiltà davanti al Signore ?</w:t>
      </w:r>
    </w:p>
    <w:p w:rsidR="008F35D7" w:rsidRPr="000E4E4F" w:rsidRDefault="008F35D7" w:rsidP="000E4E4F">
      <w:pPr>
        <w:pStyle w:val="Default"/>
        <w:spacing w:before="60" w:line="276" w:lineRule="auto"/>
        <w:jc w:val="both"/>
        <w:rPr>
          <w:rFonts w:ascii="Book Antiqua" w:hAnsi="Book Antiqua" w:cs="Arial"/>
          <w:color w:val="auto"/>
        </w:rPr>
        <w:sectPr w:rsidR="008F35D7" w:rsidRPr="000E4E4F" w:rsidSect="00A95BEE">
          <w:pgSz w:w="11900" w:h="16840"/>
          <w:pgMar w:top="1276" w:right="1134" w:bottom="992" w:left="1134" w:header="708" w:footer="709" w:gutter="0"/>
          <w:cols w:space="708"/>
        </w:sectPr>
      </w:pPr>
    </w:p>
    <w:p w:rsidR="00F67FF5" w:rsidRPr="000E4E4F" w:rsidRDefault="00686479" w:rsidP="000E4E4F">
      <w:pPr>
        <w:pStyle w:val="Default"/>
        <w:spacing w:before="60" w:line="276" w:lineRule="auto"/>
        <w:rPr>
          <w:rFonts w:ascii="Book Antiqua" w:hAnsi="Book Antiqua" w:cs="Arial"/>
        </w:rPr>
      </w:pPr>
      <w:r w:rsidRPr="00F57980">
        <w:rPr>
          <w:rFonts w:ascii="Book Antiqua" w:hAnsi="Book Antiqua" w:cs="Arial"/>
          <w:b/>
          <w:color w:val="C00000"/>
          <w:sz w:val="32"/>
        </w:rPr>
        <w:lastRenderedPageBreak/>
        <w:t>Terza</w:t>
      </w:r>
      <w:r w:rsidR="00D61674" w:rsidRPr="00F57980">
        <w:rPr>
          <w:rFonts w:ascii="Book Antiqua" w:hAnsi="Book Antiqua" w:cs="Arial"/>
          <w:b/>
          <w:color w:val="C00000"/>
          <w:sz w:val="32"/>
        </w:rPr>
        <w:t xml:space="preserve"> Domenica</w:t>
      </w:r>
      <w:r w:rsidRPr="00F57980">
        <w:rPr>
          <w:rFonts w:ascii="Book Antiqua" w:hAnsi="Book Antiqua" w:cs="Arial"/>
          <w:b/>
          <w:color w:val="C00000"/>
          <w:sz w:val="32"/>
        </w:rPr>
        <w:t>:</w:t>
      </w:r>
      <w:r w:rsidRPr="00F57980">
        <w:rPr>
          <w:rFonts w:ascii="Book Antiqua" w:hAnsi="Book Antiqua" w:cs="Arial"/>
          <w:color w:val="auto"/>
          <w:sz w:val="32"/>
        </w:rPr>
        <w:t xml:space="preserve"> </w:t>
      </w:r>
      <w:r w:rsidR="00C10E61" w:rsidRPr="00F57980">
        <w:rPr>
          <w:rFonts w:ascii="Book Antiqua" w:hAnsi="Book Antiqua" w:cs="Arial"/>
          <w:color w:val="auto"/>
          <w:sz w:val="32"/>
        </w:rPr>
        <w:t xml:space="preserve"> </w:t>
      </w:r>
      <w:proofErr w:type="spellStart"/>
      <w:r w:rsidR="00C10E61">
        <w:rPr>
          <w:rFonts w:ascii="Book Antiqua" w:hAnsi="Book Antiqua" w:cs="Arial"/>
        </w:rPr>
        <w:t>Gv</w:t>
      </w:r>
      <w:proofErr w:type="spellEnd"/>
      <w:r w:rsidR="00C10E61">
        <w:rPr>
          <w:rFonts w:ascii="Book Antiqua" w:hAnsi="Book Antiqua" w:cs="Arial"/>
        </w:rPr>
        <w:t xml:space="preserve"> 1,6-8.19-28</w:t>
      </w:r>
    </w:p>
    <w:p w:rsidR="00F67FF5" w:rsidRPr="000E4E4F" w:rsidRDefault="00F67FF5" w:rsidP="000E4E4F">
      <w:pPr>
        <w:pStyle w:val="Default"/>
        <w:spacing w:before="60" w:line="276" w:lineRule="auto"/>
        <w:rPr>
          <w:rFonts w:ascii="Book Antiqua" w:hAnsi="Book Antiqua" w:cs="Arial"/>
          <w:b/>
          <w:bCs/>
        </w:rPr>
      </w:pP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Venne un uomo mandato da Dio:</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il suo no</w:t>
      </w:r>
      <w:r w:rsidRPr="000E4E4F">
        <w:rPr>
          <w:rFonts w:ascii="Book Antiqua" w:hAnsi="Book Antiqua" w:cs="Arial"/>
          <w:i/>
        </w:rPr>
        <w:softHyphen/>
        <w:t>me era Giovanni.</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Egli venne come testimone</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per dare testimonianza alla luce,</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perché tutti cre</w:t>
      </w:r>
      <w:r w:rsidRPr="000E4E4F">
        <w:rPr>
          <w:rFonts w:ascii="Book Antiqua" w:hAnsi="Book Antiqua" w:cs="Arial"/>
          <w:i/>
        </w:rPr>
        <w:softHyphen/>
        <w:t>dessero per mezzo di lui.</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Non era lui la luce,</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ma doveva dare testimonianza alla luce.</w:t>
      </w:r>
    </w:p>
    <w:p w:rsidR="00F67FF5" w:rsidRPr="000E4E4F" w:rsidRDefault="00F67FF5" w:rsidP="00C10E61">
      <w:pPr>
        <w:pStyle w:val="Default"/>
        <w:spacing w:before="60"/>
        <w:rPr>
          <w:rFonts w:ascii="Book Antiqua" w:hAnsi="Book Antiqua" w:cs="Arial"/>
          <w:i/>
        </w:rPr>
      </w:pPr>
      <w:r w:rsidRPr="000E4E4F">
        <w:rPr>
          <w:rFonts w:ascii="Book Antiqua" w:hAnsi="Book Antiqua" w:cs="Arial"/>
          <w:i/>
        </w:rPr>
        <w:t>Que</w:t>
      </w:r>
      <w:r w:rsidRPr="000E4E4F">
        <w:rPr>
          <w:rFonts w:ascii="Book Antiqua" w:hAnsi="Book Antiqua" w:cs="Arial"/>
          <w:i/>
        </w:rPr>
        <w:softHyphen/>
        <w:t>sta è la testimonianza di Giovanni,</w:t>
      </w:r>
    </w:p>
    <w:p w:rsidR="00F67FF5" w:rsidRPr="000E4E4F" w:rsidRDefault="00F67FF5" w:rsidP="000E4E4F">
      <w:pPr>
        <w:pStyle w:val="Default"/>
        <w:spacing w:before="60" w:line="276" w:lineRule="auto"/>
        <w:rPr>
          <w:rFonts w:ascii="Book Antiqua" w:hAnsi="Book Antiqua" w:cs="Arial"/>
          <w:i/>
        </w:rPr>
      </w:pPr>
      <w:r w:rsidRPr="000E4E4F">
        <w:rPr>
          <w:rFonts w:ascii="Book Antiqua" w:hAnsi="Book Antiqua" w:cs="Arial"/>
          <w:i/>
        </w:rPr>
        <w:t>quando i Giu</w:t>
      </w:r>
      <w:r w:rsidRPr="000E4E4F">
        <w:rPr>
          <w:rFonts w:ascii="Book Antiqua" w:hAnsi="Book Antiqua" w:cs="Arial"/>
          <w:i/>
        </w:rPr>
        <w:softHyphen/>
        <w:t>dei gli inviarono da Gerusalemme sacerdoti e le</w:t>
      </w:r>
      <w:r w:rsidRPr="000E4E4F">
        <w:rPr>
          <w:rFonts w:ascii="Book Antiqua" w:hAnsi="Book Antiqua" w:cs="Arial"/>
          <w:i/>
        </w:rPr>
        <w:softHyphen/>
        <w:t>viti a interrogarlo: «Tu, chi sei?». Egli confessò e non negò. Confessò: «Io non sono il Cristo». Allora gli chiesero: «Chi sei, dunque? Sei tu Elia?». «Non lo sono», disse. «Sei tu il profe</w:t>
      </w:r>
      <w:r w:rsidRPr="000E4E4F">
        <w:rPr>
          <w:rFonts w:ascii="Book Antiqua" w:hAnsi="Book Antiqua" w:cs="Arial"/>
          <w:i/>
        </w:rPr>
        <w:softHyphen/>
        <w:t>ta?». «No», rispose. Gli dissero allora: «Chi sei? Perché possiamo dare una risposta a colo</w:t>
      </w:r>
      <w:r w:rsidRPr="000E4E4F">
        <w:rPr>
          <w:rFonts w:ascii="Book Antiqua" w:hAnsi="Book Antiqua" w:cs="Arial"/>
          <w:i/>
        </w:rPr>
        <w:softHyphen/>
        <w:t>ro che ci hanno mandato. Che cosa dici di te stesso?». Rispose: «Io sono voce di uno che grida nel deserto: Rendete diritta la via del Si</w:t>
      </w:r>
      <w:r w:rsidRPr="000E4E4F">
        <w:rPr>
          <w:rFonts w:ascii="Book Antiqua" w:hAnsi="Book Antiqua" w:cs="Arial"/>
          <w:i/>
        </w:rPr>
        <w:softHyphen/>
        <w:t xml:space="preserve">gnore, come disse il profeta </w:t>
      </w:r>
      <w:proofErr w:type="spellStart"/>
      <w:r w:rsidRPr="000E4E4F">
        <w:rPr>
          <w:rFonts w:ascii="Book Antiqua" w:hAnsi="Book Antiqua" w:cs="Arial"/>
          <w:i/>
        </w:rPr>
        <w:t>Isaìa</w:t>
      </w:r>
      <w:proofErr w:type="spellEnd"/>
      <w:r w:rsidRPr="000E4E4F">
        <w:rPr>
          <w:rFonts w:ascii="Book Antiqua" w:hAnsi="Book Antiqua" w:cs="Arial"/>
          <w:i/>
        </w:rPr>
        <w:t>».</w:t>
      </w:r>
    </w:p>
    <w:p w:rsidR="00D61674" w:rsidRPr="000E4E4F" w:rsidRDefault="00F67FF5" w:rsidP="000E4E4F">
      <w:pPr>
        <w:pStyle w:val="Default"/>
        <w:spacing w:before="60" w:line="276" w:lineRule="auto"/>
        <w:jc w:val="both"/>
        <w:rPr>
          <w:rFonts w:ascii="Book Antiqua" w:hAnsi="Book Antiqua" w:cs="Arial"/>
          <w:i/>
        </w:rPr>
      </w:pPr>
      <w:r w:rsidRPr="000E4E4F">
        <w:rPr>
          <w:rFonts w:ascii="Book Antiqua" w:hAnsi="Book Antiqua" w:cs="Arial"/>
          <w:i/>
        </w:rPr>
        <w:t>Quelli che erano stati inviati venivano dai fari</w:t>
      </w:r>
      <w:r w:rsidRPr="000E4E4F">
        <w:rPr>
          <w:rFonts w:ascii="Book Antiqua" w:hAnsi="Book Antiqua" w:cs="Arial"/>
          <w:i/>
        </w:rPr>
        <w:softHyphen/>
        <w:t>sei. Essi lo interrogarono e gli dissero: «Perché dunque tu battezzi, se non sei il Cristo, né Elia, né il profeta?». Giovanni rispose loro: «Io bat</w:t>
      </w:r>
      <w:r w:rsidRPr="000E4E4F">
        <w:rPr>
          <w:rFonts w:ascii="Book Antiqua" w:hAnsi="Book Antiqua" w:cs="Arial"/>
          <w:i/>
        </w:rPr>
        <w:softHyphen/>
        <w:t>tezzo nell’acqua. In mezzo a voi sta uno che voi non conoscete, colui che viene dopo di me: a lui io non sono degno di slegare il laccio del san</w:t>
      </w:r>
      <w:r w:rsidRPr="000E4E4F">
        <w:rPr>
          <w:rFonts w:ascii="Book Antiqua" w:hAnsi="Book Antiqua" w:cs="Arial"/>
          <w:i/>
        </w:rPr>
        <w:softHyphen/>
        <w:t xml:space="preserve">dalo». Questo avvenne in </w:t>
      </w:r>
      <w:proofErr w:type="spellStart"/>
      <w:r w:rsidRPr="000E4E4F">
        <w:rPr>
          <w:rFonts w:ascii="Book Antiqua" w:hAnsi="Book Antiqua" w:cs="Arial"/>
          <w:i/>
        </w:rPr>
        <w:t>Betània</w:t>
      </w:r>
      <w:proofErr w:type="spellEnd"/>
      <w:r w:rsidRPr="000E4E4F">
        <w:rPr>
          <w:rFonts w:ascii="Book Antiqua" w:hAnsi="Book Antiqua" w:cs="Arial"/>
          <w:i/>
        </w:rPr>
        <w:t>, al di là del Giordano, dove Giovanni stava battezzando.</w:t>
      </w:r>
    </w:p>
    <w:p w:rsidR="00D61674" w:rsidRPr="000E4E4F" w:rsidRDefault="00D61674" w:rsidP="000E4E4F">
      <w:pPr>
        <w:pStyle w:val="Default"/>
        <w:spacing w:before="60" w:line="276" w:lineRule="auto"/>
        <w:jc w:val="both"/>
        <w:rPr>
          <w:rFonts w:ascii="Book Antiqua" w:hAnsi="Book Antiqua" w:cs="Arial"/>
          <w:i/>
          <w:color w:val="auto"/>
        </w:rPr>
      </w:pPr>
    </w:p>
    <w:p w:rsidR="00372F85" w:rsidRPr="000E4E4F" w:rsidRDefault="00372F85" w:rsidP="000E4E4F">
      <w:pPr>
        <w:pStyle w:val="Default"/>
        <w:spacing w:before="60" w:line="276" w:lineRule="auto"/>
        <w:jc w:val="center"/>
        <w:rPr>
          <w:rFonts w:ascii="Book Antiqua" w:hAnsi="Book Antiqua" w:cs="Arial"/>
          <w:color w:val="auto"/>
        </w:rPr>
      </w:pPr>
      <w:r w:rsidRPr="000E4E4F">
        <w:rPr>
          <w:rFonts w:ascii="Book Antiqua" w:hAnsi="Book Antiqua" w:cs="Arial"/>
          <w:color w:val="auto"/>
        </w:rPr>
        <w:t xml:space="preserve">* * * </w:t>
      </w:r>
    </w:p>
    <w:p w:rsidR="00E51269" w:rsidRPr="000E4E4F" w:rsidRDefault="00E51269" w:rsidP="000E4E4F">
      <w:pPr>
        <w:pStyle w:val="Default"/>
        <w:spacing w:before="60" w:line="276" w:lineRule="auto"/>
        <w:jc w:val="both"/>
        <w:rPr>
          <w:rFonts w:ascii="Book Antiqua" w:hAnsi="Book Antiqua" w:cs="Arial"/>
          <w:lang w:bidi="en-US"/>
        </w:rPr>
      </w:pPr>
      <w:r w:rsidRPr="000E4E4F">
        <w:rPr>
          <w:rFonts w:ascii="Book Antiqua" w:hAnsi="Book Antiqua" w:cs="Arial"/>
          <w:lang w:bidi="en-US"/>
        </w:rPr>
        <w:t xml:space="preserve">Il brano evangelico che la liturgia propone per la terza domenica di Avvento è di grande spessore teologico. I versetti 6-8 del primo capitolo del Vangelo giovanneo sono racchiusi nel </w:t>
      </w:r>
      <w:r w:rsidRPr="000E4E4F">
        <w:rPr>
          <w:rFonts w:ascii="Book Antiqua" w:hAnsi="Book Antiqua" w:cs="Arial"/>
          <w:i/>
          <w:iCs/>
          <w:lang w:bidi="en-US"/>
        </w:rPr>
        <w:t>Prologo</w:t>
      </w:r>
      <w:r w:rsidRPr="000E4E4F">
        <w:rPr>
          <w:rFonts w:ascii="Book Antiqua" w:hAnsi="Book Antiqua" w:cs="Arial"/>
          <w:lang w:bidi="en-US"/>
        </w:rPr>
        <w:t>, una delle perle della letteratura neotestamentaria</w:t>
      </w:r>
      <w:r w:rsidR="002D4991">
        <w:rPr>
          <w:rFonts w:ascii="Book Antiqua" w:hAnsi="Book Antiqua" w:cs="Arial"/>
          <w:lang w:bidi="en-US"/>
        </w:rPr>
        <w:t>, inno</w:t>
      </w:r>
      <w:r w:rsidRPr="000E4E4F">
        <w:rPr>
          <w:rFonts w:ascii="Book Antiqua" w:hAnsi="Book Antiqua" w:cs="Arial"/>
          <w:lang w:bidi="en-US"/>
        </w:rPr>
        <w:t xml:space="preserve"> al Mistero di Cristo, il Verbo fatto carne. In questo brevissimo passaggio sono </w:t>
      </w:r>
      <w:r w:rsidR="002B26D4" w:rsidRPr="000E4E4F">
        <w:rPr>
          <w:rFonts w:ascii="Book Antiqua" w:hAnsi="Book Antiqua" w:cs="Arial"/>
          <w:lang w:bidi="en-US"/>
        </w:rPr>
        <w:t>presentati</w:t>
      </w:r>
      <w:r w:rsidRPr="000E4E4F">
        <w:rPr>
          <w:rFonts w:ascii="Book Antiqua" w:hAnsi="Book Antiqua" w:cs="Arial"/>
          <w:lang w:bidi="en-US"/>
        </w:rPr>
        <w:t xml:space="preserve"> due temi teologici di rilievo, ovvero la luce, immagine e simbolo di Dio, e la testimonianza, ruolo specifico che la figura di Giov</w:t>
      </w:r>
      <w:r w:rsidR="002D4991">
        <w:rPr>
          <w:rFonts w:ascii="Book Antiqua" w:hAnsi="Book Antiqua" w:cs="Arial"/>
          <w:lang w:bidi="en-US"/>
        </w:rPr>
        <w:t>anni Battista viene a ricoprire (</w:t>
      </w:r>
      <w:r w:rsidRPr="000E4E4F">
        <w:rPr>
          <w:rFonts w:ascii="Book Antiqua" w:hAnsi="Book Antiqua" w:cs="Arial"/>
          <w:lang w:bidi="en-US"/>
        </w:rPr>
        <w:t>“Egli venne come testimone per dare testimonianza alla luce perché tutti credessero per mezzo di lui”</w:t>
      </w:r>
      <w:r w:rsidR="002D4991">
        <w:rPr>
          <w:rFonts w:ascii="Book Antiqua" w:hAnsi="Book Antiqua" w:cs="Arial"/>
          <w:lang w:bidi="en-US"/>
        </w:rPr>
        <w:t xml:space="preserve">, </w:t>
      </w:r>
      <w:proofErr w:type="spellStart"/>
      <w:r w:rsidRPr="000E4E4F">
        <w:rPr>
          <w:rFonts w:ascii="Book Antiqua" w:hAnsi="Book Antiqua" w:cs="Arial"/>
          <w:lang w:bidi="en-US"/>
        </w:rPr>
        <w:t>vv</w:t>
      </w:r>
      <w:proofErr w:type="spellEnd"/>
      <w:r w:rsidRPr="000E4E4F">
        <w:rPr>
          <w:rFonts w:ascii="Book Antiqua" w:hAnsi="Book Antiqua" w:cs="Arial"/>
          <w:lang w:bidi="en-US"/>
        </w:rPr>
        <w:t xml:space="preserve">. 6-7). Questa luce - forte il richiamo a </w:t>
      </w:r>
      <w:proofErr w:type="spellStart"/>
      <w:r w:rsidRPr="000E4E4F">
        <w:rPr>
          <w:rFonts w:ascii="Book Antiqua" w:hAnsi="Book Antiqua" w:cs="Arial"/>
          <w:lang w:bidi="en-US"/>
        </w:rPr>
        <w:t>Gen</w:t>
      </w:r>
      <w:proofErr w:type="spellEnd"/>
      <w:r w:rsidRPr="000E4E4F">
        <w:rPr>
          <w:rFonts w:ascii="Book Antiqua" w:hAnsi="Book Antiqua" w:cs="Arial"/>
          <w:lang w:bidi="en-US"/>
        </w:rPr>
        <w:t xml:space="preserve"> 1, 3 quando Dio per prima cosa creò la luce - ora sta per irrompere nella storia e nella vita dell'uomo; Dio, che abitava in una luce inaccessibile ora viene, in Cristo, ad abitare in mezzo agli uomini. La missione del Battista, che vive del riflesso di tale luminosità - “Non era lui la luce” (v. 8a) -, consiste nell'annunciare questo </w:t>
      </w:r>
      <w:r w:rsidRPr="000E4E4F">
        <w:rPr>
          <w:rFonts w:ascii="Book Antiqua" w:hAnsi="Book Antiqua" w:cs="Arial"/>
          <w:i/>
          <w:iCs/>
          <w:lang w:bidi="en-US"/>
        </w:rPr>
        <w:t xml:space="preserve">Logos </w:t>
      </w:r>
      <w:r w:rsidRPr="000E4E4F">
        <w:rPr>
          <w:rFonts w:ascii="Book Antiqua" w:hAnsi="Book Antiqua" w:cs="Arial"/>
          <w:lang w:bidi="en-US"/>
        </w:rPr>
        <w:t>discendente che pro</w:t>
      </w:r>
      <w:r w:rsidR="002D4991">
        <w:rPr>
          <w:rFonts w:ascii="Book Antiqua" w:hAnsi="Book Antiqua" w:cs="Arial"/>
          <w:lang w:bidi="en-US"/>
        </w:rPr>
        <w:t xml:space="preserve">viene da Dio e nel preparare </w:t>
      </w:r>
      <w:r w:rsidRPr="000E4E4F">
        <w:rPr>
          <w:rFonts w:ascii="Book Antiqua" w:hAnsi="Book Antiqua" w:cs="Arial"/>
          <w:lang w:bidi="en-US"/>
        </w:rPr>
        <w:t>all'incontro con Gesù, “la luce vera”.</w:t>
      </w:r>
    </w:p>
    <w:p w:rsidR="00EE1F1E" w:rsidRPr="000E4E4F" w:rsidRDefault="002B26D4" w:rsidP="000E4E4F">
      <w:pPr>
        <w:pStyle w:val="Default"/>
        <w:spacing w:before="60" w:line="276" w:lineRule="auto"/>
        <w:jc w:val="both"/>
        <w:rPr>
          <w:rFonts w:ascii="Book Antiqua" w:hAnsi="Book Antiqua" w:cs="Arial"/>
          <w:lang w:bidi="en-US"/>
        </w:rPr>
      </w:pPr>
      <w:r w:rsidRPr="000E4E4F">
        <w:rPr>
          <w:rFonts w:ascii="Book Antiqua" w:hAnsi="Book Antiqua" w:cs="Arial"/>
          <w:lang w:bidi="en-US"/>
        </w:rPr>
        <w:t>N</w:t>
      </w:r>
      <w:r w:rsidR="00E51269" w:rsidRPr="000E4E4F">
        <w:rPr>
          <w:rFonts w:ascii="Book Antiqua" w:hAnsi="Book Antiqua" w:cs="Arial"/>
          <w:lang w:bidi="en-US"/>
        </w:rPr>
        <w:t xml:space="preserve">ei </w:t>
      </w:r>
      <w:proofErr w:type="spellStart"/>
      <w:r w:rsidR="00E51269" w:rsidRPr="000E4E4F">
        <w:rPr>
          <w:rFonts w:ascii="Book Antiqua" w:hAnsi="Book Antiqua" w:cs="Arial"/>
          <w:lang w:bidi="en-US"/>
        </w:rPr>
        <w:t>vv</w:t>
      </w:r>
      <w:proofErr w:type="spellEnd"/>
      <w:r w:rsidR="00E51269" w:rsidRPr="000E4E4F">
        <w:rPr>
          <w:rFonts w:ascii="Book Antiqua" w:hAnsi="Book Antiqua" w:cs="Arial"/>
          <w:lang w:bidi="en-US"/>
        </w:rPr>
        <w:t>. 19-28 (e quelli che seguono)</w:t>
      </w:r>
      <w:r w:rsidRPr="000E4E4F">
        <w:rPr>
          <w:rFonts w:ascii="Book Antiqua" w:hAnsi="Book Antiqua" w:cs="Arial"/>
          <w:lang w:bidi="en-US"/>
        </w:rPr>
        <w:t>,</w:t>
      </w:r>
      <w:r w:rsidR="00E51269" w:rsidRPr="000E4E4F">
        <w:rPr>
          <w:rFonts w:ascii="Book Antiqua" w:hAnsi="Book Antiqua" w:cs="Arial"/>
          <w:lang w:bidi="en-US"/>
        </w:rPr>
        <w:t xml:space="preserve"> si legge </w:t>
      </w:r>
      <w:r w:rsidRPr="000E4E4F">
        <w:rPr>
          <w:rFonts w:ascii="Book Antiqua" w:hAnsi="Book Antiqua" w:cs="Arial"/>
          <w:lang w:bidi="en-US"/>
        </w:rPr>
        <w:t xml:space="preserve">invece </w:t>
      </w:r>
      <w:r w:rsidR="00E51269" w:rsidRPr="000E4E4F">
        <w:rPr>
          <w:rFonts w:ascii="Book Antiqua" w:hAnsi="Book Antiqua" w:cs="Arial"/>
          <w:lang w:bidi="en-US"/>
        </w:rPr>
        <w:t>un vero e proprio racconto testimoniale. Da Gerusalemme le autorità giudaiche, i sommi sacerdoti e i farisei, sospettose e diffidenti mandano sacerdoti e leviti ad indagare sull'attività del Battista che proclamava un battesimo di conversione per il perdono dei peccati. Alla domanda “Tu, chi sei?” (v.19b) Giovanni “confessa” di non essere il Cristo, poi aggiunge né Elia, né il profeta ma, citando e identificandosi in un passo delle Scritture (</w:t>
      </w:r>
      <w:proofErr w:type="spellStart"/>
      <w:r w:rsidR="00E51269" w:rsidRPr="000E4E4F">
        <w:rPr>
          <w:rFonts w:ascii="Book Antiqua" w:hAnsi="Book Antiqua" w:cs="Arial"/>
          <w:lang w:bidi="en-US"/>
        </w:rPr>
        <w:t>Is</w:t>
      </w:r>
      <w:proofErr w:type="spellEnd"/>
      <w:r w:rsidR="00E51269" w:rsidRPr="000E4E4F">
        <w:rPr>
          <w:rFonts w:ascii="Book Antiqua" w:hAnsi="Book Antiqua" w:cs="Arial"/>
          <w:lang w:bidi="en-US"/>
        </w:rPr>
        <w:t xml:space="preserve"> 40,3), dichiara di essere la “(...) </w:t>
      </w:r>
      <w:r w:rsidR="00E51269" w:rsidRPr="000E4E4F">
        <w:rPr>
          <w:rFonts w:ascii="Book Antiqua" w:hAnsi="Book Antiqua" w:cs="Arial"/>
          <w:i/>
          <w:iCs/>
          <w:lang w:bidi="en-US"/>
        </w:rPr>
        <w:t>voce di uno che grida nel deserto: rendete diritta la via del Signore</w:t>
      </w:r>
      <w:r w:rsidR="00E51269" w:rsidRPr="000E4E4F">
        <w:rPr>
          <w:rFonts w:ascii="Book Antiqua" w:hAnsi="Book Antiqua" w:cs="Arial"/>
          <w:lang w:bidi="en-US"/>
        </w:rPr>
        <w:t>” (v. 24a</w:t>
      </w:r>
      <w:r w:rsidR="00EE1F1E">
        <w:rPr>
          <w:rFonts w:ascii="Book Antiqua" w:hAnsi="Book Antiqua" w:cs="Arial"/>
          <w:lang w:bidi="en-US"/>
        </w:rPr>
        <w:t>)</w:t>
      </w:r>
      <w:r w:rsidR="00E51269" w:rsidRPr="000E4E4F">
        <w:rPr>
          <w:rFonts w:ascii="Book Antiqua" w:hAnsi="Book Antiqua" w:cs="Arial"/>
          <w:lang w:bidi="en-US"/>
        </w:rPr>
        <w:t xml:space="preserve">. Senza cercare onori, </w:t>
      </w:r>
      <w:r w:rsidR="00E51269" w:rsidRPr="000E4E4F">
        <w:rPr>
          <w:rFonts w:ascii="Book Antiqua" w:hAnsi="Book Antiqua" w:cs="Arial"/>
          <w:lang w:bidi="en-US"/>
        </w:rPr>
        <w:lastRenderedPageBreak/>
        <w:t>senza farsi più grande di quello che è</w:t>
      </w:r>
      <w:r w:rsidR="00EE1F1E">
        <w:rPr>
          <w:rFonts w:ascii="Book Antiqua" w:hAnsi="Book Antiqua" w:cs="Arial"/>
          <w:lang w:bidi="en-US"/>
        </w:rPr>
        <w:t>,</w:t>
      </w:r>
      <w:r w:rsidR="00E51269" w:rsidRPr="000E4E4F">
        <w:rPr>
          <w:rFonts w:ascii="Book Antiqua" w:hAnsi="Book Antiqua" w:cs="Arial"/>
          <w:lang w:bidi="en-US"/>
        </w:rPr>
        <w:t xml:space="preserve"> egli rifiuta esplicitamente il titolo di Messia dirottando, invece, l'attenzione di chi ascolta sull'identità di “colui che viene” e che anche lui stesso attende. Con grande umiltà, quasi annullando la propria persona, egli si abbassa e si fa piccolo poi</w:t>
      </w:r>
      <w:r w:rsidR="00C10E61">
        <w:rPr>
          <w:rFonts w:ascii="Book Antiqua" w:hAnsi="Book Antiqua" w:cs="Arial"/>
          <w:lang w:bidi="en-US"/>
        </w:rPr>
        <w:t>ché pienamente consapevole dell’</w:t>
      </w:r>
      <w:r w:rsidR="00EE1F1E">
        <w:rPr>
          <w:rFonts w:ascii="Book Antiqua" w:hAnsi="Book Antiqua" w:cs="Arial"/>
          <w:lang w:bidi="en-US"/>
        </w:rPr>
        <w:t xml:space="preserve">“eccellenza” di Colui che è </w:t>
      </w:r>
      <w:r w:rsidR="00E51269" w:rsidRPr="000E4E4F">
        <w:rPr>
          <w:rFonts w:ascii="Book Antiqua" w:hAnsi="Book Antiqua" w:cs="Arial"/>
          <w:lang w:bidi="en-US"/>
        </w:rPr>
        <w:t xml:space="preserve">più grande di lui: “a lui io non sono degno di slegare il laccio del sandalo” (27b). </w:t>
      </w:r>
    </w:p>
    <w:p w:rsidR="00E51269" w:rsidRPr="000E4E4F" w:rsidRDefault="002B26D4" w:rsidP="000E4E4F">
      <w:pPr>
        <w:pStyle w:val="Default"/>
        <w:spacing w:before="60" w:line="276" w:lineRule="auto"/>
        <w:jc w:val="both"/>
        <w:rPr>
          <w:rFonts w:ascii="Book Antiqua" w:hAnsi="Book Antiqua" w:cs="Arial"/>
          <w:lang w:bidi="en-US"/>
        </w:rPr>
      </w:pPr>
      <w:r w:rsidRPr="000E4E4F">
        <w:rPr>
          <w:rFonts w:ascii="Book Antiqua" w:hAnsi="Book Antiqua" w:cs="Arial"/>
          <w:lang w:bidi="en-US"/>
        </w:rPr>
        <w:t>Anche il</w:t>
      </w:r>
      <w:r w:rsidR="00E51269" w:rsidRPr="000E4E4F">
        <w:rPr>
          <w:rFonts w:ascii="Book Antiqua" w:hAnsi="Book Antiqua" w:cs="Arial"/>
          <w:lang w:bidi="en-US"/>
        </w:rPr>
        <w:t xml:space="preserve"> Vangelo di Giovanni</w:t>
      </w:r>
      <w:r w:rsidRPr="000E4E4F">
        <w:rPr>
          <w:rFonts w:ascii="Book Antiqua" w:hAnsi="Book Antiqua" w:cs="Arial"/>
          <w:lang w:bidi="en-US"/>
        </w:rPr>
        <w:t>, dopo quello di Marco ascoltato la seconda domenica di Avvento,</w:t>
      </w:r>
      <w:r w:rsidR="00E51269" w:rsidRPr="000E4E4F">
        <w:rPr>
          <w:rFonts w:ascii="Book Antiqua" w:hAnsi="Book Antiqua" w:cs="Arial"/>
          <w:lang w:bidi="en-US"/>
        </w:rPr>
        <w:t xml:space="preserve"> presenta una figura del Battista dai toni introspettivi e pacati, lontani da q</w:t>
      </w:r>
      <w:r w:rsidR="00EE1F1E">
        <w:rPr>
          <w:rFonts w:ascii="Book Antiqua" w:hAnsi="Book Antiqua" w:cs="Arial"/>
          <w:lang w:bidi="en-US"/>
        </w:rPr>
        <w:t>uelli ammonitori, minacciosi e infuocati</w:t>
      </w:r>
      <w:r w:rsidR="00E51269" w:rsidRPr="000E4E4F">
        <w:rPr>
          <w:rFonts w:ascii="Book Antiqua" w:hAnsi="Book Antiqua" w:cs="Arial"/>
          <w:lang w:bidi="en-US"/>
        </w:rPr>
        <w:t xml:space="preserve"> descritti nei Vangeli sinottici (Mt 3,7; </w:t>
      </w:r>
      <w:proofErr w:type="spellStart"/>
      <w:r w:rsidR="00E51269" w:rsidRPr="000E4E4F">
        <w:rPr>
          <w:rFonts w:ascii="Book Antiqua" w:hAnsi="Book Antiqua" w:cs="Arial"/>
          <w:lang w:bidi="en-US"/>
        </w:rPr>
        <w:t>Lc</w:t>
      </w:r>
      <w:proofErr w:type="spellEnd"/>
      <w:r w:rsidR="00E51269" w:rsidRPr="000E4E4F">
        <w:rPr>
          <w:rFonts w:ascii="Book Antiqua" w:hAnsi="Book Antiqua" w:cs="Arial"/>
          <w:lang w:bidi="en-US"/>
        </w:rPr>
        <w:t xml:space="preserve"> 3,7). Obiettivo principale del</w:t>
      </w:r>
      <w:r w:rsidRPr="000E4E4F">
        <w:rPr>
          <w:rFonts w:ascii="Book Antiqua" w:hAnsi="Book Antiqua" w:cs="Arial"/>
          <w:lang w:bidi="en-US"/>
        </w:rPr>
        <w:t xml:space="preserve"> quarto </w:t>
      </w:r>
      <w:r w:rsidR="00E51269" w:rsidRPr="000E4E4F">
        <w:rPr>
          <w:rFonts w:ascii="Book Antiqua" w:hAnsi="Book Antiqua" w:cs="Arial"/>
          <w:lang w:bidi="en-US"/>
        </w:rPr>
        <w:t>evangelista è quello di mettere in primo piano il Verbo di Dio che si rivela e che si manifesta. In questa prospettiva, solo sperimentando una condizione di abbassamento e di consapevole “inferiorità”, il Battista può diventare primo e vero testimone di Cristo.</w:t>
      </w:r>
    </w:p>
    <w:p w:rsidR="00194B98" w:rsidRPr="000E4E4F" w:rsidRDefault="00194B98" w:rsidP="000E4E4F">
      <w:pPr>
        <w:pStyle w:val="Default"/>
        <w:spacing w:before="60" w:line="276" w:lineRule="auto"/>
        <w:jc w:val="both"/>
        <w:rPr>
          <w:rFonts w:ascii="Book Antiqua" w:hAnsi="Book Antiqua" w:cs="Arial"/>
          <w:color w:val="auto"/>
        </w:rPr>
      </w:pPr>
    </w:p>
    <w:p w:rsidR="00844E40" w:rsidRPr="000E4E4F" w:rsidRDefault="00844E40" w:rsidP="000E4E4F">
      <w:pPr>
        <w:pStyle w:val="Default"/>
        <w:spacing w:before="60" w:line="276" w:lineRule="auto"/>
        <w:jc w:val="center"/>
        <w:rPr>
          <w:rFonts w:ascii="Book Antiqua" w:hAnsi="Book Antiqua" w:cs="Arial"/>
          <w:color w:val="auto"/>
        </w:rPr>
      </w:pPr>
      <w:r w:rsidRPr="000E4E4F">
        <w:rPr>
          <w:rFonts w:ascii="Book Antiqua" w:hAnsi="Book Antiqua" w:cs="Arial"/>
          <w:color w:val="auto"/>
        </w:rPr>
        <w:t xml:space="preserve">* * * </w:t>
      </w:r>
    </w:p>
    <w:p w:rsidR="00EE1F1E" w:rsidRDefault="00E51269" w:rsidP="000E4E4F">
      <w:pPr>
        <w:pStyle w:val="Default"/>
        <w:spacing w:before="60" w:line="276" w:lineRule="auto"/>
        <w:jc w:val="both"/>
        <w:rPr>
          <w:rFonts w:ascii="Book Antiqua" w:hAnsi="Book Antiqua" w:cs="Arial"/>
          <w:i/>
          <w:lang w:bidi="en-US"/>
        </w:rPr>
      </w:pPr>
      <w:r w:rsidRPr="000E4E4F">
        <w:rPr>
          <w:rFonts w:ascii="Book Antiqua" w:hAnsi="Book Antiqua" w:cs="Arial"/>
          <w:i/>
          <w:lang w:bidi="en-US"/>
        </w:rPr>
        <w:t xml:space="preserve">In questo tempo forte di Avvento, la figura eloquente ed emblematica di Giovanni Battista aiuta a comprendere quanto sia importante e irrinunciabile “annunciare”, anche di fronte a mancate aspettative o a cadute che segnano il nostro cammino, la prossimità di Gesù che sta per giungere in </w:t>
      </w:r>
      <w:r w:rsidR="002B26D4" w:rsidRPr="000E4E4F">
        <w:rPr>
          <w:rFonts w:ascii="Book Antiqua" w:hAnsi="Book Antiqua" w:cs="Arial"/>
          <w:i/>
          <w:lang w:bidi="en-US"/>
        </w:rPr>
        <w:t>mezzo</w:t>
      </w:r>
      <w:r w:rsidRPr="000E4E4F">
        <w:rPr>
          <w:rFonts w:ascii="Book Antiqua" w:hAnsi="Book Antiqua" w:cs="Arial"/>
          <w:i/>
          <w:lang w:bidi="en-US"/>
        </w:rPr>
        <w:t xml:space="preserve"> a noi. Con un evento straordinario e irrepetibile che ogni anno riviviamo con stupore e meraviglia, il Verbo entra nel tempo facendosi carne per dichiararci l'Amore di Dio. </w:t>
      </w:r>
    </w:p>
    <w:p w:rsidR="00E51269" w:rsidRPr="000E4E4F" w:rsidRDefault="00E51269" w:rsidP="000E4E4F">
      <w:pPr>
        <w:pStyle w:val="Default"/>
        <w:spacing w:before="60" w:line="276" w:lineRule="auto"/>
        <w:jc w:val="both"/>
        <w:rPr>
          <w:rFonts w:ascii="Book Antiqua" w:hAnsi="Book Antiqua" w:cs="Arial"/>
          <w:i/>
          <w:lang w:bidi="en-US"/>
        </w:rPr>
      </w:pPr>
      <w:r w:rsidRPr="000E4E4F">
        <w:rPr>
          <w:rFonts w:ascii="Book Antiqua" w:hAnsi="Book Antiqua" w:cs="Arial"/>
          <w:i/>
          <w:lang w:bidi="en-US"/>
        </w:rPr>
        <w:t>Per questo Amore unico, incommensurabile e salvifico</w:t>
      </w:r>
      <w:r w:rsidR="00C10E61">
        <w:rPr>
          <w:rFonts w:ascii="Book Antiqua" w:hAnsi="Book Antiqua" w:cs="Arial"/>
          <w:i/>
          <w:lang w:bidi="en-US"/>
        </w:rPr>
        <w:t>,</w:t>
      </w:r>
      <w:r w:rsidRPr="000E4E4F">
        <w:rPr>
          <w:rFonts w:ascii="Book Antiqua" w:hAnsi="Book Antiqua" w:cs="Arial"/>
          <w:i/>
          <w:lang w:bidi="en-US"/>
        </w:rPr>
        <w:t xml:space="preserve"> “scegliamo” di riconoscere e di accogliere pienamente il Signore; con umiltà facciamogli posto nella nostra vita</w:t>
      </w:r>
      <w:r w:rsidR="007B6B1B" w:rsidRPr="000E4E4F">
        <w:rPr>
          <w:rFonts w:ascii="Book Antiqua" w:hAnsi="Book Antiqua" w:cs="Arial"/>
          <w:i/>
          <w:lang w:bidi="en-US"/>
        </w:rPr>
        <w:t xml:space="preserve"> e nel nostro cuore, avendo il coraggio</w:t>
      </w:r>
      <w:r w:rsidRPr="000E4E4F">
        <w:rPr>
          <w:rFonts w:ascii="Book Antiqua" w:hAnsi="Book Antiqua" w:cs="Arial"/>
          <w:i/>
          <w:lang w:bidi="en-US"/>
        </w:rPr>
        <w:t xml:space="preserve"> di lasciare che cresca in noi per orientare il nostro pensiero, le nostre azioni. Solo in questo modo potremo testimoniare con immensa e autentica gioia la Luce di Dio che illumina la nostra nuova identità, quella di essere figli nel Figlio.</w:t>
      </w:r>
    </w:p>
    <w:p w:rsidR="008F35D7" w:rsidRPr="000E4E4F" w:rsidRDefault="008F35D7" w:rsidP="000E4E4F">
      <w:pPr>
        <w:pStyle w:val="Default"/>
        <w:spacing w:before="60" w:line="276" w:lineRule="auto"/>
        <w:jc w:val="both"/>
        <w:rPr>
          <w:rFonts w:ascii="Book Antiqua" w:hAnsi="Book Antiqua" w:cs="Arial"/>
          <w:i/>
        </w:rPr>
      </w:pPr>
    </w:p>
    <w:p w:rsidR="00331E35" w:rsidRPr="000E4E4F" w:rsidRDefault="00331E35" w:rsidP="000E4E4F">
      <w:pPr>
        <w:pStyle w:val="Default"/>
        <w:spacing w:before="60" w:line="276" w:lineRule="auto"/>
        <w:jc w:val="both"/>
        <w:rPr>
          <w:rFonts w:ascii="Book Antiqua" w:hAnsi="Book Antiqua"/>
          <w:b/>
        </w:rPr>
      </w:pPr>
    </w:p>
    <w:p w:rsidR="00372F85" w:rsidRPr="000E4E4F" w:rsidRDefault="00372F85" w:rsidP="000E4E4F">
      <w:pPr>
        <w:pStyle w:val="Default"/>
        <w:spacing w:before="60" w:line="276" w:lineRule="auto"/>
        <w:rPr>
          <w:rFonts w:ascii="Book Antiqua" w:hAnsi="Book Antiqua" w:cs="Arial"/>
          <w:b/>
        </w:rPr>
      </w:pPr>
      <w:r w:rsidRPr="000E4E4F">
        <w:rPr>
          <w:rFonts w:ascii="Book Antiqua" w:hAnsi="Book Antiqua" w:cs="Arial"/>
          <w:b/>
        </w:rPr>
        <w:t>Per la riflessione:</w:t>
      </w:r>
    </w:p>
    <w:p w:rsidR="008F35D7" w:rsidRDefault="004D3A85" w:rsidP="000E4E4F">
      <w:pPr>
        <w:pStyle w:val="Default"/>
        <w:numPr>
          <w:ilvl w:val="0"/>
          <w:numId w:val="4"/>
        </w:numPr>
        <w:spacing w:before="60" w:line="276" w:lineRule="auto"/>
        <w:jc w:val="both"/>
        <w:rPr>
          <w:rFonts w:ascii="Book Antiqua" w:hAnsi="Book Antiqua"/>
        </w:rPr>
      </w:pPr>
      <w:r>
        <w:rPr>
          <w:rFonts w:ascii="Book Antiqua" w:hAnsi="Book Antiqua"/>
        </w:rPr>
        <w:t>Giovanni davanti a Gesù dichiara tutta la sua piccolezza: mi sento piccolo, bisognoso, povero davanti a Dio? Sono umile?</w:t>
      </w:r>
    </w:p>
    <w:p w:rsidR="004D3A85" w:rsidRDefault="004D3A85" w:rsidP="000E4E4F">
      <w:pPr>
        <w:pStyle w:val="Default"/>
        <w:numPr>
          <w:ilvl w:val="0"/>
          <w:numId w:val="4"/>
        </w:numPr>
        <w:spacing w:before="60" w:line="276" w:lineRule="auto"/>
        <w:jc w:val="both"/>
        <w:rPr>
          <w:rFonts w:ascii="Book Antiqua" w:hAnsi="Book Antiqua"/>
        </w:rPr>
      </w:pPr>
      <w:r>
        <w:rPr>
          <w:rFonts w:ascii="Book Antiqua" w:hAnsi="Book Antiqua"/>
        </w:rPr>
        <w:t>Giovanni testimonia senza esitazione la presenza di Gesù nel mondo: come vivo il mio essere cristiano nei luoghi abituali e soliti delle mie giornate? Potrei dire anch’io di essere un testimone?</w:t>
      </w:r>
    </w:p>
    <w:p w:rsidR="004D3A85" w:rsidRDefault="004D3A85" w:rsidP="000E4E4F">
      <w:pPr>
        <w:pStyle w:val="Default"/>
        <w:numPr>
          <w:ilvl w:val="0"/>
          <w:numId w:val="4"/>
        </w:numPr>
        <w:spacing w:before="60" w:line="276" w:lineRule="auto"/>
        <w:jc w:val="both"/>
        <w:rPr>
          <w:rFonts w:ascii="Book Antiqua" w:hAnsi="Book Antiqua"/>
        </w:rPr>
      </w:pPr>
      <w:r>
        <w:rPr>
          <w:rFonts w:ascii="Book Antiqua" w:hAnsi="Book Antiqua"/>
        </w:rPr>
        <w:t xml:space="preserve">Giovanni testimonia a parole, ma anche con i </w:t>
      </w:r>
      <w:r w:rsidR="00EE1F1E">
        <w:rPr>
          <w:rFonts w:ascii="Book Antiqua" w:hAnsi="Book Antiqua"/>
        </w:rPr>
        <w:t>gesti, come il battesimo.</w:t>
      </w:r>
      <w:r>
        <w:rPr>
          <w:rFonts w:ascii="Book Antiqua" w:hAnsi="Book Antiqua"/>
        </w:rPr>
        <w:t xml:space="preserve"> Sono convinto che non sono le parole a essere la prima forma di testimonianza, ma </w:t>
      </w:r>
      <w:r w:rsidR="00EE1F1E">
        <w:rPr>
          <w:rFonts w:ascii="Book Antiqua" w:hAnsi="Book Antiqua"/>
        </w:rPr>
        <w:t xml:space="preserve">lo è soprattutto </w:t>
      </w:r>
      <w:r>
        <w:rPr>
          <w:rFonts w:ascii="Book Antiqua" w:hAnsi="Book Antiqua"/>
        </w:rPr>
        <w:t>la vita che vivo?</w:t>
      </w:r>
    </w:p>
    <w:p w:rsidR="004D3A85" w:rsidRPr="000E4E4F" w:rsidRDefault="004D3A85" w:rsidP="004D3A85">
      <w:pPr>
        <w:pStyle w:val="Default"/>
        <w:spacing w:before="60" w:line="276" w:lineRule="auto"/>
        <w:ind w:left="360"/>
        <w:jc w:val="both"/>
        <w:rPr>
          <w:rFonts w:ascii="Book Antiqua" w:hAnsi="Book Antiqua"/>
        </w:rPr>
      </w:pPr>
    </w:p>
    <w:p w:rsidR="00D61674" w:rsidRPr="000E4E4F" w:rsidRDefault="00D61674" w:rsidP="000E4E4F">
      <w:pPr>
        <w:pStyle w:val="Default"/>
        <w:spacing w:before="60" w:line="276" w:lineRule="auto"/>
        <w:jc w:val="both"/>
        <w:rPr>
          <w:rFonts w:ascii="Book Antiqua" w:hAnsi="Book Antiqua"/>
          <w:color w:val="auto"/>
        </w:rPr>
      </w:pPr>
    </w:p>
    <w:p w:rsidR="00D61674" w:rsidRPr="000E4E4F" w:rsidRDefault="00D61674" w:rsidP="000E4E4F">
      <w:pPr>
        <w:pStyle w:val="Default"/>
        <w:spacing w:before="60" w:line="276" w:lineRule="auto"/>
        <w:jc w:val="both"/>
        <w:rPr>
          <w:rFonts w:ascii="Book Antiqua" w:hAnsi="Book Antiqua"/>
          <w:color w:val="auto"/>
        </w:rPr>
      </w:pPr>
    </w:p>
    <w:p w:rsidR="00D61674" w:rsidRPr="000E4E4F" w:rsidRDefault="00D61674" w:rsidP="000E4E4F">
      <w:pPr>
        <w:spacing w:before="60" w:line="276" w:lineRule="auto"/>
        <w:jc w:val="both"/>
        <w:rPr>
          <w:rFonts w:ascii="Book Antiqua" w:hAnsi="Book Antiqua"/>
        </w:rPr>
      </w:pPr>
    </w:p>
    <w:p w:rsidR="00D61674" w:rsidRPr="000E4E4F" w:rsidRDefault="00D61674" w:rsidP="000E4E4F">
      <w:pPr>
        <w:spacing w:before="60" w:line="276" w:lineRule="auto"/>
        <w:jc w:val="both"/>
        <w:rPr>
          <w:rFonts w:ascii="Book Antiqua" w:hAnsi="Book Antiqua"/>
        </w:rPr>
        <w:sectPr w:rsidR="00D61674" w:rsidRPr="000E4E4F" w:rsidSect="00A95BEE">
          <w:pgSz w:w="11900" w:h="16840"/>
          <w:pgMar w:top="1276" w:right="1134" w:bottom="992" w:left="1134" w:header="708" w:footer="709" w:gutter="0"/>
          <w:cols w:space="708"/>
        </w:sectPr>
      </w:pPr>
    </w:p>
    <w:p w:rsidR="00F67FF5" w:rsidRPr="000E4E4F" w:rsidRDefault="00686479" w:rsidP="000E4E4F">
      <w:pPr>
        <w:spacing w:before="60" w:line="276" w:lineRule="auto"/>
        <w:jc w:val="both"/>
        <w:rPr>
          <w:rFonts w:ascii="Book Antiqua" w:hAnsi="Book Antiqua"/>
        </w:rPr>
      </w:pPr>
      <w:r w:rsidRPr="00F57980">
        <w:rPr>
          <w:rFonts w:ascii="Book Antiqua" w:hAnsi="Book Antiqua"/>
          <w:b/>
          <w:color w:val="C00000"/>
          <w:sz w:val="32"/>
        </w:rPr>
        <w:lastRenderedPageBreak/>
        <w:t>Quarta</w:t>
      </w:r>
      <w:r w:rsidR="008C73E7" w:rsidRPr="00F57980">
        <w:rPr>
          <w:rFonts w:ascii="Book Antiqua" w:hAnsi="Book Antiqua"/>
          <w:b/>
          <w:color w:val="C00000"/>
          <w:sz w:val="32"/>
        </w:rPr>
        <w:t xml:space="preserve"> Domenica</w:t>
      </w:r>
      <w:r w:rsidRPr="00F57980">
        <w:rPr>
          <w:rFonts w:ascii="Book Antiqua" w:hAnsi="Book Antiqua"/>
          <w:b/>
          <w:color w:val="C00000"/>
          <w:sz w:val="32"/>
        </w:rPr>
        <w:t>:</w:t>
      </w:r>
      <w:r w:rsidRPr="00F57980">
        <w:rPr>
          <w:rFonts w:ascii="Book Antiqua" w:hAnsi="Book Antiqua"/>
          <w:sz w:val="32"/>
        </w:rPr>
        <w:t xml:space="preserve"> </w:t>
      </w:r>
      <w:proofErr w:type="spellStart"/>
      <w:r w:rsidR="00F67FF5" w:rsidRPr="000E4E4F">
        <w:rPr>
          <w:rFonts w:ascii="Book Antiqua" w:hAnsi="Book Antiqua"/>
        </w:rPr>
        <w:t>Lc</w:t>
      </w:r>
      <w:proofErr w:type="spellEnd"/>
      <w:r w:rsidR="00F67FF5" w:rsidRPr="000E4E4F">
        <w:rPr>
          <w:rFonts w:ascii="Book Antiqua" w:hAnsi="Book Antiqua"/>
        </w:rPr>
        <w:t xml:space="preserve"> </w:t>
      </w:r>
      <w:r w:rsidR="00F67FF5" w:rsidRPr="000E4E4F">
        <w:rPr>
          <w:rFonts w:ascii="Book Antiqua" w:hAnsi="Book Antiqua"/>
          <w:bCs/>
        </w:rPr>
        <w:t>1,26-38</w:t>
      </w:r>
    </w:p>
    <w:p w:rsidR="00F67FF5" w:rsidRPr="000E4E4F" w:rsidRDefault="00F67FF5" w:rsidP="000E4E4F">
      <w:pPr>
        <w:spacing w:before="60" w:line="276" w:lineRule="auto"/>
        <w:jc w:val="both"/>
        <w:rPr>
          <w:rFonts w:ascii="Book Antiqua" w:hAnsi="Book Antiqua"/>
        </w:rPr>
      </w:pPr>
    </w:p>
    <w:p w:rsidR="00F67FF5" w:rsidRPr="000E4E4F" w:rsidRDefault="00F67FF5" w:rsidP="000E4E4F">
      <w:pPr>
        <w:spacing w:before="60" w:line="276" w:lineRule="auto"/>
        <w:jc w:val="both"/>
        <w:rPr>
          <w:rFonts w:ascii="Book Antiqua" w:hAnsi="Book Antiqua"/>
          <w:i/>
        </w:rPr>
      </w:pPr>
      <w:r w:rsidRPr="000E4E4F">
        <w:rPr>
          <w:rFonts w:ascii="Book Antiqua" w:hAnsi="Book Antiqua"/>
          <w:i/>
        </w:rPr>
        <w:t xml:space="preserve">In quel tempo, l’angelo Gabriele fu mandato da Dio in una città della Galilea, chiamata </w:t>
      </w:r>
      <w:proofErr w:type="spellStart"/>
      <w:r w:rsidRPr="000E4E4F">
        <w:rPr>
          <w:rFonts w:ascii="Book Antiqua" w:hAnsi="Book Antiqua"/>
          <w:i/>
        </w:rPr>
        <w:t>Nàzaret</w:t>
      </w:r>
      <w:proofErr w:type="spellEnd"/>
      <w:r w:rsidRPr="000E4E4F">
        <w:rPr>
          <w:rFonts w:ascii="Book Antiqua" w:hAnsi="Book Antiqua"/>
          <w:i/>
        </w:rPr>
        <w:t xml:space="preserve">, a una vergine, promessa sposa di un uomo della casa di Davide, di nome Giuseppe. La vergine si chiamava Maria. Entrando da lei, disse: «Rallegrati, piena di grazia: il Signore è con te». </w:t>
      </w:r>
    </w:p>
    <w:p w:rsidR="00F67FF5" w:rsidRPr="000E4E4F" w:rsidRDefault="00F67FF5" w:rsidP="000E4E4F">
      <w:pPr>
        <w:spacing w:before="60" w:line="276" w:lineRule="auto"/>
        <w:jc w:val="both"/>
        <w:rPr>
          <w:rFonts w:ascii="Book Antiqua" w:hAnsi="Book Antiqua"/>
          <w:i/>
        </w:rPr>
      </w:pPr>
      <w:r w:rsidRPr="000E4E4F">
        <w:rPr>
          <w:rFonts w:ascii="Book Antiqua" w:hAnsi="Book Antiqua"/>
          <w:i/>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F67FF5" w:rsidRPr="000E4E4F" w:rsidRDefault="00F67FF5" w:rsidP="000E4E4F">
      <w:pPr>
        <w:spacing w:before="60" w:line="276" w:lineRule="auto"/>
        <w:jc w:val="both"/>
        <w:rPr>
          <w:rFonts w:ascii="Book Antiqua" w:hAnsi="Book Antiqua"/>
          <w:i/>
        </w:rPr>
      </w:pPr>
      <w:r w:rsidRPr="000E4E4F">
        <w:rPr>
          <w:rFonts w:ascii="Book Antiqua" w:hAnsi="Book Antiqua"/>
          <w:i/>
        </w:rPr>
        <w:t xml:space="preserve">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w:t>
      </w:r>
    </w:p>
    <w:p w:rsidR="00D61674" w:rsidRPr="000E4E4F" w:rsidRDefault="00F67FF5" w:rsidP="000E4E4F">
      <w:pPr>
        <w:spacing w:before="60" w:line="276" w:lineRule="auto"/>
        <w:jc w:val="both"/>
        <w:rPr>
          <w:rFonts w:ascii="Book Antiqua" w:hAnsi="Book Antiqua"/>
          <w:i/>
        </w:rPr>
      </w:pPr>
      <w:r w:rsidRPr="000E4E4F">
        <w:rPr>
          <w:rFonts w:ascii="Book Antiqua" w:hAnsi="Book Antiqua"/>
          <w:i/>
        </w:rPr>
        <w:t>Allora Maria disse: «Ecco la serva del Signore: avvenga per me secondo la tua parola». E l’angelo si allontanò da lei.</w:t>
      </w:r>
    </w:p>
    <w:p w:rsidR="009F77D5" w:rsidRPr="000E4E4F" w:rsidRDefault="009F77D5" w:rsidP="000E4E4F">
      <w:pPr>
        <w:spacing w:before="60" w:line="276" w:lineRule="auto"/>
        <w:jc w:val="both"/>
        <w:rPr>
          <w:rFonts w:ascii="Book Antiqua" w:hAnsi="Book Antiqua" w:cs="Arial"/>
          <w:i/>
        </w:rPr>
      </w:pPr>
    </w:p>
    <w:p w:rsidR="00372F85" w:rsidRPr="000E4E4F" w:rsidRDefault="00372F85" w:rsidP="000E4E4F">
      <w:pPr>
        <w:pStyle w:val="Default"/>
        <w:spacing w:before="60" w:line="276" w:lineRule="auto"/>
        <w:jc w:val="center"/>
        <w:rPr>
          <w:rFonts w:ascii="Book Antiqua" w:hAnsi="Book Antiqua" w:cs="Arial"/>
          <w:color w:val="auto"/>
        </w:rPr>
      </w:pPr>
      <w:r w:rsidRPr="000E4E4F">
        <w:rPr>
          <w:rFonts w:ascii="Book Antiqua" w:hAnsi="Book Antiqua" w:cs="Arial"/>
          <w:color w:val="auto"/>
        </w:rPr>
        <w:t xml:space="preserve">* * * </w:t>
      </w:r>
    </w:p>
    <w:p w:rsidR="00A129B9" w:rsidRPr="000E4E4F" w:rsidRDefault="00FE7BDE" w:rsidP="000E4E4F">
      <w:pPr>
        <w:spacing w:before="60" w:line="276" w:lineRule="auto"/>
        <w:jc w:val="both"/>
        <w:rPr>
          <w:rFonts w:ascii="Book Antiqua" w:hAnsi="Book Antiqua"/>
        </w:rPr>
      </w:pPr>
      <w:r w:rsidRPr="000E4E4F">
        <w:rPr>
          <w:rFonts w:ascii="Book Antiqua" w:hAnsi="Book Antiqua"/>
        </w:rPr>
        <w:t>In questo brano l'evangelista Luca ci propone la figu</w:t>
      </w:r>
      <w:r w:rsidRPr="000E4E4F">
        <w:rPr>
          <w:rFonts w:ascii="Book Antiqua" w:hAnsi="Book Antiqua"/>
        </w:rPr>
        <w:softHyphen/>
        <w:t xml:space="preserve">ra di Maria. </w:t>
      </w:r>
      <w:r w:rsidR="00A129B9" w:rsidRPr="000E4E4F">
        <w:rPr>
          <w:rFonts w:ascii="Book Antiqua" w:hAnsi="Book Antiqua"/>
        </w:rPr>
        <w:t>Il racconto</w:t>
      </w:r>
      <w:r w:rsidR="00F16E54">
        <w:rPr>
          <w:rFonts w:ascii="Book Antiqua" w:hAnsi="Book Antiqua"/>
        </w:rPr>
        <w:t xml:space="preserve"> </w:t>
      </w:r>
      <w:r w:rsidR="00A129B9" w:rsidRPr="000E4E4F">
        <w:rPr>
          <w:rFonts w:ascii="Book Antiqua" w:hAnsi="Book Antiqua"/>
        </w:rPr>
        <w:t>è scandito dalle tre frasi che l’Angelo rivolge a Maria e da come lei reagisce ad esse.</w:t>
      </w:r>
    </w:p>
    <w:p w:rsidR="00A129B9" w:rsidRPr="000E4E4F" w:rsidRDefault="00A129B9" w:rsidP="000E4E4F">
      <w:pPr>
        <w:spacing w:before="60" w:line="276" w:lineRule="auto"/>
        <w:jc w:val="both"/>
        <w:rPr>
          <w:rFonts w:ascii="Book Antiqua" w:hAnsi="Book Antiqua"/>
        </w:rPr>
      </w:pPr>
      <w:r w:rsidRPr="000E4E4F">
        <w:rPr>
          <w:rFonts w:ascii="Book Antiqua" w:hAnsi="Book Antiqua"/>
        </w:rPr>
        <w:t>Entrando</w:t>
      </w:r>
      <w:r w:rsidR="004D3A85">
        <w:rPr>
          <w:rFonts w:ascii="Book Antiqua" w:hAnsi="Book Antiqua"/>
        </w:rPr>
        <w:t>,</w:t>
      </w:r>
      <w:r w:rsidRPr="000E4E4F">
        <w:rPr>
          <w:rFonts w:ascii="Book Antiqua" w:hAnsi="Book Antiqua"/>
        </w:rPr>
        <w:t xml:space="preserve"> l’angelo saluta Maria, ma non la chiama per nome, si rivolge a lei con l’espressione “Rallegrati, piena di grazia, il Signore è con te” (</w:t>
      </w:r>
      <w:proofErr w:type="spellStart"/>
      <w:r w:rsidRPr="000E4E4F">
        <w:rPr>
          <w:rFonts w:ascii="Book Antiqua" w:hAnsi="Book Antiqua"/>
        </w:rPr>
        <w:t>Lc</w:t>
      </w:r>
      <w:proofErr w:type="spellEnd"/>
      <w:r w:rsidRPr="000E4E4F">
        <w:rPr>
          <w:rFonts w:ascii="Book Antiqua" w:hAnsi="Book Antiqua"/>
        </w:rPr>
        <w:t xml:space="preserve"> 1,28). La prima bella notizia che l’angelo porta a Maria è che lo sguardo di benevolenza di Dio è su di lei, Dio la guarda con amore e per questo deve rallegrarsi. È l’amore di Dio che rende bella Maria, che la rende speciale. </w:t>
      </w:r>
    </w:p>
    <w:p w:rsidR="00A129B9" w:rsidRPr="000E4E4F" w:rsidRDefault="00A129B9" w:rsidP="000E4E4F">
      <w:pPr>
        <w:spacing w:before="60" w:line="276" w:lineRule="auto"/>
        <w:jc w:val="both"/>
        <w:rPr>
          <w:rFonts w:ascii="Book Antiqua" w:hAnsi="Book Antiqua"/>
        </w:rPr>
      </w:pPr>
      <w:r w:rsidRPr="000E4E4F">
        <w:rPr>
          <w:rFonts w:ascii="Book Antiqua" w:hAnsi="Book Antiqua"/>
        </w:rPr>
        <w:t>A Maria, turbata da queste parole, l’angelo rivolge la seconda frase, e la rassicura: Dio è con lei e le chiede di collaborare al Suo progetto di salvezza (</w:t>
      </w:r>
      <w:proofErr w:type="spellStart"/>
      <w:r w:rsidRPr="000E4E4F">
        <w:rPr>
          <w:rFonts w:ascii="Book Antiqua" w:hAnsi="Book Antiqua"/>
        </w:rPr>
        <w:t>Lc</w:t>
      </w:r>
      <w:proofErr w:type="spellEnd"/>
      <w:r w:rsidRPr="000E4E4F">
        <w:rPr>
          <w:rFonts w:ascii="Book Antiqua" w:hAnsi="Book Antiqua"/>
        </w:rPr>
        <w:t xml:space="preserve"> 1,30-31), diventare cioè madre di una</w:t>
      </w:r>
      <w:r w:rsidR="00F16E54">
        <w:rPr>
          <w:rFonts w:ascii="Book Antiqua" w:hAnsi="Book Antiqua"/>
        </w:rPr>
        <w:t xml:space="preserve"> </w:t>
      </w:r>
      <w:r w:rsidRPr="000E4E4F">
        <w:rPr>
          <w:rFonts w:ascii="Book Antiqua" w:hAnsi="Book Antiqua"/>
        </w:rPr>
        <w:t xml:space="preserve">creatura nuova secondo la Parola di Dio. L’angelo utilizza le stesse parole che </w:t>
      </w:r>
      <w:proofErr w:type="spellStart"/>
      <w:r w:rsidRPr="000E4E4F">
        <w:rPr>
          <w:rFonts w:ascii="Book Antiqua" w:hAnsi="Book Antiqua"/>
        </w:rPr>
        <w:t>Natan</w:t>
      </w:r>
      <w:proofErr w:type="spellEnd"/>
      <w:r w:rsidRPr="000E4E4F">
        <w:rPr>
          <w:rFonts w:ascii="Book Antiqua" w:hAnsi="Book Antiqua"/>
        </w:rPr>
        <w:t xml:space="preserve"> aveva rivolto a Davide mille anni prima e che la prima lettura ci ricorda, per dirle che quelle profezie dell’Antico Testamento si compiono ora nella sua esistenza. Il suo “sì” permetterà alla Parola di Dio di incarnarsi e di portare a compimento la promessa di salvezza che ha fatto al suo popolo. </w:t>
      </w:r>
    </w:p>
    <w:p w:rsidR="00362F79" w:rsidRDefault="00A129B9" w:rsidP="000E4E4F">
      <w:pPr>
        <w:spacing w:before="60" w:line="276" w:lineRule="auto"/>
        <w:jc w:val="both"/>
        <w:rPr>
          <w:rFonts w:ascii="Book Antiqua" w:hAnsi="Book Antiqua"/>
        </w:rPr>
      </w:pPr>
      <w:r w:rsidRPr="000E4E4F">
        <w:rPr>
          <w:rFonts w:ascii="Book Antiqua" w:hAnsi="Book Antiqua"/>
        </w:rPr>
        <w:t>Davanti all’esitazione di Maria, ecco la terza frase dell’angelo: “Lo Spirito Santo scenderà su di te e la potenza dell’Altissimo ti coprirà con la sua ombra”. L’angelo</w:t>
      </w:r>
      <w:r w:rsidR="00F16E54">
        <w:rPr>
          <w:rFonts w:ascii="Book Antiqua" w:hAnsi="Book Antiqua"/>
        </w:rPr>
        <w:t xml:space="preserve"> </w:t>
      </w:r>
      <w:r w:rsidRPr="000E4E4F">
        <w:rPr>
          <w:rFonts w:ascii="Book Antiqua" w:hAnsi="Book Antiqua"/>
        </w:rPr>
        <w:t>invita Maria a lasciare che lo Spirito Santo operi in lei, a lasciare che la grazia di Dio trasformi dal di dentro i suoi desideri, il suo modo di essere. E Maria accetta</w:t>
      </w:r>
      <w:r w:rsidR="00961BAC" w:rsidRPr="000E4E4F">
        <w:rPr>
          <w:rFonts w:ascii="Book Antiqua" w:hAnsi="Book Antiqua"/>
        </w:rPr>
        <w:t xml:space="preserve">. </w:t>
      </w:r>
    </w:p>
    <w:p w:rsidR="00EC51FD" w:rsidRPr="000E4E4F" w:rsidRDefault="00EC51FD" w:rsidP="000E4E4F">
      <w:pPr>
        <w:spacing w:before="60" w:line="276" w:lineRule="auto"/>
        <w:jc w:val="both"/>
        <w:rPr>
          <w:rFonts w:ascii="Book Antiqua" w:hAnsi="Book Antiqua"/>
        </w:rPr>
      </w:pPr>
    </w:p>
    <w:p w:rsidR="00961BAC" w:rsidRPr="000E4E4F" w:rsidRDefault="00961BAC" w:rsidP="000E4E4F">
      <w:pPr>
        <w:pStyle w:val="Default"/>
        <w:spacing w:before="60" w:line="276" w:lineRule="auto"/>
        <w:jc w:val="center"/>
        <w:rPr>
          <w:rFonts w:ascii="Book Antiqua" w:hAnsi="Book Antiqua" w:cs="Arial"/>
          <w:color w:val="auto"/>
        </w:rPr>
      </w:pPr>
      <w:r w:rsidRPr="000E4E4F">
        <w:rPr>
          <w:rFonts w:ascii="Book Antiqua" w:hAnsi="Book Antiqua" w:cs="Arial"/>
          <w:color w:val="auto"/>
        </w:rPr>
        <w:t xml:space="preserve">* * * </w:t>
      </w:r>
    </w:p>
    <w:p w:rsidR="00961BAC" w:rsidRPr="000E4E4F" w:rsidRDefault="00961BAC" w:rsidP="000E4E4F">
      <w:pPr>
        <w:spacing w:before="60" w:line="276" w:lineRule="auto"/>
        <w:jc w:val="both"/>
        <w:rPr>
          <w:rFonts w:ascii="Book Antiqua" w:hAnsi="Book Antiqua"/>
        </w:rPr>
      </w:pPr>
    </w:p>
    <w:p w:rsidR="00362F79" w:rsidRPr="000E4E4F" w:rsidRDefault="00961BAC" w:rsidP="000E4E4F">
      <w:pPr>
        <w:spacing w:before="60" w:line="276" w:lineRule="auto"/>
        <w:jc w:val="both"/>
        <w:rPr>
          <w:rFonts w:ascii="Book Antiqua" w:hAnsi="Book Antiqua"/>
          <w:i/>
        </w:rPr>
      </w:pPr>
      <w:r w:rsidRPr="000E4E4F">
        <w:rPr>
          <w:rFonts w:ascii="Book Antiqua" w:hAnsi="Book Antiqua"/>
          <w:i/>
        </w:rPr>
        <w:lastRenderedPageBreak/>
        <w:t xml:space="preserve">Oggi la liturgia invita a contemplare la figura di Maria; secondo tutta la tradizione della Chiesa, ella </w:t>
      </w:r>
      <w:r w:rsidR="00FE7BDE" w:rsidRPr="000E4E4F">
        <w:rPr>
          <w:rFonts w:ascii="Book Antiqua" w:hAnsi="Book Antiqua"/>
          <w:i/>
        </w:rPr>
        <w:t xml:space="preserve">possiede qualità umane e spirituali che altri non hanno, </w:t>
      </w:r>
      <w:r w:rsidRPr="000E4E4F">
        <w:rPr>
          <w:rFonts w:ascii="Book Antiqua" w:hAnsi="Book Antiqua"/>
          <w:i/>
        </w:rPr>
        <w:t>condensate nella parola “</w:t>
      </w:r>
      <w:r w:rsidR="00FE7BDE" w:rsidRPr="000E4E4F">
        <w:rPr>
          <w:rFonts w:ascii="Book Antiqua" w:hAnsi="Book Antiqua"/>
          <w:i/>
        </w:rPr>
        <w:t>piena di grazia</w:t>
      </w:r>
      <w:r w:rsidRPr="000E4E4F">
        <w:rPr>
          <w:rFonts w:ascii="Book Antiqua" w:hAnsi="Book Antiqua"/>
          <w:i/>
        </w:rPr>
        <w:t>”</w:t>
      </w:r>
      <w:r w:rsidR="00FE7BDE" w:rsidRPr="000E4E4F">
        <w:rPr>
          <w:rFonts w:ascii="Book Antiqua" w:hAnsi="Book Antiqua"/>
          <w:i/>
        </w:rPr>
        <w:t xml:space="preserve">. Le peculiarità di questa umile donna </w:t>
      </w:r>
      <w:r w:rsidRPr="000E4E4F">
        <w:rPr>
          <w:rFonts w:ascii="Book Antiqua" w:hAnsi="Book Antiqua"/>
          <w:i/>
        </w:rPr>
        <w:t xml:space="preserve">è soprattutto la fiducia </w:t>
      </w:r>
      <w:r w:rsidR="00FE7BDE" w:rsidRPr="000E4E4F">
        <w:rPr>
          <w:rFonts w:ascii="Book Antiqua" w:hAnsi="Book Antiqua"/>
          <w:i/>
        </w:rPr>
        <w:t>smisurat</w:t>
      </w:r>
      <w:r w:rsidRPr="000E4E4F">
        <w:rPr>
          <w:rFonts w:ascii="Book Antiqua" w:hAnsi="Book Antiqua"/>
          <w:i/>
        </w:rPr>
        <w:t>a</w:t>
      </w:r>
      <w:r w:rsidR="00FE7BDE" w:rsidRPr="000E4E4F">
        <w:rPr>
          <w:rFonts w:ascii="Book Antiqua" w:hAnsi="Book Antiqua"/>
          <w:i/>
        </w:rPr>
        <w:t xml:space="preserve"> nella volontà di Dio.</w:t>
      </w:r>
      <w:r w:rsidR="00F16E54">
        <w:rPr>
          <w:rFonts w:ascii="Book Antiqua" w:hAnsi="Book Antiqua"/>
          <w:i/>
        </w:rPr>
        <w:t xml:space="preserve"> </w:t>
      </w:r>
      <w:r w:rsidR="00FE7BDE" w:rsidRPr="000E4E4F">
        <w:rPr>
          <w:rFonts w:ascii="Book Antiqua" w:hAnsi="Book Antiqua"/>
          <w:i/>
        </w:rPr>
        <w:t>La fed</w:t>
      </w:r>
      <w:r w:rsidRPr="000E4E4F">
        <w:rPr>
          <w:rFonts w:ascii="Book Antiqua" w:hAnsi="Book Antiqua"/>
          <w:i/>
        </w:rPr>
        <w:t>eltà a questa volontà la rende</w:t>
      </w:r>
      <w:r w:rsidR="00FE7BDE" w:rsidRPr="000E4E4F">
        <w:rPr>
          <w:rFonts w:ascii="Book Antiqua" w:hAnsi="Book Antiqua"/>
          <w:i/>
        </w:rPr>
        <w:t xml:space="preserve"> idonea a</w:t>
      </w:r>
      <w:r w:rsidR="00F16E54">
        <w:rPr>
          <w:rFonts w:ascii="Book Antiqua" w:hAnsi="Book Antiqua"/>
          <w:i/>
        </w:rPr>
        <w:t xml:space="preserve"> </w:t>
      </w:r>
      <w:r w:rsidR="00FE7BDE" w:rsidRPr="000E4E4F">
        <w:rPr>
          <w:rFonts w:ascii="Book Antiqua" w:hAnsi="Book Antiqua"/>
          <w:i/>
        </w:rPr>
        <w:t>cooperare</w:t>
      </w:r>
      <w:r w:rsidR="00F16E54">
        <w:rPr>
          <w:rFonts w:ascii="Book Antiqua" w:hAnsi="Book Antiqua"/>
          <w:i/>
        </w:rPr>
        <w:t xml:space="preserve"> </w:t>
      </w:r>
      <w:r w:rsidR="00FE7BDE" w:rsidRPr="000E4E4F">
        <w:rPr>
          <w:rFonts w:ascii="Book Antiqua" w:hAnsi="Book Antiqua"/>
          <w:i/>
        </w:rPr>
        <w:t>al mistero di salvezza già preannunciato</w:t>
      </w:r>
      <w:r w:rsidR="00F16E54">
        <w:rPr>
          <w:rFonts w:ascii="Book Antiqua" w:hAnsi="Book Antiqua"/>
          <w:i/>
        </w:rPr>
        <w:t xml:space="preserve"> </w:t>
      </w:r>
      <w:r w:rsidR="00FE7BDE" w:rsidRPr="000E4E4F">
        <w:rPr>
          <w:rFonts w:ascii="Book Antiqua" w:hAnsi="Book Antiqua"/>
          <w:i/>
        </w:rPr>
        <w:t>dai profeti durante il corso della storia di Israele, il popolo eletto di Dio. All'annuncio di qu</w:t>
      </w:r>
      <w:r w:rsidR="00FE7BDE" w:rsidRPr="000E4E4F">
        <w:rPr>
          <w:rFonts w:ascii="Book Antiqua" w:hAnsi="Book Antiqua"/>
          <w:i/>
        </w:rPr>
        <w:softHyphen/>
        <w:t>esto disegno</w:t>
      </w:r>
      <w:r w:rsidR="00F16E54">
        <w:rPr>
          <w:rFonts w:ascii="Book Antiqua" w:hAnsi="Book Antiqua"/>
          <w:i/>
        </w:rPr>
        <w:t xml:space="preserve"> </w:t>
      </w:r>
      <w:r w:rsidR="00FE7BDE" w:rsidRPr="000E4E4F">
        <w:rPr>
          <w:rFonts w:ascii="Book Antiqua" w:hAnsi="Book Antiqua"/>
          <w:i/>
        </w:rPr>
        <w:t>Maria</w:t>
      </w:r>
      <w:r w:rsidR="00F16E54">
        <w:rPr>
          <w:rFonts w:ascii="Book Antiqua" w:hAnsi="Book Antiqua"/>
          <w:i/>
        </w:rPr>
        <w:t xml:space="preserve"> </w:t>
      </w:r>
      <w:r w:rsidR="00FE7BDE" w:rsidRPr="000E4E4F">
        <w:rPr>
          <w:rFonts w:ascii="Book Antiqua" w:hAnsi="Book Antiqua"/>
          <w:i/>
        </w:rPr>
        <w:t>si chiede come possa avvenire tutto ciò. Questa sua esigenza</w:t>
      </w:r>
      <w:r w:rsidR="00F16E54">
        <w:rPr>
          <w:rFonts w:ascii="Book Antiqua" w:hAnsi="Book Antiqua"/>
          <w:i/>
        </w:rPr>
        <w:t xml:space="preserve"> </w:t>
      </w:r>
      <w:r w:rsidR="00FE7BDE" w:rsidRPr="000E4E4F">
        <w:rPr>
          <w:rFonts w:ascii="Book Antiqua" w:hAnsi="Book Antiqua"/>
          <w:i/>
        </w:rPr>
        <w:t>non ha in sé alcun moto di sfiducia,</w:t>
      </w:r>
      <w:r w:rsidR="00F16E54">
        <w:rPr>
          <w:rFonts w:ascii="Book Antiqua" w:hAnsi="Book Antiqua"/>
          <w:i/>
        </w:rPr>
        <w:t xml:space="preserve"> </w:t>
      </w:r>
      <w:r w:rsidR="00FE7BDE" w:rsidRPr="000E4E4F">
        <w:rPr>
          <w:rFonts w:ascii="Book Antiqua" w:hAnsi="Book Antiqua"/>
          <w:i/>
        </w:rPr>
        <w:t>parte dal desiderio di discernere meglio il modo in cui</w:t>
      </w:r>
      <w:r w:rsidR="00F16E54">
        <w:rPr>
          <w:rFonts w:ascii="Book Antiqua" w:hAnsi="Book Antiqua"/>
          <w:i/>
        </w:rPr>
        <w:t xml:space="preserve"> </w:t>
      </w:r>
      <w:r w:rsidR="00FE7BDE" w:rsidRPr="000E4E4F">
        <w:rPr>
          <w:rFonts w:ascii="Book Antiqua" w:hAnsi="Book Antiqua"/>
          <w:i/>
        </w:rPr>
        <w:t>il Signore opererà in lei</w:t>
      </w:r>
      <w:r w:rsidRPr="000E4E4F">
        <w:rPr>
          <w:rFonts w:ascii="Book Antiqua" w:hAnsi="Book Antiqua"/>
          <w:i/>
        </w:rPr>
        <w:t xml:space="preserve"> </w:t>
      </w:r>
      <w:r w:rsidR="00A00B25">
        <w:rPr>
          <w:rFonts w:ascii="Book Antiqua" w:hAnsi="Book Antiqua"/>
          <w:i/>
        </w:rPr>
        <w:t xml:space="preserve">la sua </w:t>
      </w:r>
      <w:r w:rsidRPr="000E4E4F">
        <w:rPr>
          <w:rFonts w:ascii="Book Antiqua" w:hAnsi="Book Antiqua"/>
          <w:i/>
        </w:rPr>
        <w:t>salvezza. </w:t>
      </w:r>
      <w:r w:rsidR="00FE7BDE" w:rsidRPr="000E4E4F">
        <w:rPr>
          <w:rFonts w:ascii="Book Antiqua" w:hAnsi="Book Antiqua"/>
          <w:i/>
        </w:rPr>
        <w:t>Ella, fin da piccola, è abituata ad esercitare</w:t>
      </w:r>
      <w:r w:rsidR="00F16E54">
        <w:rPr>
          <w:rFonts w:ascii="Book Antiqua" w:hAnsi="Book Antiqua"/>
          <w:i/>
        </w:rPr>
        <w:t xml:space="preserve"> </w:t>
      </w:r>
      <w:r w:rsidRPr="000E4E4F">
        <w:rPr>
          <w:rFonts w:ascii="Book Antiqua" w:hAnsi="Book Antiqua"/>
          <w:i/>
        </w:rPr>
        <w:t>la</w:t>
      </w:r>
      <w:r w:rsidR="00FE7BDE" w:rsidRPr="000E4E4F">
        <w:rPr>
          <w:rFonts w:ascii="Book Antiqua" w:hAnsi="Book Antiqua"/>
          <w:i/>
        </w:rPr>
        <w:t xml:space="preserve"> capacità di ascolto nel silenzio e di riconoscere il volto</w:t>
      </w:r>
      <w:r w:rsidR="00F16E54">
        <w:rPr>
          <w:rFonts w:ascii="Book Antiqua" w:hAnsi="Book Antiqua"/>
          <w:i/>
        </w:rPr>
        <w:t xml:space="preserve"> </w:t>
      </w:r>
      <w:r w:rsidR="00FE7BDE" w:rsidRPr="000E4E4F">
        <w:rPr>
          <w:rFonts w:ascii="Book Antiqua" w:hAnsi="Book Antiqua"/>
          <w:i/>
        </w:rPr>
        <w:t>del Signore nella propria vita.</w:t>
      </w:r>
    </w:p>
    <w:p w:rsidR="001F15BB" w:rsidRPr="000E4E4F" w:rsidRDefault="00FE7BDE" w:rsidP="000E4E4F">
      <w:pPr>
        <w:spacing w:before="60" w:line="276" w:lineRule="auto"/>
        <w:jc w:val="both"/>
        <w:rPr>
          <w:rFonts w:ascii="Book Antiqua" w:hAnsi="Book Antiqua"/>
          <w:i/>
        </w:rPr>
      </w:pPr>
      <w:r w:rsidRPr="000E4E4F">
        <w:rPr>
          <w:rFonts w:ascii="Book Antiqua" w:hAnsi="Book Antiqua"/>
          <w:i/>
        </w:rPr>
        <w:t>Egli si è</w:t>
      </w:r>
      <w:r w:rsidR="00F16E54">
        <w:rPr>
          <w:rFonts w:ascii="Book Antiqua" w:hAnsi="Book Antiqua"/>
          <w:i/>
        </w:rPr>
        <w:t xml:space="preserve"> </w:t>
      </w:r>
      <w:r w:rsidRPr="000E4E4F">
        <w:rPr>
          <w:rFonts w:ascii="Book Antiqua" w:hAnsi="Book Antiqua"/>
          <w:i/>
        </w:rPr>
        <w:t>sempre reso presente nella vita personale</w:t>
      </w:r>
      <w:r w:rsidR="00F16E54">
        <w:rPr>
          <w:rFonts w:ascii="Book Antiqua" w:hAnsi="Book Antiqua"/>
          <w:i/>
        </w:rPr>
        <w:t xml:space="preserve"> </w:t>
      </w:r>
      <w:r w:rsidRPr="000E4E4F">
        <w:rPr>
          <w:rFonts w:ascii="Book Antiqua" w:hAnsi="Book Antiqua"/>
          <w:i/>
        </w:rPr>
        <w:t>e nelle vicende storiche</w:t>
      </w:r>
      <w:r w:rsidR="00F16E54">
        <w:rPr>
          <w:rFonts w:ascii="Book Antiqua" w:hAnsi="Book Antiqua"/>
          <w:i/>
        </w:rPr>
        <w:t xml:space="preserve"> </w:t>
      </w:r>
      <w:r w:rsidRPr="000E4E4F">
        <w:rPr>
          <w:rFonts w:ascii="Book Antiqua" w:hAnsi="Book Antiqua"/>
          <w:i/>
        </w:rPr>
        <w:t>del Suo popolo. Con</w:t>
      </w:r>
      <w:r w:rsidR="00F16E54">
        <w:rPr>
          <w:rFonts w:ascii="Book Antiqua" w:hAnsi="Book Antiqua"/>
          <w:i/>
        </w:rPr>
        <w:t xml:space="preserve"> </w:t>
      </w:r>
      <w:r w:rsidRPr="000E4E4F">
        <w:rPr>
          <w:rFonts w:ascii="Book Antiqua" w:hAnsi="Book Antiqua"/>
          <w:i/>
        </w:rPr>
        <w:t>l'incarnazione Egli si è abbassato fino ad assumere le sembianze umane, uomo fra gli uomini.</w:t>
      </w:r>
      <w:r w:rsidR="001F15BB" w:rsidRPr="000E4E4F">
        <w:rPr>
          <w:rFonts w:ascii="Book Antiqua" w:hAnsi="Book Antiqua"/>
          <w:i/>
        </w:rPr>
        <w:t xml:space="preserve"> </w:t>
      </w:r>
      <w:r w:rsidRPr="000E4E4F">
        <w:rPr>
          <w:rFonts w:ascii="Book Antiqua" w:hAnsi="Book Antiqua"/>
          <w:i/>
        </w:rPr>
        <w:t>Maria percepisce</w:t>
      </w:r>
      <w:r w:rsidR="00F16E54">
        <w:rPr>
          <w:rFonts w:ascii="Book Antiqua" w:hAnsi="Book Antiqua"/>
          <w:i/>
        </w:rPr>
        <w:t xml:space="preserve"> </w:t>
      </w:r>
      <w:r w:rsidRPr="000E4E4F">
        <w:rPr>
          <w:rFonts w:ascii="Book Antiqua" w:hAnsi="Book Antiqua"/>
          <w:i/>
        </w:rPr>
        <w:t>tutto ciò. La</w:t>
      </w:r>
      <w:r w:rsidR="00F16E54">
        <w:rPr>
          <w:rFonts w:ascii="Book Antiqua" w:hAnsi="Book Antiqua"/>
          <w:i/>
        </w:rPr>
        <w:t xml:space="preserve"> </w:t>
      </w:r>
      <w:r w:rsidRPr="000E4E4F">
        <w:rPr>
          <w:rFonts w:ascii="Book Antiqua" w:hAnsi="Book Antiqua"/>
          <w:i/>
        </w:rPr>
        <w:t>sua adesione è, quindi,</w:t>
      </w:r>
      <w:r w:rsidR="00F16E54">
        <w:rPr>
          <w:rFonts w:ascii="Book Antiqua" w:hAnsi="Book Antiqua"/>
          <w:i/>
        </w:rPr>
        <w:t xml:space="preserve"> </w:t>
      </w:r>
      <w:r w:rsidRPr="000E4E4F">
        <w:rPr>
          <w:rFonts w:ascii="Book Antiqua" w:hAnsi="Book Antiqua"/>
          <w:i/>
        </w:rPr>
        <w:t>incondiziona</w:t>
      </w:r>
      <w:r w:rsidRPr="000E4E4F">
        <w:rPr>
          <w:rFonts w:ascii="Book Antiqua" w:hAnsi="Book Antiqua"/>
          <w:i/>
        </w:rPr>
        <w:softHyphen/>
        <w:t xml:space="preserve">ta, senza obiezioni, senza tentennamenti. Con il suo </w:t>
      </w:r>
      <w:r w:rsidR="001F15BB" w:rsidRPr="000E4E4F">
        <w:rPr>
          <w:rFonts w:ascii="Book Antiqua" w:hAnsi="Book Antiqua"/>
          <w:i/>
        </w:rPr>
        <w:t>“sì”</w:t>
      </w:r>
      <w:r w:rsidRPr="000E4E4F">
        <w:rPr>
          <w:rFonts w:ascii="Book Antiqua" w:hAnsi="Book Antiqua"/>
          <w:i/>
        </w:rPr>
        <w:t xml:space="preserve"> va a</w:t>
      </w:r>
      <w:r w:rsidR="00F16E54">
        <w:rPr>
          <w:rFonts w:ascii="Book Antiqua" w:hAnsi="Book Antiqua"/>
          <w:i/>
        </w:rPr>
        <w:t xml:space="preserve"> </w:t>
      </w:r>
      <w:r w:rsidRPr="000E4E4F">
        <w:rPr>
          <w:rFonts w:ascii="Book Antiqua" w:hAnsi="Book Antiqua"/>
          <w:i/>
        </w:rPr>
        <w:t>compimento questo mistero di salvezza: l'uomo, elevato spiritualmente, riesce</w:t>
      </w:r>
      <w:r w:rsidR="00F16E54">
        <w:rPr>
          <w:rFonts w:ascii="Book Antiqua" w:hAnsi="Book Antiqua"/>
          <w:i/>
        </w:rPr>
        <w:t xml:space="preserve"> </w:t>
      </w:r>
      <w:r w:rsidRPr="000E4E4F">
        <w:rPr>
          <w:rFonts w:ascii="Book Antiqua" w:hAnsi="Book Antiqua"/>
          <w:i/>
        </w:rPr>
        <w:t>a stabilire un rapporto di amore</w:t>
      </w:r>
      <w:r w:rsidR="00F16E54">
        <w:rPr>
          <w:rFonts w:ascii="Book Antiqua" w:hAnsi="Book Antiqua"/>
          <w:i/>
        </w:rPr>
        <w:t xml:space="preserve"> </w:t>
      </w:r>
      <w:r w:rsidRPr="000E4E4F">
        <w:rPr>
          <w:rFonts w:ascii="Book Antiqua" w:hAnsi="Book Antiqua"/>
          <w:i/>
        </w:rPr>
        <w:t>con il suo creatore. Nel momento del</w:t>
      </w:r>
      <w:r w:rsidR="00F16E54">
        <w:rPr>
          <w:rFonts w:ascii="Book Antiqua" w:hAnsi="Book Antiqua"/>
          <w:i/>
        </w:rPr>
        <w:t xml:space="preserve"> </w:t>
      </w:r>
      <w:r w:rsidR="001F15BB" w:rsidRPr="000E4E4F">
        <w:rPr>
          <w:rFonts w:ascii="Book Antiqua" w:hAnsi="Book Antiqua"/>
          <w:i/>
        </w:rPr>
        <w:t>“sì”</w:t>
      </w:r>
      <w:r w:rsidRPr="000E4E4F">
        <w:rPr>
          <w:rFonts w:ascii="Book Antiqua" w:hAnsi="Book Antiqua"/>
          <w:i/>
        </w:rPr>
        <w:t xml:space="preserve"> al suo Signore,</w:t>
      </w:r>
      <w:r w:rsidR="00F16E54">
        <w:rPr>
          <w:rFonts w:ascii="Book Antiqua" w:hAnsi="Book Antiqua"/>
          <w:i/>
        </w:rPr>
        <w:t xml:space="preserve"> </w:t>
      </w:r>
      <w:r w:rsidRPr="000E4E4F">
        <w:rPr>
          <w:rFonts w:ascii="Book Antiqua" w:hAnsi="Book Antiqua"/>
          <w:i/>
        </w:rPr>
        <w:t xml:space="preserve">Maria accetta che Dio entri in lei in una relazione amorosa profonda ed esclusiva. </w:t>
      </w:r>
    </w:p>
    <w:p w:rsidR="001B503D" w:rsidRPr="000E4E4F" w:rsidRDefault="00FE7BDE" w:rsidP="000E4E4F">
      <w:pPr>
        <w:spacing w:before="60" w:line="276" w:lineRule="auto"/>
        <w:jc w:val="both"/>
        <w:rPr>
          <w:rFonts w:ascii="Book Antiqua" w:hAnsi="Book Antiqua"/>
          <w:i/>
        </w:rPr>
      </w:pPr>
      <w:r w:rsidRPr="000E4E4F">
        <w:rPr>
          <w:rFonts w:ascii="Book Antiqua" w:hAnsi="Book Antiqua"/>
          <w:i/>
        </w:rPr>
        <w:t>L'incarnazione è anche prefigurazione della nostra intima unione con il Signore.</w:t>
      </w:r>
      <w:r w:rsidR="00F16E54">
        <w:rPr>
          <w:rFonts w:ascii="Book Antiqua" w:hAnsi="Book Antiqua"/>
          <w:i/>
        </w:rPr>
        <w:t xml:space="preserve"> </w:t>
      </w:r>
      <w:r w:rsidRPr="000E4E4F">
        <w:rPr>
          <w:rFonts w:ascii="Book Antiqua" w:hAnsi="Book Antiqua"/>
          <w:i/>
        </w:rPr>
        <w:t>Anche noi siamo chiamati, sull'esempio di Maria, a far nost</w:t>
      </w:r>
      <w:r w:rsidRPr="000E4E4F">
        <w:rPr>
          <w:rFonts w:ascii="Book Antiqua" w:hAnsi="Book Antiqua"/>
          <w:i/>
        </w:rPr>
        <w:softHyphen/>
        <w:t xml:space="preserve">ra la volontà di Dio, rendendoci umili </w:t>
      </w:r>
      <w:proofErr w:type="spellStart"/>
      <w:r w:rsidRPr="000E4E4F">
        <w:rPr>
          <w:rFonts w:ascii="Book Antiqua" w:hAnsi="Book Antiqua"/>
          <w:i/>
        </w:rPr>
        <w:t>ne</w:t>
      </w:r>
      <w:r w:rsidRPr="000E4E4F">
        <w:rPr>
          <w:rFonts w:ascii="Book Antiqua" w:hAnsi="Book Antiqua"/>
          <w:i/>
        </w:rPr>
        <w:softHyphen/>
        <w:t>ll</w:t>
      </w:r>
      <w:proofErr w:type="spellEnd"/>
      <w:r w:rsidRPr="000E4E4F">
        <w:rPr>
          <w:rFonts w:ascii="Book Antiqua" w:hAnsi="Book Antiqua"/>
          <w:i/>
        </w:rPr>
        <w:t>'ascolto, grati per i tanti benefici ricevuti.</w:t>
      </w:r>
      <w:r w:rsidR="00F16E54">
        <w:rPr>
          <w:rFonts w:ascii="Book Antiqua" w:hAnsi="Book Antiqua"/>
          <w:i/>
        </w:rPr>
        <w:t xml:space="preserve"> </w:t>
      </w:r>
      <w:r w:rsidRPr="000E4E4F">
        <w:rPr>
          <w:rFonts w:ascii="Book Antiqua" w:hAnsi="Book Antiqua"/>
          <w:i/>
        </w:rPr>
        <w:t>Tut</w:t>
      </w:r>
      <w:r w:rsidRPr="000E4E4F">
        <w:rPr>
          <w:rFonts w:ascii="Book Antiqua" w:hAnsi="Book Antiqua"/>
          <w:i/>
        </w:rPr>
        <w:softHyphen/>
        <w:t>ta la nostra esistenza è costellata da doni: la famiglia, la salut</w:t>
      </w:r>
      <w:r w:rsidRPr="000E4E4F">
        <w:rPr>
          <w:rFonts w:ascii="Book Antiqua" w:hAnsi="Book Antiqua"/>
          <w:i/>
        </w:rPr>
        <w:softHyphen/>
        <w:t>e, i figli, le relaz</w:t>
      </w:r>
      <w:r w:rsidRPr="000E4E4F">
        <w:rPr>
          <w:rFonts w:ascii="Book Antiqua" w:hAnsi="Book Antiqua"/>
          <w:i/>
        </w:rPr>
        <w:softHyphen/>
        <w:t>ioni, l'appartenenza alla comunità crist</w:t>
      </w:r>
      <w:r w:rsidRPr="000E4E4F">
        <w:rPr>
          <w:rFonts w:ascii="Book Antiqua" w:hAnsi="Book Antiqua"/>
          <w:i/>
        </w:rPr>
        <w:softHyphen/>
        <w:t>iana. Essi sono elargiti a motivo del suo infini</w:t>
      </w:r>
      <w:r w:rsidRPr="000E4E4F">
        <w:rPr>
          <w:rFonts w:ascii="Book Antiqua" w:hAnsi="Book Antiqua"/>
          <w:i/>
        </w:rPr>
        <w:softHyphen/>
        <w:t>to amore per noi; Dio è un padre</w:t>
      </w:r>
      <w:r w:rsidR="00F16E54">
        <w:rPr>
          <w:rFonts w:ascii="Book Antiqua" w:hAnsi="Book Antiqua"/>
          <w:i/>
        </w:rPr>
        <w:t xml:space="preserve"> </w:t>
      </w:r>
      <w:r w:rsidRPr="000E4E4F">
        <w:rPr>
          <w:rFonts w:ascii="Book Antiqua" w:hAnsi="Book Antiqua"/>
          <w:i/>
        </w:rPr>
        <w:t>che desidera la nostra felicità e il nostro bene. </w:t>
      </w:r>
    </w:p>
    <w:p w:rsidR="00194B98" w:rsidRPr="000E4E4F" w:rsidRDefault="00194B98" w:rsidP="000E4E4F">
      <w:pPr>
        <w:pStyle w:val="Default"/>
        <w:spacing w:before="60" w:line="276" w:lineRule="auto"/>
        <w:rPr>
          <w:rFonts w:ascii="Book Antiqua" w:hAnsi="Book Antiqua" w:cs="Arial"/>
          <w:i/>
        </w:rPr>
      </w:pPr>
    </w:p>
    <w:p w:rsidR="00372F85" w:rsidRPr="000E4E4F" w:rsidRDefault="00372F85" w:rsidP="000E4E4F">
      <w:pPr>
        <w:pStyle w:val="Default"/>
        <w:spacing w:before="60" w:line="276" w:lineRule="auto"/>
        <w:rPr>
          <w:rFonts w:ascii="Book Antiqua" w:hAnsi="Book Antiqua" w:cs="Arial"/>
          <w:b/>
        </w:rPr>
      </w:pPr>
      <w:r w:rsidRPr="000E4E4F">
        <w:rPr>
          <w:rFonts w:ascii="Book Antiqua" w:hAnsi="Book Antiqua" w:cs="Arial"/>
          <w:b/>
        </w:rPr>
        <w:t>Per la riflessione:</w:t>
      </w:r>
    </w:p>
    <w:p w:rsidR="00FE7BDE" w:rsidRPr="000E4E4F" w:rsidRDefault="00E601D9" w:rsidP="000E4E4F">
      <w:pPr>
        <w:pStyle w:val="Paragrafoelenco"/>
        <w:numPr>
          <w:ilvl w:val="0"/>
          <w:numId w:val="5"/>
        </w:numPr>
        <w:spacing w:before="60" w:line="276" w:lineRule="auto"/>
        <w:jc w:val="both"/>
        <w:rPr>
          <w:rFonts w:ascii="Book Antiqua" w:hAnsi="Book Antiqua"/>
        </w:rPr>
      </w:pPr>
      <w:r w:rsidRPr="000E4E4F">
        <w:rPr>
          <w:rFonts w:ascii="Book Antiqua" w:hAnsi="Book Antiqua"/>
        </w:rPr>
        <w:t xml:space="preserve"> </w:t>
      </w:r>
      <w:r w:rsidR="00FE7BDE" w:rsidRPr="000E4E4F">
        <w:rPr>
          <w:rFonts w:ascii="Book Antiqua" w:hAnsi="Book Antiqua"/>
        </w:rPr>
        <w:t>Come ci disponiamo all'incontro con il Signore? Siamo capaci di riconoscerlo nel</w:t>
      </w:r>
      <w:r w:rsidR="00FE7BDE" w:rsidRPr="000E4E4F">
        <w:rPr>
          <w:rFonts w:ascii="Book Antiqua" w:hAnsi="Book Antiqua"/>
        </w:rPr>
        <w:softHyphen/>
        <w:t>le vicende che coste</w:t>
      </w:r>
      <w:r w:rsidR="00FE7BDE" w:rsidRPr="000E4E4F">
        <w:rPr>
          <w:rFonts w:ascii="Book Antiqua" w:hAnsi="Book Antiqua"/>
        </w:rPr>
        <w:softHyphen/>
        <w:t>llano la nostra stor</w:t>
      </w:r>
      <w:r w:rsidR="00FE7BDE" w:rsidRPr="000E4E4F">
        <w:rPr>
          <w:rFonts w:ascii="Book Antiqua" w:hAnsi="Book Antiqua"/>
        </w:rPr>
        <w:softHyphen/>
        <w:t>ia? </w:t>
      </w:r>
    </w:p>
    <w:p w:rsidR="00FE7BDE" w:rsidRPr="000E4E4F" w:rsidRDefault="00FE7BDE" w:rsidP="000E4E4F">
      <w:pPr>
        <w:pStyle w:val="Paragrafoelenco"/>
        <w:numPr>
          <w:ilvl w:val="0"/>
          <w:numId w:val="5"/>
        </w:numPr>
        <w:spacing w:before="60" w:line="276" w:lineRule="auto"/>
        <w:jc w:val="both"/>
        <w:rPr>
          <w:rFonts w:ascii="Book Antiqua" w:hAnsi="Book Antiqua"/>
        </w:rPr>
      </w:pPr>
      <w:r w:rsidRPr="000E4E4F">
        <w:rPr>
          <w:rFonts w:ascii="Book Antiqua" w:hAnsi="Book Antiqua"/>
        </w:rPr>
        <w:t>Nonostante le meschi</w:t>
      </w:r>
      <w:r w:rsidRPr="000E4E4F">
        <w:rPr>
          <w:rFonts w:ascii="Book Antiqua" w:hAnsi="Book Antiqua"/>
        </w:rPr>
        <w:softHyphen/>
        <w:t>nità e le prepotenze subite da parte di altri</w:t>
      </w:r>
      <w:r w:rsidR="00F16E54">
        <w:rPr>
          <w:rFonts w:ascii="Book Antiqua" w:hAnsi="Book Antiqua"/>
        </w:rPr>
        <w:t xml:space="preserve"> </w:t>
      </w:r>
      <w:r w:rsidRPr="000E4E4F">
        <w:rPr>
          <w:rFonts w:ascii="Book Antiqua" w:hAnsi="Book Antiqua"/>
        </w:rPr>
        <w:t>siamo disposti a ristabilire nuove relazioni</w:t>
      </w:r>
      <w:r w:rsidR="00F16E54">
        <w:rPr>
          <w:rFonts w:ascii="Book Antiqua" w:hAnsi="Book Antiqua"/>
        </w:rPr>
        <w:t xml:space="preserve"> </w:t>
      </w:r>
      <w:r w:rsidRPr="000E4E4F">
        <w:rPr>
          <w:rFonts w:ascii="Book Antiqua" w:hAnsi="Book Antiqua"/>
        </w:rPr>
        <w:t>spinti da</w:t>
      </w:r>
      <w:r w:rsidR="00A00B25">
        <w:rPr>
          <w:rFonts w:ascii="Book Antiqua" w:hAnsi="Book Antiqua"/>
        </w:rPr>
        <w:t>ll’a</w:t>
      </w:r>
      <w:r w:rsidRPr="000E4E4F">
        <w:rPr>
          <w:rFonts w:ascii="Book Antiqua" w:hAnsi="Book Antiqua"/>
        </w:rPr>
        <w:t>more disinteress</w:t>
      </w:r>
      <w:r w:rsidRPr="000E4E4F">
        <w:rPr>
          <w:rFonts w:ascii="Book Antiqua" w:hAnsi="Book Antiqua"/>
        </w:rPr>
        <w:softHyphen/>
        <w:t>ato</w:t>
      </w:r>
      <w:r w:rsidR="00A00B25">
        <w:rPr>
          <w:rFonts w:ascii="Book Antiqua" w:hAnsi="Book Antiqua"/>
        </w:rPr>
        <w:t xml:space="preserve"> e dal valore del perdono</w:t>
      </w:r>
      <w:r w:rsidRPr="000E4E4F">
        <w:rPr>
          <w:rFonts w:ascii="Book Antiqua" w:hAnsi="Book Antiqua"/>
        </w:rPr>
        <w:t>?</w:t>
      </w:r>
    </w:p>
    <w:p w:rsidR="00FE7BDE" w:rsidRPr="000E4E4F" w:rsidRDefault="00A00B25" w:rsidP="000E4E4F">
      <w:pPr>
        <w:pStyle w:val="Paragrafoelenco"/>
        <w:numPr>
          <w:ilvl w:val="0"/>
          <w:numId w:val="5"/>
        </w:numPr>
        <w:spacing w:before="60" w:line="276" w:lineRule="auto"/>
        <w:jc w:val="both"/>
        <w:rPr>
          <w:rFonts w:ascii="Book Antiqua" w:hAnsi="Book Antiqua"/>
        </w:rPr>
      </w:pPr>
      <w:r>
        <w:rPr>
          <w:rFonts w:ascii="Book Antiqua" w:hAnsi="Book Antiqua"/>
        </w:rPr>
        <w:t>Pur r</w:t>
      </w:r>
      <w:r w:rsidR="00FE7BDE" w:rsidRPr="000E4E4F">
        <w:rPr>
          <w:rFonts w:ascii="Book Antiqua" w:hAnsi="Book Antiqua"/>
        </w:rPr>
        <w:t>iconoscendoci non sempre all'altezza del compito al</w:t>
      </w:r>
      <w:r w:rsidR="00F16E54">
        <w:rPr>
          <w:rFonts w:ascii="Book Antiqua" w:hAnsi="Book Antiqua"/>
        </w:rPr>
        <w:t xml:space="preserve"> </w:t>
      </w:r>
      <w:r w:rsidR="00FE7BDE" w:rsidRPr="000E4E4F">
        <w:rPr>
          <w:rFonts w:ascii="Book Antiqua" w:hAnsi="Book Antiqua"/>
        </w:rPr>
        <w:t>quale siamo</w:t>
      </w:r>
      <w:r w:rsidR="00F16E54">
        <w:rPr>
          <w:rFonts w:ascii="Book Antiqua" w:hAnsi="Book Antiqua"/>
        </w:rPr>
        <w:t xml:space="preserve"> </w:t>
      </w:r>
      <w:r w:rsidR="007720E1">
        <w:rPr>
          <w:rFonts w:ascii="Book Antiqua" w:hAnsi="Book Antiqua"/>
        </w:rPr>
        <w:t>c</w:t>
      </w:r>
      <w:r>
        <w:rPr>
          <w:rFonts w:ascii="Book Antiqua" w:hAnsi="Book Antiqua"/>
        </w:rPr>
        <w:t xml:space="preserve">hiamati, tentiamo di </w:t>
      </w:r>
      <w:r w:rsidR="00FE7BDE" w:rsidRPr="000E4E4F">
        <w:rPr>
          <w:rFonts w:ascii="Book Antiqua" w:hAnsi="Book Antiqua"/>
        </w:rPr>
        <w:t>impegnarci</w:t>
      </w:r>
      <w:r>
        <w:rPr>
          <w:rFonts w:ascii="Book Antiqua" w:hAnsi="Book Antiqua"/>
        </w:rPr>
        <w:t xml:space="preserve"> a dire il nostro “sì”,</w:t>
      </w:r>
      <w:r w:rsidR="00FE7BDE" w:rsidRPr="000E4E4F">
        <w:rPr>
          <w:rFonts w:ascii="Book Antiqua" w:hAnsi="Book Antiqua"/>
        </w:rPr>
        <w:t xml:space="preserve"> ce</w:t>
      </w:r>
      <w:r w:rsidR="00FE7BDE" w:rsidRPr="000E4E4F">
        <w:rPr>
          <w:rFonts w:ascii="Book Antiqua" w:hAnsi="Book Antiqua"/>
        </w:rPr>
        <w:softHyphen/>
        <w:t>rti della presenza di Dio accanto a noi?</w:t>
      </w:r>
    </w:p>
    <w:p w:rsidR="00E601D9" w:rsidRPr="007720E1" w:rsidRDefault="00E601D9" w:rsidP="007720E1">
      <w:pPr>
        <w:spacing w:before="60" w:line="276" w:lineRule="auto"/>
        <w:jc w:val="both"/>
        <w:rPr>
          <w:rFonts w:ascii="Book Antiqua" w:hAnsi="Book Antiqua"/>
        </w:rPr>
      </w:pPr>
    </w:p>
    <w:p w:rsidR="008F35D7" w:rsidRPr="000E4E4F" w:rsidRDefault="008F35D7" w:rsidP="00D61674">
      <w:pPr>
        <w:spacing w:before="60" w:line="276" w:lineRule="auto"/>
        <w:jc w:val="both"/>
        <w:rPr>
          <w:rFonts w:ascii="Book Antiqua" w:hAnsi="Book Antiqua"/>
        </w:rPr>
      </w:pPr>
      <w:bookmarkStart w:id="0" w:name="_GoBack"/>
      <w:bookmarkEnd w:id="0"/>
    </w:p>
    <w:sectPr w:rsidR="008F35D7" w:rsidRPr="000E4E4F" w:rsidSect="00A95BEE">
      <w:pgSz w:w="11900" w:h="16840"/>
      <w:pgMar w:top="1276" w:right="1134" w:bottom="992" w:left="1134" w:header="56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58" w:rsidRDefault="00295B58" w:rsidP="00F94736">
      <w:r>
        <w:separator/>
      </w:r>
    </w:p>
  </w:endnote>
  <w:endnote w:type="continuationSeparator" w:id="0">
    <w:p w:rsidR="00295B58" w:rsidRDefault="00295B58" w:rsidP="00F94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58" w:rsidRDefault="00295B58" w:rsidP="00F94736">
      <w:r>
        <w:separator/>
      </w:r>
    </w:p>
  </w:footnote>
  <w:footnote w:type="continuationSeparator" w:id="0">
    <w:p w:rsidR="00295B58" w:rsidRDefault="00295B58" w:rsidP="00F9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1E" w:rsidRPr="00F57980" w:rsidRDefault="00EE1F1E" w:rsidP="00347987">
    <w:pPr>
      <w:pStyle w:val="Intestazione"/>
      <w:pBdr>
        <w:bottom w:val="single" w:sz="4" w:space="1" w:color="auto"/>
      </w:pBdr>
      <w:jc w:val="center"/>
      <w:rPr>
        <w:rFonts w:ascii="Book Antiqua" w:hAnsi="Book Antiqua"/>
        <w:color w:val="E36C0A" w:themeColor="accent6" w:themeShade="BF"/>
      </w:rPr>
    </w:pPr>
    <w:r w:rsidRPr="00F57980">
      <w:rPr>
        <w:rFonts w:ascii="Book Antiqua" w:hAnsi="Book Antiqua"/>
        <w:color w:val="E36C0A" w:themeColor="accent6" w:themeShade="BF"/>
      </w:rPr>
      <w:t>Avvento 2017 – Schede bibliche a partire dai Vangeli domenicali</w:t>
    </w:r>
    <w:r w:rsidRPr="00F57980">
      <w:rPr>
        <w:rFonts w:ascii="Book Antiqua" w:hAnsi="Book Antiqua"/>
        <w:color w:val="E36C0A" w:themeColor="accent6" w:themeShade="BF"/>
      </w:rPr>
      <w:tab/>
    </w:r>
    <w:r w:rsidR="00E16247" w:rsidRPr="00F57980">
      <w:rPr>
        <w:rStyle w:val="Numeropagina"/>
        <w:rFonts w:ascii="Book Antiqua" w:hAnsi="Book Antiqua"/>
        <w:color w:val="E36C0A" w:themeColor="accent6" w:themeShade="BF"/>
      </w:rPr>
      <w:fldChar w:fldCharType="begin"/>
    </w:r>
    <w:r w:rsidRPr="00F57980">
      <w:rPr>
        <w:rStyle w:val="Numeropagina"/>
        <w:rFonts w:ascii="Book Antiqua" w:hAnsi="Book Antiqua"/>
        <w:color w:val="E36C0A" w:themeColor="accent6" w:themeShade="BF"/>
      </w:rPr>
      <w:instrText xml:space="preserve"> PAGE </w:instrText>
    </w:r>
    <w:r w:rsidR="00E16247" w:rsidRPr="00F57980">
      <w:rPr>
        <w:rStyle w:val="Numeropagina"/>
        <w:rFonts w:ascii="Book Antiqua" w:hAnsi="Book Antiqua"/>
        <w:color w:val="E36C0A" w:themeColor="accent6" w:themeShade="BF"/>
      </w:rPr>
      <w:fldChar w:fldCharType="separate"/>
    </w:r>
    <w:r w:rsidR="00F57980">
      <w:rPr>
        <w:rStyle w:val="Numeropagina"/>
        <w:rFonts w:ascii="Book Antiqua" w:hAnsi="Book Antiqua"/>
        <w:noProof/>
        <w:color w:val="E36C0A" w:themeColor="accent6" w:themeShade="BF"/>
      </w:rPr>
      <w:t>8</w:t>
    </w:r>
    <w:r w:rsidR="00E16247" w:rsidRPr="00F57980">
      <w:rPr>
        <w:rStyle w:val="Numeropagina"/>
        <w:rFonts w:ascii="Book Antiqua" w:hAnsi="Book Antiqua"/>
        <w:color w:val="E36C0A" w:themeColor="accent6" w:themeShade="B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4EC"/>
    <w:multiLevelType w:val="hybridMultilevel"/>
    <w:tmpl w:val="02189F0C"/>
    <w:lvl w:ilvl="0" w:tplc="BD42112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EF60B4"/>
    <w:multiLevelType w:val="hybridMultilevel"/>
    <w:tmpl w:val="71E4CCB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
    <w:nsid w:val="20006108"/>
    <w:multiLevelType w:val="hybridMultilevel"/>
    <w:tmpl w:val="84121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2664D8"/>
    <w:multiLevelType w:val="hybridMultilevel"/>
    <w:tmpl w:val="3CFACAE4"/>
    <w:lvl w:ilvl="0" w:tplc="21C845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B025B2"/>
    <w:multiLevelType w:val="hybridMultilevel"/>
    <w:tmpl w:val="A26A4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C9A69D3"/>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624DF"/>
    <w:rsid w:val="00003ABB"/>
    <w:rsid w:val="0001158F"/>
    <w:rsid w:val="000372D5"/>
    <w:rsid w:val="00077EFC"/>
    <w:rsid w:val="000E4E4F"/>
    <w:rsid w:val="00112F39"/>
    <w:rsid w:val="00125C0E"/>
    <w:rsid w:val="001317FC"/>
    <w:rsid w:val="00192E28"/>
    <w:rsid w:val="001931C6"/>
    <w:rsid w:val="00194B98"/>
    <w:rsid w:val="001A727A"/>
    <w:rsid w:val="001B0DF0"/>
    <w:rsid w:val="001B354D"/>
    <w:rsid w:val="001B503D"/>
    <w:rsid w:val="001D2CFB"/>
    <w:rsid w:val="001F15BB"/>
    <w:rsid w:val="00221088"/>
    <w:rsid w:val="00245F6F"/>
    <w:rsid w:val="0025165F"/>
    <w:rsid w:val="002619B9"/>
    <w:rsid w:val="00290D5C"/>
    <w:rsid w:val="00295B58"/>
    <w:rsid w:val="002975B9"/>
    <w:rsid w:val="002A19CB"/>
    <w:rsid w:val="002B26D4"/>
    <w:rsid w:val="002D4991"/>
    <w:rsid w:val="002F3ADB"/>
    <w:rsid w:val="00310BB8"/>
    <w:rsid w:val="00323D53"/>
    <w:rsid w:val="00331E35"/>
    <w:rsid w:val="00347987"/>
    <w:rsid w:val="0035793B"/>
    <w:rsid w:val="00362F79"/>
    <w:rsid w:val="00372F85"/>
    <w:rsid w:val="0038499B"/>
    <w:rsid w:val="003C34A8"/>
    <w:rsid w:val="003C70D8"/>
    <w:rsid w:val="003E3538"/>
    <w:rsid w:val="00414E50"/>
    <w:rsid w:val="00430015"/>
    <w:rsid w:val="00433FFB"/>
    <w:rsid w:val="00437273"/>
    <w:rsid w:val="00446B94"/>
    <w:rsid w:val="0045406A"/>
    <w:rsid w:val="00490AD8"/>
    <w:rsid w:val="004B7F42"/>
    <w:rsid w:val="004D3A85"/>
    <w:rsid w:val="004D5291"/>
    <w:rsid w:val="005624DF"/>
    <w:rsid w:val="00562572"/>
    <w:rsid w:val="00570EDF"/>
    <w:rsid w:val="005753A3"/>
    <w:rsid w:val="00582827"/>
    <w:rsid w:val="0059260C"/>
    <w:rsid w:val="00606F53"/>
    <w:rsid w:val="00615E76"/>
    <w:rsid w:val="006646A7"/>
    <w:rsid w:val="00667303"/>
    <w:rsid w:val="00686479"/>
    <w:rsid w:val="006C1870"/>
    <w:rsid w:val="006D46A0"/>
    <w:rsid w:val="006E7540"/>
    <w:rsid w:val="007268B8"/>
    <w:rsid w:val="00735FD0"/>
    <w:rsid w:val="00743F99"/>
    <w:rsid w:val="00746135"/>
    <w:rsid w:val="007720E1"/>
    <w:rsid w:val="00780E2F"/>
    <w:rsid w:val="007A1359"/>
    <w:rsid w:val="007B6B1B"/>
    <w:rsid w:val="007D7B53"/>
    <w:rsid w:val="007F0A1D"/>
    <w:rsid w:val="00816491"/>
    <w:rsid w:val="00842E88"/>
    <w:rsid w:val="00843515"/>
    <w:rsid w:val="00844E40"/>
    <w:rsid w:val="0086284D"/>
    <w:rsid w:val="008943C2"/>
    <w:rsid w:val="0089451A"/>
    <w:rsid w:val="00894B00"/>
    <w:rsid w:val="00895693"/>
    <w:rsid w:val="008C73E7"/>
    <w:rsid w:val="008F35D7"/>
    <w:rsid w:val="00941C2B"/>
    <w:rsid w:val="00961BAC"/>
    <w:rsid w:val="0098083C"/>
    <w:rsid w:val="009A4CE9"/>
    <w:rsid w:val="009B18ED"/>
    <w:rsid w:val="009B57B9"/>
    <w:rsid w:val="009E116B"/>
    <w:rsid w:val="009F77D5"/>
    <w:rsid w:val="00A00B25"/>
    <w:rsid w:val="00A129B9"/>
    <w:rsid w:val="00A12A46"/>
    <w:rsid w:val="00A35F97"/>
    <w:rsid w:val="00A75247"/>
    <w:rsid w:val="00A77809"/>
    <w:rsid w:val="00A928E7"/>
    <w:rsid w:val="00A92C99"/>
    <w:rsid w:val="00A95BEE"/>
    <w:rsid w:val="00AC3335"/>
    <w:rsid w:val="00AC6EB3"/>
    <w:rsid w:val="00AF2DD9"/>
    <w:rsid w:val="00B53F81"/>
    <w:rsid w:val="00B87F1B"/>
    <w:rsid w:val="00B953C4"/>
    <w:rsid w:val="00BA36F7"/>
    <w:rsid w:val="00BA4051"/>
    <w:rsid w:val="00BB2A15"/>
    <w:rsid w:val="00C10369"/>
    <w:rsid w:val="00C10E61"/>
    <w:rsid w:val="00C11A19"/>
    <w:rsid w:val="00C33955"/>
    <w:rsid w:val="00C767D1"/>
    <w:rsid w:val="00C90B6F"/>
    <w:rsid w:val="00CB1ABF"/>
    <w:rsid w:val="00CE0FE4"/>
    <w:rsid w:val="00CF18CF"/>
    <w:rsid w:val="00CF7778"/>
    <w:rsid w:val="00D00B7C"/>
    <w:rsid w:val="00D26D8C"/>
    <w:rsid w:val="00D51651"/>
    <w:rsid w:val="00D61674"/>
    <w:rsid w:val="00DE5D2C"/>
    <w:rsid w:val="00DF18B7"/>
    <w:rsid w:val="00E16247"/>
    <w:rsid w:val="00E40AD9"/>
    <w:rsid w:val="00E46C2C"/>
    <w:rsid w:val="00E51269"/>
    <w:rsid w:val="00E601D9"/>
    <w:rsid w:val="00E662C7"/>
    <w:rsid w:val="00E72915"/>
    <w:rsid w:val="00E812D9"/>
    <w:rsid w:val="00EB6BD2"/>
    <w:rsid w:val="00EC51FD"/>
    <w:rsid w:val="00EE1F1E"/>
    <w:rsid w:val="00EE5258"/>
    <w:rsid w:val="00F04C35"/>
    <w:rsid w:val="00F16E54"/>
    <w:rsid w:val="00F364DB"/>
    <w:rsid w:val="00F472BC"/>
    <w:rsid w:val="00F57980"/>
    <w:rsid w:val="00F67FF5"/>
    <w:rsid w:val="00F94736"/>
    <w:rsid w:val="00FE7BDE"/>
    <w:rsid w:val="00FF2D99"/>
    <w:rsid w:val="00FF5FC7"/>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6247"/>
    <w:rPr>
      <w:rFonts w:ascii="Arial" w:hAnsi="Arial"/>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674"/>
    <w:pPr>
      <w:widowControl w:val="0"/>
      <w:autoSpaceDE w:val="0"/>
      <w:autoSpaceDN w:val="0"/>
      <w:adjustRightInd w:val="0"/>
    </w:pPr>
    <w:rPr>
      <w:rFonts w:ascii="Times New Roman" w:hAnsi="Times New Roman"/>
      <w:color w:val="000000"/>
      <w:sz w:val="24"/>
      <w:szCs w:val="24"/>
      <w:lang w:eastAsia="ja-JP"/>
    </w:rPr>
  </w:style>
  <w:style w:type="paragraph" w:styleId="Pidipagina">
    <w:name w:val="footer"/>
    <w:basedOn w:val="Normale"/>
    <w:link w:val="PidipaginaCarattere"/>
    <w:rsid w:val="00D61674"/>
    <w:pPr>
      <w:tabs>
        <w:tab w:val="center" w:pos="4819"/>
        <w:tab w:val="right" w:pos="9638"/>
      </w:tabs>
    </w:pPr>
    <w:rPr>
      <w:rFonts w:ascii="Times New Roman" w:eastAsia="Times New Roman" w:hAnsi="Times New Roman"/>
      <w:lang w:eastAsia="it-IT"/>
    </w:rPr>
  </w:style>
  <w:style w:type="character" w:customStyle="1" w:styleId="PidipaginaCarattere">
    <w:name w:val="Piè di pagina Carattere"/>
    <w:basedOn w:val="Carpredefinitoparagrafo"/>
    <w:link w:val="Pidipagina"/>
    <w:rsid w:val="00D61674"/>
    <w:rPr>
      <w:rFonts w:ascii="Times New Roman" w:eastAsia="Times New Roman" w:hAnsi="Times New Roman"/>
      <w:sz w:val="24"/>
      <w:szCs w:val="24"/>
    </w:rPr>
  </w:style>
  <w:style w:type="paragraph" w:styleId="Intestazione">
    <w:name w:val="header"/>
    <w:basedOn w:val="Normale"/>
    <w:link w:val="IntestazioneCarattere"/>
    <w:uiPriority w:val="99"/>
    <w:unhideWhenUsed/>
    <w:rsid w:val="00F94736"/>
    <w:pPr>
      <w:tabs>
        <w:tab w:val="center" w:pos="4819"/>
        <w:tab w:val="right" w:pos="9638"/>
      </w:tabs>
    </w:pPr>
  </w:style>
  <w:style w:type="character" w:customStyle="1" w:styleId="IntestazioneCarattere">
    <w:name w:val="Intestazione Carattere"/>
    <w:basedOn w:val="Carpredefinitoparagrafo"/>
    <w:link w:val="Intestazione"/>
    <w:uiPriority w:val="99"/>
    <w:rsid w:val="00F94736"/>
    <w:rPr>
      <w:rFonts w:ascii="Arial" w:hAnsi="Arial"/>
      <w:sz w:val="24"/>
      <w:szCs w:val="24"/>
      <w:lang w:eastAsia="ja-JP"/>
    </w:rPr>
  </w:style>
  <w:style w:type="character" w:styleId="Numeropagina">
    <w:name w:val="page number"/>
    <w:basedOn w:val="Carpredefinitoparagrafo"/>
    <w:uiPriority w:val="99"/>
    <w:semiHidden/>
    <w:unhideWhenUsed/>
    <w:rsid w:val="00F94736"/>
  </w:style>
  <w:style w:type="paragraph" w:styleId="Paragrafoelenco">
    <w:name w:val="List Paragraph"/>
    <w:basedOn w:val="Normale"/>
    <w:uiPriority w:val="34"/>
    <w:qFormat/>
    <w:rsid w:val="00CF18CF"/>
    <w:pPr>
      <w:ind w:left="720"/>
      <w:contextualSpacing/>
    </w:pPr>
  </w:style>
  <w:style w:type="character" w:styleId="Collegamentoipertestuale">
    <w:name w:val="Hyperlink"/>
    <w:basedOn w:val="Carpredefinitoparagrafo"/>
    <w:uiPriority w:val="99"/>
    <w:unhideWhenUsed/>
    <w:rsid w:val="00E512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674"/>
    <w:pPr>
      <w:widowControl w:val="0"/>
      <w:autoSpaceDE w:val="0"/>
      <w:autoSpaceDN w:val="0"/>
      <w:adjustRightInd w:val="0"/>
    </w:pPr>
    <w:rPr>
      <w:rFonts w:ascii="Times New Roman" w:hAnsi="Times New Roman"/>
      <w:color w:val="000000"/>
      <w:sz w:val="24"/>
      <w:szCs w:val="24"/>
      <w:lang w:eastAsia="ja-JP"/>
    </w:rPr>
  </w:style>
  <w:style w:type="paragraph" w:styleId="Pidipagina">
    <w:name w:val="footer"/>
    <w:basedOn w:val="Normale"/>
    <w:link w:val="PidipaginaCarattere"/>
    <w:rsid w:val="00D61674"/>
    <w:pPr>
      <w:tabs>
        <w:tab w:val="center" w:pos="4819"/>
        <w:tab w:val="right" w:pos="9638"/>
      </w:tabs>
    </w:pPr>
    <w:rPr>
      <w:rFonts w:ascii="Times New Roman" w:eastAsia="Times New Roman" w:hAnsi="Times New Roman"/>
      <w:lang w:eastAsia="it-IT"/>
    </w:rPr>
  </w:style>
  <w:style w:type="character" w:customStyle="1" w:styleId="PidipaginaCarattere">
    <w:name w:val="Piè di pagina Carattere"/>
    <w:basedOn w:val="Caratterepredefinitoparagrafo"/>
    <w:link w:val="Pidipagina"/>
    <w:rsid w:val="00D61674"/>
    <w:rPr>
      <w:rFonts w:ascii="Times New Roman" w:eastAsia="Times New Roman" w:hAnsi="Times New Roman"/>
      <w:sz w:val="24"/>
      <w:szCs w:val="24"/>
    </w:rPr>
  </w:style>
  <w:style w:type="paragraph" w:styleId="Intestazione">
    <w:name w:val="header"/>
    <w:basedOn w:val="Normale"/>
    <w:link w:val="IntestazioneCarattere"/>
    <w:uiPriority w:val="99"/>
    <w:unhideWhenUsed/>
    <w:rsid w:val="00F94736"/>
    <w:pPr>
      <w:tabs>
        <w:tab w:val="center" w:pos="4819"/>
        <w:tab w:val="right" w:pos="9638"/>
      </w:tabs>
    </w:pPr>
  </w:style>
  <w:style w:type="character" w:customStyle="1" w:styleId="IntestazioneCarattere">
    <w:name w:val="Intestazione Carattere"/>
    <w:basedOn w:val="Caratterepredefinitoparagrafo"/>
    <w:link w:val="Intestazione"/>
    <w:uiPriority w:val="99"/>
    <w:rsid w:val="00F94736"/>
    <w:rPr>
      <w:rFonts w:ascii="Arial" w:hAnsi="Arial"/>
      <w:sz w:val="24"/>
      <w:szCs w:val="24"/>
      <w:lang w:eastAsia="ja-JP"/>
    </w:rPr>
  </w:style>
  <w:style w:type="character" w:styleId="Numeropagina">
    <w:name w:val="page number"/>
    <w:basedOn w:val="Caratterepredefinitoparagrafo"/>
    <w:uiPriority w:val="99"/>
    <w:semiHidden/>
    <w:unhideWhenUsed/>
    <w:rsid w:val="00F94736"/>
  </w:style>
  <w:style w:type="paragraph" w:styleId="Paragrafoelenco">
    <w:name w:val="List Paragraph"/>
    <w:basedOn w:val="Normale"/>
    <w:uiPriority w:val="34"/>
    <w:qFormat/>
    <w:rsid w:val="00CF18CF"/>
    <w:pPr>
      <w:ind w:left="720"/>
      <w:contextualSpacing/>
    </w:pPr>
  </w:style>
  <w:style w:type="character" w:styleId="Collegamentoipertestuale">
    <w:name w:val="Hyperlink"/>
    <w:basedOn w:val="Caratterepredefinitoparagrafo"/>
    <w:uiPriority w:val="99"/>
    <w:unhideWhenUsed/>
    <w:rsid w:val="00E51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2997</Words>
  <Characters>17085</Characters>
  <Application>Microsoft Office Word</Application>
  <DocSecurity>0</DocSecurity>
  <Lines>142</Lines>
  <Paragraphs>40</Paragraphs>
  <ScaleCrop>false</ScaleCrop>
  <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Riccardi</dc:creator>
  <cp:lastModifiedBy>segreteria1</cp:lastModifiedBy>
  <cp:revision>2</cp:revision>
  <dcterms:created xsi:type="dcterms:W3CDTF">2017-11-21T07:50:00Z</dcterms:created>
  <dcterms:modified xsi:type="dcterms:W3CDTF">2017-11-21T07:50:00Z</dcterms:modified>
</cp:coreProperties>
</file>