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74" w:rsidRPr="0035793B" w:rsidRDefault="00F94736" w:rsidP="00F94736">
      <w:pPr>
        <w:spacing w:before="60" w:line="276" w:lineRule="auto"/>
        <w:jc w:val="both"/>
        <w:rPr>
          <w:rFonts w:ascii="Book Antiqua" w:hAnsi="Book Antiqua" w:cs="Arial"/>
        </w:rPr>
      </w:pPr>
      <w:r w:rsidRPr="0035793B">
        <w:rPr>
          <w:rFonts w:ascii="Book Antiqua" w:hAnsi="Book Antiqua"/>
        </w:rPr>
        <w:t xml:space="preserve">Prima domenica - Mt </w:t>
      </w:r>
      <w:r w:rsidRPr="0035793B">
        <w:rPr>
          <w:rFonts w:ascii="Book Antiqua" w:hAnsi="Book Antiqua" w:cs="Arial"/>
        </w:rPr>
        <w:t>24,37-44</w:t>
      </w:r>
    </w:p>
    <w:p w:rsidR="00D61674" w:rsidRPr="0035793B" w:rsidRDefault="00D61674" w:rsidP="00F94736">
      <w:pPr>
        <w:tabs>
          <w:tab w:val="left" w:pos="720"/>
          <w:tab w:val="left" w:pos="1260"/>
          <w:tab w:val="left" w:pos="5580"/>
        </w:tabs>
        <w:spacing w:before="60" w:line="276" w:lineRule="auto"/>
        <w:jc w:val="both"/>
        <w:rPr>
          <w:rFonts w:ascii="Book Antiqua" w:hAnsi="Book Antiqua" w:cs="Arial"/>
          <w:i/>
        </w:rPr>
      </w:pPr>
      <w:r w:rsidRPr="0035793B">
        <w:rPr>
          <w:rFonts w:ascii="Book Antiqua" w:hAnsi="Book Antiqua" w:cs="Arial"/>
          <w:i/>
        </w:rPr>
        <w:t>In quel tempo, Gesù disse ai suoi discepoli: «Come furono i giorni di Noè, così sarà la venuta del Figlio dell’uomo. Infatti, come nei giorni che precedettero il diluvio mangiavano e bevevano, prendevano moglie e prendevano marito, fino al giorno in cui Noè entrò nell’arca, e non si accorsero di nulla finché venne il diluvio e travolse tutti: così sarà anche la venuta del Figlio dell’uomo. Allora due uomini saranno nel campo: uno verrà portato via e l’altro lasciato. Due donne macineranno alla mola: una</w:t>
      </w:r>
      <w:bookmarkStart w:id="0" w:name="_GoBack"/>
      <w:bookmarkEnd w:id="0"/>
      <w:r w:rsidRPr="0035793B">
        <w:rPr>
          <w:rFonts w:ascii="Book Antiqua" w:hAnsi="Book Antiqua" w:cs="Arial"/>
          <w:i/>
        </w:rPr>
        <w:t xml:space="preserve"> verrà portata via e l’altra lasciata.</w:t>
      </w:r>
      <w:r w:rsidR="00F94736" w:rsidRPr="0035793B">
        <w:rPr>
          <w:rFonts w:ascii="Book Antiqua" w:hAnsi="Book Antiqua" w:cs="Arial"/>
          <w:i/>
        </w:rPr>
        <w:t xml:space="preserve"> </w:t>
      </w:r>
      <w:r w:rsidRPr="0035793B">
        <w:rPr>
          <w:rFonts w:ascii="Book Antiqua" w:hAnsi="Book Antiqua" w:cs="Arial"/>
          <w:i/>
        </w:rPr>
        <w:t>Vegliate dunque, perché non sapete in quale giorno il Signore vostro verrà. Cercate di capire questo: se il padrone di casa sapesse a quale ora della notte viene il ladro, veglierebbe e non si lascerebbe scassinare la casa. Perciò anche voi tenetevi pronti perché, nell’ora che non immaginate, viene il Figlio dell’uomo».</w:t>
      </w:r>
    </w:p>
    <w:p w:rsidR="00372F85" w:rsidRPr="0035793B" w:rsidRDefault="00372F85" w:rsidP="00372F85">
      <w:pPr>
        <w:pStyle w:val="Default"/>
        <w:spacing w:before="60" w:line="276" w:lineRule="auto"/>
        <w:jc w:val="center"/>
        <w:rPr>
          <w:rFonts w:ascii="Book Antiqua" w:hAnsi="Book Antiqua" w:cs="Arial"/>
          <w:color w:val="auto"/>
        </w:rPr>
      </w:pPr>
      <w:r w:rsidRPr="0035793B">
        <w:rPr>
          <w:rFonts w:ascii="Book Antiqua" w:hAnsi="Book Antiqua" w:cs="Arial"/>
          <w:color w:val="auto"/>
        </w:rPr>
        <w:t xml:space="preserve">* * * </w:t>
      </w:r>
    </w:p>
    <w:p w:rsidR="00D61674" w:rsidRPr="0035793B" w:rsidRDefault="00D61674" w:rsidP="00D61674">
      <w:pPr>
        <w:spacing w:before="60" w:line="276" w:lineRule="auto"/>
        <w:jc w:val="both"/>
        <w:rPr>
          <w:rFonts w:ascii="Book Antiqua" w:hAnsi="Book Antiqua"/>
        </w:rPr>
      </w:pPr>
      <w:r w:rsidRPr="0035793B">
        <w:rPr>
          <w:rFonts w:ascii="Book Antiqua" w:hAnsi="Book Antiqua"/>
        </w:rPr>
        <w:t xml:space="preserve">I capp. 24 e 25 </w:t>
      </w:r>
      <w:r w:rsidR="00347987" w:rsidRPr="0035793B">
        <w:rPr>
          <w:rFonts w:ascii="Book Antiqua" w:hAnsi="Book Antiqua"/>
        </w:rPr>
        <w:t xml:space="preserve">di Matteo annunciano </w:t>
      </w:r>
      <w:r w:rsidRPr="0035793B">
        <w:rPr>
          <w:rFonts w:ascii="Book Antiqua" w:hAnsi="Book Antiqua"/>
        </w:rPr>
        <w:t xml:space="preserve">la venuta del “figlio dell’uomo“, espressione che Gesù utilizza </w:t>
      </w:r>
      <w:r w:rsidR="00347987" w:rsidRPr="0035793B">
        <w:rPr>
          <w:rFonts w:ascii="Book Antiqua" w:hAnsi="Book Antiqua"/>
        </w:rPr>
        <w:t xml:space="preserve">sempre </w:t>
      </w:r>
      <w:r w:rsidRPr="0035793B">
        <w:rPr>
          <w:rFonts w:ascii="Book Antiqua" w:hAnsi="Book Antiqua"/>
        </w:rPr>
        <w:t>per indicare se stesso</w:t>
      </w:r>
      <w:r w:rsidR="00347987" w:rsidRPr="0035793B">
        <w:rPr>
          <w:rFonts w:ascii="Book Antiqua" w:hAnsi="Book Antiqua"/>
        </w:rPr>
        <w:t>, ripresa dall’Antico Testamento (si veda</w:t>
      </w:r>
      <w:r w:rsidRPr="0035793B">
        <w:rPr>
          <w:rFonts w:ascii="Book Antiqua" w:hAnsi="Book Antiqua"/>
        </w:rPr>
        <w:t xml:space="preserve"> in particolare in </w:t>
      </w:r>
      <w:proofErr w:type="spellStart"/>
      <w:r w:rsidRPr="0035793B">
        <w:rPr>
          <w:rFonts w:ascii="Book Antiqua" w:hAnsi="Book Antiqua"/>
        </w:rPr>
        <w:t>Dn</w:t>
      </w:r>
      <w:proofErr w:type="spellEnd"/>
      <w:r w:rsidRPr="0035793B">
        <w:rPr>
          <w:rFonts w:ascii="Book Antiqua" w:hAnsi="Book Antiqua"/>
        </w:rPr>
        <w:t xml:space="preserve"> 7,13</w:t>
      </w:r>
      <w:r w:rsidR="00347987" w:rsidRPr="0035793B">
        <w:rPr>
          <w:rFonts w:ascii="Book Antiqua" w:hAnsi="Book Antiqua"/>
        </w:rPr>
        <w:t xml:space="preserve">) e </w:t>
      </w:r>
      <w:r w:rsidRPr="0035793B">
        <w:rPr>
          <w:rFonts w:ascii="Book Antiqua" w:hAnsi="Book Antiqua"/>
        </w:rPr>
        <w:t xml:space="preserve">che </w:t>
      </w:r>
      <w:r w:rsidR="00347987" w:rsidRPr="0035793B">
        <w:rPr>
          <w:rFonts w:ascii="Book Antiqua" w:hAnsi="Book Antiqua"/>
        </w:rPr>
        <w:t>nei vangeli</w:t>
      </w:r>
      <w:r w:rsidRPr="0035793B">
        <w:rPr>
          <w:rFonts w:ascii="Book Antiqua" w:hAnsi="Book Antiqua"/>
        </w:rPr>
        <w:t xml:space="preserve"> indica l’unione tra umanità e divinità che si concretizza </w:t>
      </w:r>
      <w:r w:rsidR="00347987" w:rsidRPr="0035793B">
        <w:rPr>
          <w:rFonts w:ascii="Book Antiqua" w:hAnsi="Book Antiqua"/>
        </w:rPr>
        <w:t>in</w:t>
      </w:r>
      <w:r w:rsidRPr="0035793B">
        <w:rPr>
          <w:rFonts w:ascii="Book Antiqua" w:hAnsi="Book Antiqua"/>
        </w:rPr>
        <w:t xml:space="preserve"> Cristo.</w:t>
      </w:r>
    </w:p>
    <w:p w:rsidR="00D61674" w:rsidRPr="0035793B" w:rsidRDefault="00D61674" w:rsidP="00D61674">
      <w:pPr>
        <w:spacing w:before="60" w:line="276" w:lineRule="auto"/>
        <w:jc w:val="both"/>
        <w:rPr>
          <w:rFonts w:ascii="Book Antiqua" w:hAnsi="Book Antiqua"/>
        </w:rPr>
      </w:pPr>
      <w:r w:rsidRPr="0035793B">
        <w:rPr>
          <w:rFonts w:ascii="Book Antiqua" w:hAnsi="Book Antiqua"/>
        </w:rPr>
        <w:t xml:space="preserve">Il brano è complesso e apparentemente negativo. Oltre a richiamare situazioni difficili che riguardano la comunità di Matteo, emerge il desiderio di Gesù di mettere in guardia i discepoli, e quindi anche noi, sulla necessità dell’essere vigilanti e di non essere colti di sorpresa. Considerando l’insieme dei racconti in questi capitoli Gesù non dice quando o come il “figlio dell’uomo” verrà, ma </w:t>
      </w:r>
      <w:r w:rsidRPr="0035793B">
        <w:rPr>
          <w:rFonts w:ascii="Book Antiqua" w:hAnsi="Book Antiqua"/>
          <w:i/>
        </w:rPr>
        <w:t>come</w:t>
      </w:r>
      <w:r w:rsidRPr="0035793B">
        <w:rPr>
          <w:rFonts w:ascii="Book Antiqua" w:hAnsi="Book Antiqua"/>
        </w:rPr>
        <w:t xml:space="preserve"> </w:t>
      </w:r>
      <w:r w:rsidRPr="0035793B">
        <w:rPr>
          <w:rFonts w:ascii="Book Antiqua" w:hAnsi="Book Antiqua"/>
          <w:i/>
        </w:rPr>
        <w:t>attendere</w:t>
      </w:r>
      <w:r w:rsidRPr="0035793B">
        <w:rPr>
          <w:rFonts w:ascii="Book Antiqua" w:hAnsi="Book Antiqua"/>
        </w:rPr>
        <w:t xml:space="preserve"> questa venuta, richiamando a un particolare stile di vita.</w:t>
      </w:r>
      <w:r w:rsidR="00BB2A15" w:rsidRPr="0035793B">
        <w:rPr>
          <w:rFonts w:ascii="Book Antiqua" w:hAnsi="Book Antiqua"/>
        </w:rPr>
        <w:t xml:space="preserve"> </w:t>
      </w:r>
    </w:p>
    <w:p w:rsidR="00D61674" w:rsidRPr="0035793B" w:rsidRDefault="00D61674" w:rsidP="00D61674">
      <w:pPr>
        <w:spacing w:before="60" w:line="276" w:lineRule="auto"/>
        <w:jc w:val="both"/>
        <w:rPr>
          <w:rFonts w:ascii="Book Antiqua" w:hAnsi="Book Antiqua"/>
        </w:rPr>
      </w:pPr>
      <w:r w:rsidRPr="0035793B">
        <w:rPr>
          <w:rFonts w:ascii="Book Antiqua" w:hAnsi="Book Antiqua"/>
        </w:rPr>
        <w:t>Le immagini evocate non esprimono serenità, ma paura, timore: sembra una manifestazione del Dio terribile che viene con mano potente a giudicare. Sarebbe però sbagliato leggere questo brano estrapolandolo dal contesto, come se non conoscessimo il Dio dell’amore ch</w:t>
      </w:r>
      <w:r w:rsidR="005753A3" w:rsidRPr="0035793B">
        <w:rPr>
          <w:rFonts w:ascii="Book Antiqua" w:hAnsi="Book Antiqua"/>
        </w:rPr>
        <w:t>e perdona per mille generazioni. Se consideriamo ciò che precede e ciò che segue (</w:t>
      </w:r>
      <w:r w:rsidRPr="0035793B">
        <w:rPr>
          <w:rFonts w:ascii="Book Antiqua" w:hAnsi="Book Antiqua"/>
        </w:rPr>
        <w:t>il discorso di Gesù sulla fine del tempio</w:t>
      </w:r>
      <w:r w:rsidR="005753A3" w:rsidRPr="0035793B">
        <w:rPr>
          <w:rFonts w:ascii="Book Antiqua" w:hAnsi="Book Antiqua"/>
        </w:rPr>
        <w:t>;</w:t>
      </w:r>
      <w:r w:rsidRPr="0035793B">
        <w:rPr>
          <w:rFonts w:ascii="Book Antiqua" w:hAnsi="Book Antiqua"/>
        </w:rPr>
        <w:t xml:space="preserve"> il conseguente invito a essere attenti ai segni del tempo; la parabola del servo fedele e, nel cap. 25, quella delle dieci vergini</w:t>
      </w:r>
      <w:r w:rsidR="005753A3" w:rsidRPr="0035793B">
        <w:rPr>
          <w:rFonts w:ascii="Book Antiqua" w:hAnsi="Book Antiqua"/>
        </w:rPr>
        <w:t>), è chiaro che il messaggio tende a</w:t>
      </w:r>
      <w:r w:rsidRPr="0035793B">
        <w:rPr>
          <w:rFonts w:ascii="Book Antiqua" w:hAnsi="Book Antiqua"/>
        </w:rPr>
        <w:t xml:space="preserve"> indicare un modo di vivere e discernere per essere pronti.</w:t>
      </w:r>
    </w:p>
    <w:p w:rsidR="0098083C" w:rsidRPr="0035793B" w:rsidRDefault="00895693" w:rsidP="00D61674">
      <w:pPr>
        <w:spacing w:before="60" w:line="276" w:lineRule="auto"/>
        <w:jc w:val="both"/>
        <w:rPr>
          <w:rFonts w:ascii="Book Antiqua" w:hAnsi="Book Antiqua"/>
        </w:rPr>
      </w:pPr>
      <w:r w:rsidRPr="0035793B">
        <w:rPr>
          <w:rFonts w:ascii="Book Antiqua" w:hAnsi="Book Antiqua"/>
        </w:rPr>
        <w:t>Inoltre, al di là della prima impressione,</w:t>
      </w:r>
      <w:r w:rsidR="00D61674" w:rsidRPr="0035793B">
        <w:rPr>
          <w:rFonts w:ascii="Book Antiqua" w:hAnsi="Book Antiqua"/>
        </w:rPr>
        <w:t xml:space="preserve"> la venuta del figlio è indicata come la fine di ogni tribolazione e fatica: al v</w:t>
      </w:r>
      <w:r w:rsidR="00245F6F" w:rsidRPr="0035793B">
        <w:rPr>
          <w:rFonts w:ascii="Book Antiqua" w:hAnsi="Book Antiqua"/>
        </w:rPr>
        <w:t xml:space="preserve">. </w:t>
      </w:r>
      <w:r w:rsidR="00D61674" w:rsidRPr="0035793B">
        <w:rPr>
          <w:rFonts w:ascii="Book Antiqua" w:hAnsi="Book Antiqua"/>
        </w:rPr>
        <w:t>42 si legge “la venuta del vostro Signore”, che è la venuta del Padre, lo stesso Padre che è misericordioso, che è il Buon Pastore, colui che dà la vita per le sue pecore, un Dio che non può spaventare, ma che chiede di vigilare grazie alla solida speranza che è in noi.</w:t>
      </w:r>
      <w:r w:rsidR="00245F6F" w:rsidRPr="0035793B">
        <w:rPr>
          <w:rFonts w:ascii="Book Antiqua" w:hAnsi="Book Antiqua"/>
        </w:rPr>
        <w:t xml:space="preserve"> Anche la </w:t>
      </w:r>
      <w:r w:rsidR="00D61674" w:rsidRPr="0035793B">
        <w:rPr>
          <w:rFonts w:ascii="Book Antiqua" w:hAnsi="Book Antiqua"/>
        </w:rPr>
        <w:t>prima lettura (</w:t>
      </w:r>
      <w:proofErr w:type="spellStart"/>
      <w:r w:rsidR="00D61674" w:rsidRPr="0035793B">
        <w:rPr>
          <w:rFonts w:ascii="Book Antiqua" w:hAnsi="Book Antiqua"/>
        </w:rPr>
        <w:t>Is</w:t>
      </w:r>
      <w:proofErr w:type="spellEnd"/>
      <w:r w:rsidR="00D61674" w:rsidRPr="0035793B">
        <w:rPr>
          <w:rFonts w:ascii="Book Antiqua" w:hAnsi="Book Antiqua"/>
        </w:rPr>
        <w:t xml:space="preserve"> 2,4) </w:t>
      </w:r>
      <w:r w:rsidR="00A92C99" w:rsidRPr="0035793B">
        <w:rPr>
          <w:rFonts w:ascii="Book Antiqua" w:hAnsi="Book Antiqua"/>
        </w:rPr>
        <w:t>riporta</w:t>
      </w:r>
      <w:r w:rsidR="00D61674" w:rsidRPr="0035793B">
        <w:rPr>
          <w:rFonts w:ascii="Book Antiqua" w:hAnsi="Book Antiqua"/>
        </w:rPr>
        <w:t xml:space="preserve"> l’immagine delle spade mutate in aratri e delle lance mutate in falci per la mietitura, </w:t>
      </w:r>
      <w:r w:rsidR="00A92C99" w:rsidRPr="0035793B">
        <w:rPr>
          <w:rFonts w:ascii="Book Antiqua" w:hAnsi="Book Antiqua"/>
        </w:rPr>
        <w:t>indicando</w:t>
      </w:r>
      <w:r w:rsidR="00D61674" w:rsidRPr="0035793B">
        <w:rPr>
          <w:rFonts w:ascii="Book Antiqua" w:hAnsi="Book Antiqua"/>
        </w:rPr>
        <w:t xml:space="preserve"> che la speranza deve essere fondata sul ritorno del Signore, sicuri che questo trasformerà in bene ogni cosa. </w:t>
      </w:r>
    </w:p>
    <w:p w:rsidR="00D61674" w:rsidRPr="0035793B" w:rsidRDefault="00D61674" w:rsidP="00D61674">
      <w:pPr>
        <w:spacing w:before="60" w:line="276" w:lineRule="auto"/>
        <w:jc w:val="both"/>
        <w:rPr>
          <w:rFonts w:ascii="Book Antiqua" w:hAnsi="Book Antiqua"/>
        </w:rPr>
      </w:pPr>
      <w:r w:rsidRPr="0035793B">
        <w:rPr>
          <w:rFonts w:ascii="Book Antiqua" w:hAnsi="Book Antiqua"/>
        </w:rPr>
        <w:t xml:space="preserve">C’è stato un momento, nella prima chiesa cristiana, </w:t>
      </w:r>
      <w:r w:rsidR="0098083C" w:rsidRPr="0035793B">
        <w:rPr>
          <w:rFonts w:ascii="Book Antiqua" w:hAnsi="Book Antiqua"/>
        </w:rPr>
        <w:t>in cui</w:t>
      </w:r>
      <w:r w:rsidRPr="0035793B">
        <w:rPr>
          <w:rFonts w:ascii="Book Antiqua" w:hAnsi="Book Antiqua"/>
        </w:rPr>
        <w:t xml:space="preserve"> si credeva imminente il ritorno </w:t>
      </w:r>
      <w:r w:rsidR="0098083C" w:rsidRPr="0035793B">
        <w:rPr>
          <w:rFonts w:ascii="Book Antiqua" w:hAnsi="Book Antiqua"/>
        </w:rPr>
        <w:t xml:space="preserve">di Cristo; solo pian piano si </w:t>
      </w:r>
      <w:r w:rsidRPr="0035793B">
        <w:rPr>
          <w:rFonts w:ascii="Book Antiqua" w:hAnsi="Book Antiqua"/>
        </w:rPr>
        <w:t xml:space="preserve">è capito che per ogni uomo la fine dei tempi </w:t>
      </w:r>
      <w:r w:rsidR="00B53F81" w:rsidRPr="0035793B">
        <w:rPr>
          <w:rFonts w:ascii="Book Antiqua" w:hAnsi="Book Antiqua"/>
        </w:rPr>
        <w:t xml:space="preserve">avviene già con </w:t>
      </w:r>
      <w:r w:rsidRPr="0035793B">
        <w:rPr>
          <w:rFonts w:ascii="Book Antiqua" w:hAnsi="Book Antiqua"/>
        </w:rPr>
        <w:t xml:space="preserve">la morte, </w:t>
      </w:r>
      <w:r w:rsidR="00B53F81" w:rsidRPr="0035793B">
        <w:rPr>
          <w:rFonts w:ascii="Book Antiqua" w:hAnsi="Book Antiqua"/>
        </w:rPr>
        <w:t xml:space="preserve">che è </w:t>
      </w:r>
      <w:r w:rsidRPr="0035793B">
        <w:rPr>
          <w:rFonts w:ascii="Book Antiqua" w:hAnsi="Book Antiqua"/>
        </w:rPr>
        <w:t>il momento decisivo dell’incontro col figlio dell’uomo. Non sappiamo quando, non sappiamo come, ma possiamo attendere la sua venuta vigilando affinché la nostra vita non venga sequestrata dalla quotidianità in una corsa senza meta né speranza.</w:t>
      </w:r>
    </w:p>
    <w:p w:rsidR="00D61674" w:rsidRPr="0035793B" w:rsidRDefault="00844E40" w:rsidP="00844E40">
      <w:pPr>
        <w:pStyle w:val="Default"/>
        <w:spacing w:before="60" w:line="276" w:lineRule="auto"/>
        <w:jc w:val="center"/>
        <w:rPr>
          <w:rFonts w:ascii="Book Antiqua" w:hAnsi="Book Antiqua" w:cs="Arial"/>
          <w:color w:val="auto"/>
        </w:rPr>
      </w:pPr>
      <w:r w:rsidRPr="0035793B">
        <w:rPr>
          <w:rFonts w:ascii="Book Antiqua" w:hAnsi="Book Antiqua" w:cs="Arial"/>
          <w:color w:val="auto"/>
        </w:rPr>
        <w:t xml:space="preserve">* * * </w:t>
      </w:r>
    </w:p>
    <w:p w:rsidR="00AC6EB3" w:rsidRPr="0035793B" w:rsidRDefault="008F35D7" w:rsidP="008F35D7">
      <w:pPr>
        <w:pStyle w:val="Default"/>
        <w:spacing w:before="60" w:line="276" w:lineRule="auto"/>
        <w:jc w:val="both"/>
        <w:rPr>
          <w:rFonts w:ascii="Book Antiqua" w:hAnsi="Book Antiqua" w:cs="Arial"/>
          <w:i/>
          <w:color w:val="auto"/>
        </w:rPr>
      </w:pPr>
      <w:r w:rsidRPr="0035793B">
        <w:rPr>
          <w:rFonts w:ascii="Book Antiqua" w:hAnsi="Book Antiqua" w:cs="Arial"/>
          <w:i/>
          <w:color w:val="auto"/>
        </w:rPr>
        <w:lastRenderedPageBreak/>
        <w:t>Analizza</w:t>
      </w:r>
      <w:r w:rsidR="000372D5" w:rsidRPr="0035793B">
        <w:rPr>
          <w:rFonts w:ascii="Book Antiqua" w:hAnsi="Book Antiqua" w:cs="Arial"/>
          <w:i/>
          <w:color w:val="auto"/>
        </w:rPr>
        <w:t>ndo il brano ci accorgiamo dell’</w:t>
      </w:r>
      <w:r w:rsidR="0059260C" w:rsidRPr="0035793B">
        <w:rPr>
          <w:rFonts w:ascii="Book Antiqua" w:hAnsi="Book Antiqua" w:cs="Arial"/>
          <w:i/>
          <w:color w:val="auto"/>
        </w:rPr>
        <w:t>utilizzo frequente di due verbi</w:t>
      </w:r>
      <w:r w:rsidRPr="0035793B">
        <w:rPr>
          <w:rFonts w:ascii="Book Antiqua" w:hAnsi="Book Antiqua" w:cs="Arial"/>
          <w:i/>
          <w:color w:val="auto"/>
        </w:rPr>
        <w:t xml:space="preserve">: </w:t>
      </w:r>
      <w:r w:rsidR="0059260C" w:rsidRPr="0035793B">
        <w:rPr>
          <w:rFonts w:ascii="Book Antiqua" w:hAnsi="Book Antiqua" w:cs="Arial"/>
          <w:i/>
          <w:color w:val="auto"/>
        </w:rPr>
        <w:t>“</w:t>
      </w:r>
      <w:r w:rsidRPr="0035793B">
        <w:rPr>
          <w:rFonts w:ascii="Book Antiqua" w:hAnsi="Book Antiqua" w:cs="Arial"/>
          <w:i/>
          <w:color w:val="auto"/>
        </w:rPr>
        <w:t>vegliare</w:t>
      </w:r>
      <w:r w:rsidR="0059260C" w:rsidRPr="0035793B">
        <w:rPr>
          <w:rFonts w:ascii="Book Antiqua" w:hAnsi="Book Antiqua" w:cs="Arial"/>
          <w:i/>
          <w:color w:val="auto"/>
        </w:rPr>
        <w:t>”</w:t>
      </w:r>
      <w:r w:rsidRPr="0035793B">
        <w:rPr>
          <w:rFonts w:ascii="Book Antiqua" w:hAnsi="Book Antiqua" w:cs="Arial"/>
          <w:i/>
          <w:color w:val="auto"/>
        </w:rPr>
        <w:t xml:space="preserve"> e </w:t>
      </w:r>
      <w:r w:rsidR="0059260C" w:rsidRPr="0035793B">
        <w:rPr>
          <w:rFonts w:ascii="Book Antiqua" w:hAnsi="Book Antiqua" w:cs="Arial"/>
          <w:i/>
          <w:color w:val="auto"/>
        </w:rPr>
        <w:t>“</w:t>
      </w:r>
      <w:r w:rsidRPr="0035793B">
        <w:rPr>
          <w:rFonts w:ascii="Book Antiqua" w:hAnsi="Book Antiqua" w:cs="Arial"/>
          <w:i/>
          <w:color w:val="auto"/>
        </w:rPr>
        <w:t>venire</w:t>
      </w:r>
      <w:r w:rsidR="0059260C" w:rsidRPr="0035793B">
        <w:rPr>
          <w:rFonts w:ascii="Book Antiqua" w:hAnsi="Book Antiqua" w:cs="Arial"/>
          <w:i/>
          <w:color w:val="auto"/>
        </w:rPr>
        <w:t>”</w:t>
      </w:r>
      <w:r w:rsidRPr="0035793B">
        <w:rPr>
          <w:rFonts w:ascii="Book Antiqua" w:hAnsi="Book Antiqua" w:cs="Arial"/>
          <w:i/>
          <w:color w:val="auto"/>
        </w:rPr>
        <w:t>. Al verbo venire, uti</w:t>
      </w:r>
      <w:r w:rsidR="00AC6EB3" w:rsidRPr="0035793B">
        <w:rPr>
          <w:rFonts w:ascii="Book Antiqua" w:hAnsi="Book Antiqua" w:cs="Arial"/>
          <w:i/>
          <w:color w:val="auto"/>
        </w:rPr>
        <w:t>li</w:t>
      </w:r>
      <w:r w:rsidRPr="0035793B">
        <w:rPr>
          <w:rFonts w:ascii="Book Antiqua" w:hAnsi="Book Antiqua" w:cs="Arial"/>
          <w:i/>
          <w:color w:val="auto"/>
        </w:rPr>
        <w:t xml:space="preserve">zzato </w:t>
      </w:r>
      <w:r w:rsidR="000372D5" w:rsidRPr="0035793B">
        <w:rPr>
          <w:rFonts w:ascii="Book Antiqua" w:hAnsi="Book Antiqua" w:cs="Arial"/>
          <w:i/>
          <w:color w:val="auto"/>
        </w:rPr>
        <w:t>sei</w:t>
      </w:r>
      <w:r w:rsidRPr="0035793B">
        <w:rPr>
          <w:rFonts w:ascii="Book Antiqua" w:hAnsi="Book Antiqua" w:cs="Arial"/>
          <w:i/>
          <w:color w:val="auto"/>
        </w:rPr>
        <w:t xml:space="preserve"> volte nel brano del vangelo, </w:t>
      </w:r>
      <w:r w:rsidR="00AC6EB3" w:rsidRPr="0035793B">
        <w:rPr>
          <w:rFonts w:ascii="Book Antiqua" w:hAnsi="Book Antiqua" w:cs="Arial"/>
          <w:i/>
          <w:color w:val="auto"/>
        </w:rPr>
        <w:t xml:space="preserve">e </w:t>
      </w:r>
      <w:r w:rsidR="000372D5" w:rsidRPr="0035793B">
        <w:rPr>
          <w:rFonts w:ascii="Book Antiqua" w:hAnsi="Book Antiqua" w:cs="Arial"/>
          <w:i/>
          <w:color w:val="auto"/>
        </w:rPr>
        <w:t>tre</w:t>
      </w:r>
      <w:r w:rsidRPr="0035793B">
        <w:rPr>
          <w:rFonts w:ascii="Book Antiqua" w:hAnsi="Book Antiqua" w:cs="Arial"/>
          <w:i/>
          <w:color w:val="auto"/>
        </w:rPr>
        <w:t xml:space="preserve"> volte nella prima le</w:t>
      </w:r>
      <w:r w:rsidR="0059260C" w:rsidRPr="0035793B">
        <w:rPr>
          <w:rFonts w:ascii="Book Antiqua" w:hAnsi="Book Antiqua" w:cs="Arial"/>
          <w:i/>
          <w:color w:val="auto"/>
        </w:rPr>
        <w:t>ttura con gli omologhi salire e</w:t>
      </w:r>
      <w:r w:rsidRPr="0035793B">
        <w:rPr>
          <w:rFonts w:ascii="Book Antiqua" w:hAnsi="Book Antiqua" w:cs="Arial"/>
          <w:i/>
          <w:color w:val="auto"/>
        </w:rPr>
        <w:t xml:space="preserve"> andare della seconda lettura</w:t>
      </w:r>
      <w:r w:rsidR="00AC6EB3" w:rsidRPr="0035793B">
        <w:rPr>
          <w:rFonts w:ascii="Book Antiqua" w:hAnsi="Book Antiqua" w:cs="Arial"/>
          <w:i/>
          <w:color w:val="auto"/>
        </w:rPr>
        <w:t xml:space="preserve"> (</w:t>
      </w:r>
      <w:r w:rsidRPr="0035793B">
        <w:rPr>
          <w:rFonts w:ascii="Book Antiqua" w:hAnsi="Book Antiqua" w:cs="Arial"/>
          <w:i/>
          <w:color w:val="auto"/>
        </w:rPr>
        <w:t>verbi di movimento, di azione, di gesti</w:t>
      </w:r>
      <w:r w:rsidR="00AC6EB3" w:rsidRPr="0035793B">
        <w:rPr>
          <w:rFonts w:ascii="Book Antiqua" w:hAnsi="Book Antiqua" w:cs="Arial"/>
          <w:i/>
          <w:color w:val="auto"/>
        </w:rPr>
        <w:t>)</w:t>
      </w:r>
      <w:r w:rsidRPr="0035793B">
        <w:rPr>
          <w:rFonts w:ascii="Book Antiqua" w:hAnsi="Book Antiqua" w:cs="Arial"/>
          <w:i/>
          <w:color w:val="auto"/>
        </w:rPr>
        <w:t>, si c</w:t>
      </w:r>
      <w:r w:rsidR="000372D5" w:rsidRPr="0035793B">
        <w:rPr>
          <w:rFonts w:ascii="Book Antiqua" w:hAnsi="Book Antiqua" w:cs="Arial"/>
          <w:i/>
          <w:color w:val="auto"/>
        </w:rPr>
        <w:t>ontrappone il verbo vegliare. A</w:t>
      </w:r>
      <w:r w:rsidRPr="0035793B">
        <w:rPr>
          <w:rFonts w:ascii="Book Antiqua" w:hAnsi="Book Antiqua" w:cs="Arial"/>
          <w:i/>
          <w:color w:val="auto"/>
        </w:rPr>
        <w:t xml:space="preserve"> un verbo che delinea un'azione di moto, che traccia una realtà che sta per realizzarsi</w:t>
      </w:r>
      <w:r w:rsidR="00AC6EB3" w:rsidRPr="0035793B">
        <w:rPr>
          <w:rFonts w:ascii="Book Antiqua" w:hAnsi="Book Antiqua" w:cs="Arial"/>
          <w:i/>
          <w:color w:val="auto"/>
        </w:rPr>
        <w:t>,</w:t>
      </w:r>
      <w:r w:rsidRPr="0035793B">
        <w:rPr>
          <w:rFonts w:ascii="Book Antiqua" w:hAnsi="Book Antiqua" w:cs="Arial"/>
          <w:i/>
          <w:color w:val="auto"/>
        </w:rPr>
        <w:t xml:space="preserve"> è accostato un verbo che delinea un orientamento necessario da parte nostra: quello dell'</w:t>
      </w:r>
      <w:r w:rsidR="0059260C" w:rsidRPr="0035793B">
        <w:rPr>
          <w:rFonts w:ascii="Book Antiqua" w:hAnsi="Book Antiqua" w:cs="Arial"/>
          <w:i/>
          <w:color w:val="auto"/>
        </w:rPr>
        <w:t xml:space="preserve"> attesa, della veglia, dell’</w:t>
      </w:r>
      <w:r w:rsidRPr="0035793B">
        <w:rPr>
          <w:rFonts w:ascii="Book Antiqua" w:hAnsi="Book Antiqua" w:cs="Arial"/>
          <w:i/>
          <w:color w:val="auto"/>
        </w:rPr>
        <w:t xml:space="preserve">attenzione verso una realtà, a volte non facilmente percepibile, che trasformerà la nostra vita. </w:t>
      </w:r>
    </w:p>
    <w:p w:rsidR="0059260C" w:rsidRPr="0035793B" w:rsidRDefault="008F35D7" w:rsidP="008F35D7">
      <w:pPr>
        <w:pStyle w:val="Default"/>
        <w:spacing w:before="60" w:line="276" w:lineRule="auto"/>
        <w:jc w:val="both"/>
        <w:rPr>
          <w:rFonts w:ascii="Book Antiqua" w:hAnsi="Book Antiqua" w:cs="Arial"/>
          <w:i/>
          <w:color w:val="auto"/>
        </w:rPr>
      </w:pPr>
      <w:r w:rsidRPr="0035793B">
        <w:rPr>
          <w:rFonts w:ascii="Book Antiqua" w:hAnsi="Book Antiqua" w:cs="Arial"/>
          <w:i/>
          <w:color w:val="auto"/>
        </w:rPr>
        <w:t xml:space="preserve">Chi è colui che nell'attesa di un amico non farà di tutto per rendere accogliente il suo arrivo? La nostra sollecitudine diventa ospitalità, abbraccio, adesione. </w:t>
      </w:r>
      <w:r w:rsidR="00AC6EB3" w:rsidRPr="0035793B">
        <w:rPr>
          <w:rFonts w:ascii="Book Antiqua" w:hAnsi="Book Antiqua" w:cs="Arial"/>
          <w:i/>
          <w:color w:val="auto"/>
        </w:rPr>
        <w:t>E questo vale anche per la venuta del Signore: a</w:t>
      </w:r>
      <w:r w:rsidRPr="0035793B">
        <w:rPr>
          <w:rFonts w:ascii="Book Antiqua" w:hAnsi="Book Antiqua" w:cs="Arial"/>
          <w:i/>
          <w:color w:val="auto"/>
        </w:rPr>
        <w:t xml:space="preserve"> noi la capacità di discernere la sua presenza, nascosta nel fratello che ci è accanto, in un </w:t>
      </w:r>
      <w:r w:rsidR="000372D5" w:rsidRPr="0035793B">
        <w:rPr>
          <w:rFonts w:ascii="Book Antiqua" w:hAnsi="Book Antiqua" w:cs="Arial"/>
          <w:i/>
          <w:color w:val="auto"/>
        </w:rPr>
        <w:t>avvenimento</w:t>
      </w:r>
      <w:r w:rsidRPr="0035793B">
        <w:rPr>
          <w:rFonts w:ascii="Book Antiqua" w:hAnsi="Book Antiqua" w:cs="Arial"/>
          <w:i/>
          <w:color w:val="auto"/>
        </w:rPr>
        <w:t>, in una chiamat</w:t>
      </w:r>
      <w:r w:rsidR="001D2CFB" w:rsidRPr="0035793B">
        <w:rPr>
          <w:rFonts w:ascii="Book Antiqua" w:hAnsi="Book Antiqua" w:cs="Arial"/>
          <w:i/>
          <w:color w:val="auto"/>
        </w:rPr>
        <w:t>a. Apparentemente in contrasto</w:t>
      </w:r>
      <w:r w:rsidR="000372D5" w:rsidRPr="0035793B">
        <w:rPr>
          <w:rFonts w:ascii="Book Antiqua" w:hAnsi="Book Antiqua" w:cs="Arial"/>
          <w:i/>
          <w:color w:val="auto"/>
        </w:rPr>
        <w:t>, queste due azioni, int</w:t>
      </w:r>
      <w:r w:rsidRPr="0035793B">
        <w:rPr>
          <w:rFonts w:ascii="Book Antiqua" w:hAnsi="Book Antiqua" w:cs="Arial"/>
          <w:i/>
          <w:color w:val="auto"/>
        </w:rPr>
        <w:t xml:space="preserve">recciate fra loro, sono necessarie l'una all'altra. </w:t>
      </w:r>
    </w:p>
    <w:p w:rsidR="008F35D7" w:rsidRPr="0035793B" w:rsidRDefault="00AC6EB3" w:rsidP="008F35D7">
      <w:pPr>
        <w:pStyle w:val="Default"/>
        <w:spacing w:before="60" w:line="276" w:lineRule="auto"/>
        <w:jc w:val="both"/>
        <w:rPr>
          <w:rFonts w:ascii="Book Antiqua" w:hAnsi="Book Antiqua" w:cs="Arial"/>
          <w:i/>
          <w:color w:val="auto"/>
        </w:rPr>
      </w:pPr>
      <w:r w:rsidRPr="0035793B">
        <w:rPr>
          <w:rFonts w:ascii="Book Antiqua" w:hAnsi="Book Antiqua" w:cs="Arial"/>
          <w:i/>
          <w:color w:val="auto"/>
        </w:rPr>
        <w:t>L</w:t>
      </w:r>
      <w:r w:rsidR="008F35D7" w:rsidRPr="0035793B">
        <w:rPr>
          <w:rFonts w:ascii="Book Antiqua" w:hAnsi="Book Antiqua" w:cs="Arial"/>
          <w:i/>
          <w:color w:val="auto"/>
        </w:rPr>
        <w:t>a venuta del Signore può caratterizzarsi in un momento irripetibile, come può manifestarsi in modalità diverse. Sta a noi la capacità di riconoscerlo, e questo presuppone una lettura attenta dei segni dei tempi, un'attenzion</w:t>
      </w:r>
      <w:r w:rsidR="0059260C" w:rsidRPr="0035793B">
        <w:rPr>
          <w:rFonts w:ascii="Book Antiqua" w:hAnsi="Book Antiqua" w:cs="Arial"/>
          <w:i/>
          <w:color w:val="auto"/>
        </w:rPr>
        <w:t>e che non può affievolirsi perc</w:t>
      </w:r>
      <w:r w:rsidR="008F35D7" w:rsidRPr="0035793B">
        <w:rPr>
          <w:rFonts w:ascii="Book Antiqua" w:hAnsi="Book Antiqua" w:cs="Arial"/>
          <w:i/>
          <w:color w:val="auto"/>
        </w:rPr>
        <w:t>hé accecati da altre preoccupazioni. Questa certezza non deve cedere il posto a ripensamenti. Paolo, nella seconda lettura, ci richiama appunto a svegliarci dal torpore che molto spesso pervade la nostra vita, tanto da non accorgerci di ciò che di importante sta avvenendo in ordine alla salvezza.</w:t>
      </w:r>
    </w:p>
    <w:p w:rsidR="00A12A46" w:rsidRPr="0035793B" w:rsidRDefault="00A12A46" w:rsidP="008F35D7">
      <w:pPr>
        <w:pStyle w:val="Default"/>
        <w:spacing w:before="60" w:line="276" w:lineRule="auto"/>
        <w:jc w:val="both"/>
        <w:rPr>
          <w:rFonts w:ascii="Book Antiqua" w:hAnsi="Book Antiqua" w:cs="Arial"/>
          <w:i/>
          <w:color w:val="auto"/>
        </w:rPr>
      </w:pPr>
    </w:p>
    <w:p w:rsidR="008F35D7" w:rsidRPr="0035793B" w:rsidRDefault="00372F85" w:rsidP="008F35D7">
      <w:pPr>
        <w:pStyle w:val="Default"/>
        <w:spacing w:before="60" w:line="276" w:lineRule="auto"/>
        <w:jc w:val="both"/>
        <w:rPr>
          <w:rFonts w:ascii="Book Antiqua" w:hAnsi="Book Antiqua" w:cs="Arial"/>
          <w:color w:val="auto"/>
        </w:rPr>
      </w:pPr>
      <w:r w:rsidRPr="0035793B">
        <w:rPr>
          <w:rFonts w:ascii="Book Antiqua" w:hAnsi="Book Antiqua" w:cs="Arial"/>
          <w:color w:val="auto"/>
        </w:rPr>
        <w:t>Per la riflessione</w:t>
      </w:r>
      <w:r w:rsidR="008F35D7" w:rsidRPr="0035793B">
        <w:rPr>
          <w:rFonts w:ascii="Book Antiqua" w:hAnsi="Book Antiqua" w:cs="Arial"/>
          <w:color w:val="auto"/>
        </w:rPr>
        <w:t>:</w:t>
      </w:r>
    </w:p>
    <w:p w:rsidR="008F35D7" w:rsidRPr="0035793B" w:rsidRDefault="008F35D7" w:rsidP="00A12A46">
      <w:pPr>
        <w:pStyle w:val="Default"/>
        <w:numPr>
          <w:ilvl w:val="0"/>
          <w:numId w:val="2"/>
        </w:numPr>
        <w:spacing w:before="60" w:line="276" w:lineRule="auto"/>
        <w:jc w:val="both"/>
        <w:rPr>
          <w:rFonts w:ascii="Book Antiqua" w:hAnsi="Book Antiqua" w:cs="Arial"/>
          <w:color w:val="auto"/>
        </w:rPr>
      </w:pPr>
      <w:r w:rsidRPr="0035793B">
        <w:rPr>
          <w:rFonts w:ascii="Book Antiqua" w:hAnsi="Book Antiqua" w:cs="Arial"/>
          <w:color w:val="auto"/>
        </w:rPr>
        <w:t>Io, tu, siamo pronti per la venuta di Gesù e in che modo lo stiamo aspettando?</w:t>
      </w:r>
    </w:p>
    <w:p w:rsidR="008F35D7" w:rsidRPr="0035793B" w:rsidRDefault="008F35D7" w:rsidP="00A12A46">
      <w:pPr>
        <w:pStyle w:val="Default"/>
        <w:numPr>
          <w:ilvl w:val="0"/>
          <w:numId w:val="2"/>
        </w:numPr>
        <w:spacing w:before="60" w:line="276" w:lineRule="auto"/>
        <w:jc w:val="both"/>
        <w:rPr>
          <w:rFonts w:ascii="Book Antiqua" w:hAnsi="Book Antiqua" w:cs="Arial"/>
          <w:color w:val="auto"/>
        </w:rPr>
      </w:pPr>
      <w:r w:rsidRPr="0035793B">
        <w:rPr>
          <w:rFonts w:ascii="Book Antiqua" w:hAnsi="Book Antiqua" w:cs="Arial"/>
          <w:color w:val="auto"/>
        </w:rPr>
        <w:t>Lo temi? Hai paura del Suo giudizio?</w:t>
      </w:r>
    </w:p>
    <w:p w:rsidR="008F35D7" w:rsidRPr="0035793B" w:rsidRDefault="008F35D7" w:rsidP="00A12A46">
      <w:pPr>
        <w:pStyle w:val="Default"/>
        <w:numPr>
          <w:ilvl w:val="0"/>
          <w:numId w:val="2"/>
        </w:numPr>
        <w:spacing w:before="60" w:line="276" w:lineRule="auto"/>
        <w:jc w:val="both"/>
        <w:rPr>
          <w:rFonts w:ascii="Book Antiqua" w:hAnsi="Book Antiqua" w:cs="Arial"/>
          <w:i/>
          <w:color w:val="auto"/>
        </w:rPr>
      </w:pPr>
      <w:r w:rsidRPr="0035793B">
        <w:rPr>
          <w:rFonts w:ascii="Book Antiqua" w:hAnsi="Book Antiqua" w:cs="Arial"/>
          <w:color w:val="auto"/>
        </w:rPr>
        <w:t>Sono disposto ad attendere il Suo arrivo in compagnia di chiunque ci chiede di condividere con lui parte della nostra vita, del nostro tempo, del nostro superfluo?</w:t>
      </w:r>
    </w:p>
    <w:p w:rsidR="00A12A46" w:rsidRPr="0035793B" w:rsidRDefault="00A12A46" w:rsidP="00A12A46">
      <w:pPr>
        <w:pStyle w:val="Default"/>
        <w:spacing w:before="60" w:line="276" w:lineRule="auto"/>
        <w:jc w:val="both"/>
        <w:rPr>
          <w:rFonts w:ascii="Book Antiqua" w:hAnsi="Book Antiqua" w:cs="Arial"/>
          <w:i/>
          <w:color w:val="auto"/>
        </w:rPr>
        <w:sectPr w:rsidR="00A12A46" w:rsidRPr="0035793B" w:rsidSect="00A95BEE">
          <w:headerReference w:type="default" r:id="rId7"/>
          <w:pgSz w:w="11900" w:h="16840"/>
          <w:pgMar w:top="1276" w:right="1134" w:bottom="992" w:left="1134" w:header="708" w:footer="709" w:gutter="0"/>
          <w:cols w:space="708"/>
        </w:sectPr>
      </w:pPr>
    </w:p>
    <w:p w:rsidR="00D61674" w:rsidRPr="0035793B" w:rsidRDefault="00686479" w:rsidP="00686479">
      <w:pPr>
        <w:pStyle w:val="Default"/>
        <w:spacing w:before="60" w:line="276" w:lineRule="auto"/>
        <w:jc w:val="both"/>
        <w:rPr>
          <w:rFonts w:ascii="Book Antiqua" w:hAnsi="Book Antiqua" w:cs="Arial"/>
        </w:rPr>
      </w:pPr>
      <w:r w:rsidRPr="0035793B">
        <w:rPr>
          <w:rFonts w:ascii="Book Antiqua" w:hAnsi="Book Antiqua" w:cs="Arial"/>
          <w:color w:val="auto"/>
        </w:rPr>
        <w:lastRenderedPageBreak/>
        <w:t xml:space="preserve">Seconda domenica: </w:t>
      </w:r>
      <w:r w:rsidRPr="0035793B">
        <w:rPr>
          <w:rFonts w:ascii="Book Antiqua" w:hAnsi="Book Antiqua" w:cs="Arial"/>
        </w:rPr>
        <w:t>Mt 3,1-12</w:t>
      </w:r>
    </w:p>
    <w:p w:rsidR="00D61674" w:rsidRPr="0035793B" w:rsidRDefault="00D61674" w:rsidP="00D61674">
      <w:pPr>
        <w:tabs>
          <w:tab w:val="left" w:pos="720"/>
          <w:tab w:val="left" w:pos="1260"/>
          <w:tab w:val="left" w:pos="5580"/>
        </w:tabs>
        <w:spacing w:before="60" w:line="276" w:lineRule="auto"/>
        <w:jc w:val="both"/>
        <w:rPr>
          <w:rFonts w:ascii="Book Antiqua" w:hAnsi="Book Antiqua" w:cs="Arial"/>
          <w:i/>
        </w:rPr>
      </w:pPr>
      <w:r w:rsidRPr="0035793B">
        <w:rPr>
          <w:rFonts w:ascii="Book Antiqua" w:hAnsi="Book Antiqua" w:cs="Arial"/>
          <w:i/>
        </w:rPr>
        <w:t xml:space="preserve">In quei giorni, venne Giovanni il Battista e predicava nel deserto della Giudea dicendo: «Convertitevi, perché il regno dei cieli è vicino!». Egli infatti è colui del quale aveva parlato il profeta </w:t>
      </w:r>
      <w:proofErr w:type="spellStart"/>
      <w:r w:rsidRPr="0035793B">
        <w:rPr>
          <w:rFonts w:ascii="Book Antiqua" w:hAnsi="Book Antiqua" w:cs="Arial"/>
          <w:i/>
        </w:rPr>
        <w:t>Isaìa</w:t>
      </w:r>
      <w:proofErr w:type="spellEnd"/>
      <w:r w:rsidRPr="0035793B">
        <w:rPr>
          <w:rFonts w:ascii="Book Antiqua" w:hAnsi="Book Antiqua" w:cs="Arial"/>
          <w:i/>
        </w:rPr>
        <w:t xml:space="preserve"> quando disse: «Voce di uno che grida nel deserto Preparate la via del Signore, raddrizzate i suoi sentieri!».</w:t>
      </w:r>
    </w:p>
    <w:p w:rsidR="00D61674" w:rsidRPr="0035793B" w:rsidRDefault="00D61674" w:rsidP="00D61674">
      <w:pPr>
        <w:tabs>
          <w:tab w:val="left" w:pos="720"/>
          <w:tab w:val="left" w:pos="1260"/>
          <w:tab w:val="left" w:pos="5580"/>
        </w:tabs>
        <w:spacing w:before="60" w:line="276" w:lineRule="auto"/>
        <w:jc w:val="both"/>
        <w:rPr>
          <w:rFonts w:ascii="Book Antiqua" w:hAnsi="Book Antiqua" w:cs="Arial"/>
          <w:i/>
        </w:rPr>
      </w:pPr>
      <w:r w:rsidRPr="0035793B">
        <w:rPr>
          <w:rFonts w:ascii="Book Antiqua" w:hAnsi="Book Antiqua" w:cs="Arial"/>
          <w:i/>
        </w:rPr>
        <w:t>E lui, Giovanni, portava un vestito di peli di cammello e una cintura di pelle attorno ai fianchi; il suo cibo erano cavallette e miele selvatico. Allora Gerusalemme, tutta la Giudea e tutta la zona lungo il Giordano accorrevano a lui e si facevano battezzare da lui nel fiume Giordano, confessando i loro peccati.</w:t>
      </w:r>
    </w:p>
    <w:p w:rsidR="00D61674" w:rsidRPr="0035793B" w:rsidRDefault="00D61674" w:rsidP="00D61674">
      <w:pPr>
        <w:pStyle w:val="Default"/>
        <w:spacing w:before="60" w:line="276" w:lineRule="auto"/>
        <w:jc w:val="both"/>
        <w:rPr>
          <w:rFonts w:ascii="Book Antiqua" w:hAnsi="Book Antiqua" w:cs="Arial"/>
          <w:i/>
          <w:color w:val="auto"/>
        </w:rPr>
      </w:pPr>
      <w:r w:rsidRPr="0035793B">
        <w:rPr>
          <w:rFonts w:ascii="Book Antiqua" w:hAnsi="Book Antiqua" w:cs="Arial"/>
          <w:i/>
          <w:color w:val="auto"/>
        </w:rPr>
        <w:t>Vedendo molti farisei e sadducei venire al suo battesimo, disse loro: «Razza di vipere! Chi vi ha fatto credere di poter sfuggire all’ira imminente? Fate dunque un frutto degno della conversione, e non crediate di poter dire dentro di voi: “Abbiamo Abramo per padre!”. Perché io vi dico che da queste pietre Dio può suscitare figli ad Abramo. Già la scure è posta alla radice degli alberi; perciò ogni albero che non da buon frutto viene tagliato e gettato nel fuoco. Io vi battezzo nell’acqua per la conversione; ma colui che viene dopo di me è più forte di me e io non sono degno di portargli i sandali; egli vi battezzerà in Spirito Santo e fuoco. Tiene in mano la pala e pulirà la sua aia e raccoglierà il suo frumento nel granaio, ma brucerà la paglia con un fuoco inestinguibile».</w:t>
      </w:r>
    </w:p>
    <w:p w:rsidR="00372F85" w:rsidRPr="0035793B" w:rsidRDefault="00372F85" w:rsidP="00372F85">
      <w:pPr>
        <w:pStyle w:val="Default"/>
        <w:spacing w:before="60" w:line="276" w:lineRule="auto"/>
        <w:jc w:val="center"/>
        <w:rPr>
          <w:rFonts w:ascii="Book Antiqua" w:hAnsi="Book Antiqua" w:cs="Arial"/>
          <w:color w:val="auto"/>
        </w:rPr>
      </w:pPr>
      <w:r w:rsidRPr="0035793B">
        <w:rPr>
          <w:rFonts w:ascii="Book Antiqua" w:hAnsi="Book Antiqua" w:cs="Arial"/>
          <w:color w:val="auto"/>
        </w:rPr>
        <w:t xml:space="preserve">* * * </w:t>
      </w:r>
    </w:p>
    <w:p w:rsidR="00D61674" w:rsidRPr="0035793B" w:rsidRDefault="00D61674" w:rsidP="00D61674">
      <w:pPr>
        <w:pStyle w:val="Default"/>
        <w:spacing w:before="60" w:line="276" w:lineRule="auto"/>
        <w:jc w:val="both"/>
        <w:rPr>
          <w:rFonts w:ascii="Book Antiqua" w:hAnsi="Book Antiqua" w:cs="Arial"/>
          <w:color w:val="auto"/>
        </w:rPr>
      </w:pPr>
      <w:r w:rsidRPr="0035793B">
        <w:rPr>
          <w:rFonts w:ascii="Book Antiqua" w:hAnsi="Book Antiqua" w:cs="Arial"/>
          <w:color w:val="auto"/>
        </w:rPr>
        <w:t>Nel vangelo di M</w:t>
      </w:r>
      <w:r w:rsidR="0038499B" w:rsidRPr="0035793B">
        <w:rPr>
          <w:rFonts w:ascii="Book Antiqua" w:hAnsi="Book Antiqua" w:cs="Arial"/>
          <w:color w:val="auto"/>
        </w:rPr>
        <w:t xml:space="preserve">atteo, la figura del Battista </w:t>
      </w:r>
      <w:r w:rsidRPr="0035793B">
        <w:rPr>
          <w:rFonts w:ascii="Book Antiqua" w:hAnsi="Book Antiqua" w:cs="Arial"/>
          <w:color w:val="auto"/>
        </w:rPr>
        <w:t xml:space="preserve">irrompe nella storia di Gesù all’improvviso </w:t>
      </w:r>
      <w:r w:rsidR="0038499B" w:rsidRPr="0035793B">
        <w:rPr>
          <w:rFonts w:ascii="Book Antiqua" w:hAnsi="Book Antiqua" w:cs="Arial"/>
          <w:color w:val="auto"/>
        </w:rPr>
        <w:t xml:space="preserve">(non così in </w:t>
      </w:r>
      <w:r w:rsidRPr="0035793B">
        <w:rPr>
          <w:rFonts w:ascii="Book Antiqua" w:hAnsi="Book Antiqua" w:cs="Arial"/>
          <w:color w:val="auto"/>
        </w:rPr>
        <w:t>Luca</w:t>
      </w:r>
      <w:r w:rsidR="0038499B" w:rsidRPr="0035793B">
        <w:rPr>
          <w:rFonts w:ascii="Book Antiqua" w:hAnsi="Book Antiqua" w:cs="Arial"/>
          <w:color w:val="auto"/>
        </w:rPr>
        <w:t>,</w:t>
      </w:r>
      <w:r w:rsidRPr="0035793B">
        <w:rPr>
          <w:rFonts w:ascii="Book Antiqua" w:hAnsi="Book Antiqua" w:cs="Arial"/>
          <w:color w:val="auto"/>
        </w:rPr>
        <w:t xml:space="preserve"> dov</w:t>
      </w:r>
      <w:r w:rsidR="0038499B" w:rsidRPr="0035793B">
        <w:rPr>
          <w:rFonts w:ascii="Book Antiqua" w:hAnsi="Book Antiqua" w:cs="Arial"/>
          <w:color w:val="auto"/>
        </w:rPr>
        <w:t>’è</w:t>
      </w:r>
      <w:r w:rsidRPr="0035793B">
        <w:rPr>
          <w:rFonts w:ascii="Book Antiqua" w:hAnsi="Book Antiqua" w:cs="Arial"/>
          <w:color w:val="auto"/>
        </w:rPr>
        <w:t xml:space="preserve"> narrato </w:t>
      </w:r>
      <w:r w:rsidR="00323D53" w:rsidRPr="0035793B">
        <w:rPr>
          <w:rFonts w:ascii="Book Antiqua" w:hAnsi="Book Antiqua" w:cs="Arial"/>
          <w:color w:val="auto"/>
        </w:rPr>
        <w:t xml:space="preserve">la vicenda di Zaccaria ed </w:t>
      </w:r>
      <w:r w:rsidRPr="0035793B">
        <w:rPr>
          <w:rFonts w:ascii="Book Antiqua" w:hAnsi="Book Antiqua" w:cs="Arial"/>
          <w:color w:val="auto"/>
        </w:rPr>
        <w:t>Elisabetta</w:t>
      </w:r>
      <w:r w:rsidR="00323D53" w:rsidRPr="0035793B">
        <w:rPr>
          <w:rFonts w:ascii="Book Antiqua" w:hAnsi="Book Antiqua" w:cs="Arial"/>
          <w:color w:val="auto"/>
        </w:rPr>
        <w:t xml:space="preserve">); la sua caratterizzazione – il </w:t>
      </w:r>
      <w:r w:rsidRPr="0035793B">
        <w:rPr>
          <w:rFonts w:ascii="Book Antiqua" w:hAnsi="Book Antiqua" w:cs="Arial"/>
          <w:color w:val="auto"/>
        </w:rPr>
        <w:t>vestito, il mangiare</w:t>
      </w:r>
      <w:r w:rsidR="00323D53" w:rsidRPr="0035793B">
        <w:rPr>
          <w:rFonts w:ascii="Book Antiqua" w:hAnsi="Book Antiqua" w:cs="Arial"/>
          <w:color w:val="auto"/>
        </w:rPr>
        <w:t xml:space="preserve">, </w:t>
      </w:r>
      <w:r w:rsidRPr="0035793B">
        <w:rPr>
          <w:rFonts w:ascii="Book Antiqua" w:hAnsi="Book Antiqua" w:cs="Arial"/>
          <w:color w:val="auto"/>
        </w:rPr>
        <w:t xml:space="preserve">la predicazione </w:t>
      </w:r>
      <w:r w:rsidR="00323D53" w:rsidRPr="0035793B">
        <w:rPr>
          <w:rFonts w:ascii="Book Antiqua" w:hAnsi="Book Antiqua" w:cs="Arial"/>
          <w:color w:val="auto"/>
        </w:rPr>
        <w:t xml:space="preserve">– fanno di lui un profeta, sul modello dei tanti personaggi biblici </w:t>
      </w:r>
      <w:r w:rsidRPr="0035793B">
        <w:rPr>
          <w:rFonts w:ascii="Book Antiqua" w:hAnsi="Book Antiqua" w:cs="Arial"/>
          <w:color w:val="auto"/>
        </w:rPr>
        <w:t>che lo hanno preceduto</w:t>
      </w:r>
      <w:r w:rsidR="00323D53" w:rsidRPr="0035793B">
        <w:rPr>
          <w:rFonts w:ascii="Book Antiqua" w:hAnsi="Book Antiqua" w:cs="Arial"/>
          <w:color w:val="auto"/>
        </w:rPr>
        <w:t xml:space="preserve"> (cfr. il profeta Elia, 2Re 1,8). Nelle sue parole traspare </w:t>
      </w:r>
      <w:r w:rsidRPr="0035793B">
        <w:rPr>
          <w:rFonts w:ascii="Book Antiqua" w:hAnsi="Book Antiqua" w:cs="Arial"/>
          <w:color w:val="auto"/>
        </w:rPr>
        <w:t xml:space="preserve">una forte critica verso il potere, in questo caso rappresentato da scribi e farisei, che col loro </w:t>
      </w:r>
      <w:r w:rsidR="00323D53" w:rsidRPr="0035793B">
        <w:rPr>
          <w:rFonts w:ascii="Book Antiqua" w:hAnsi="Book Antiqua" w:cs="Arial"/>
          <w:color w:val="auto"/>
        </w:rPr>
        <w:t>comportamento falso ed ipocrita</w:t>
      </w:r>
      <w:r w:rsidRPr="0035793B">
        <w:rPr>
          <w:rFonts w:ascii="Book Antiqua" w:hAnsi="Book Antiqua" w:cs="Arial"/>
          <w:color w:val="auto"/>
        </w:rPr>
        <w:t xml:space="preserve"> sono scandalo per il popolo.</w:t>
      </w:r>
    </w:p>
    <w:p w:rsidR="00D61674" w:rsidRPr="0035793B" w:rsidRDefault="00D61674" w:rsidP="00D61674">
      <w:pPr>
        <w:pStyle w:val="Default"/>
        <w:spacing w:before="60" w:line="276" w:lineRule="auto"/>
        <w:jc w:val="both"/>
        <w:rPr>
          <w:rFonts w:ascii="Book Antiqua" w:hAnsi="Book Antiqua" w:cs="Arial"/>
          <w:color w:val="auto"/>
        </w:rPr>
      </w:pPr>
      <w:r w:rsidRPr="0035793B">
        <w:rPr>
          <w:rFonts w:ascii="Book Antiqua" w:hAnsi="Book Antiqua" w:cs="Arial"/>
          <w:color w:val="auto"/>
        </w:rPr>
        <w:t xml:space="preserve">La sua venuta ha una conferma biblica in </w:t>
      </w:r>
      <w:proofErr w:type="spellStart"/>
      <w:r w:rsidR="00D51651" w:rsidRPr="0035793B">
        <w:rPr>
          <w:rFonts w:ascii="Book Antiqua" w:hAnsi="Book Antiqua" w:cs="Arial"/>
          <w:color w:val="auto"/>
        </w:rPr>
        <w:t>Is</w:t>
      </w:r>
      <w:proofErr w:type="spellEnd"/>
      <w:r w:rsidR="00D51651" w:rsidRPr="0035793B">
        <w:rPr>
          <w:rFonts w:ascii="Book Antiqua" w:hAnsi="Book Antiqua" w:cs="Arial"/>
          <w:color w:val="auto"/>
        </w:rPr>
        <w:t xml:space="preserve"> 40,2, c</w:t>
      </w:r>
      <w:r w:rsidRPr="0035793B">
        <w:rPr>
          <w:rFonts w:ascii="Book Antiqua" w:hAnsi="Book Antiqua" w:cs="Arial"/>
          <w:color w:val="auto"/>
        </w:rPr>
        <w:t>ui fa riferimento il testo del vangelo; Matteo, che scrive per una comunità giudeo-cristiana, collega</w:t>
      </w:r>
      <w:r w:rsidR="00D51651" w:rsidRPr="0035793B">
        <w:rPr>
          <w:rFonts w:ascii="Book Antiqua" w:hAnsi="Book Antiqua" w:cs="Arial"/>
          <w:color w:val="auto"/>
        </w:rPr>
        <w:t xml:space="preserve"> e dà seguito alla profezia dell’Antico Testamento </w:t>
      </w:r>
      <w:r w:rsidRPr="0035793B">
        <w:rPr>
          <w:rFonts w:ascii="Book Antiqua" w:hAnsi="Book Antiqua" w:cs="Arial"/>
          <w:color w:val="auto"/>
        </w:rPr>
        <w:t xml:space="preserve">per evidenziare </w:t>
      </w:r>
      <w:r w:rsidR="009B18ED" w:rsidRPr="0035793B">
        <w:rPr>
          <w:rFonts w:ascii="Book Antiqua" w:hAnsi="Book Antiqua" w:cs="Arial"/>
          <w:color w:val="auto"/>
        </w:rPr>
        <w:t>la continuità d</w:t>
      </w:r>
      <w:r w:rsidRPr="0035793B">
        <w:rPr>
          <w:rFonts w:ascii="Book Antiqua" w:hAnsi="Book Antiqua" w:cs="Arial"/>
          <w:color w:val="auto"/>
        </w:rPr>
        <w:t>ella storia della salvezza</w:t>
      </w:r>
      <w:r w:rsidR="009B18ED" w:rsidRPr="0035793B">
        <w:rPr>
          <w:rFonts w:ascii="Book Antiqua" w:hAnsi="Book Antiqua" w:cs="Arial"/>
          <w:color w:val="auto"/>
        </w:rPr>
        <w:t>,</w:t>
      </w:r>
      <w:r w:rsidRPr="0035793B">
        <w:rPr>
          <w:rFonts w:ascii="Book Antiqua" w:hAnsi="Book Antiqua" w:cs="Arial"/>
          <w:color w:val="auto"/>
        </w:rPr>
        <w:t xml:space="preserve"> annunciata da </w:t>
      </w:r>
      <w:r w:rsidR="009B18ED" w:rsidRPr="0035793B">
        <w:rPr>
          <w:rFonts w:ascii="Book Antiqua" w:hAnsi="Book Antiqua" w:cs="Arial"/>
          <w:color w:val="auto"/>
        </w:rPr>
        <w:t xml:space="preserve">un </w:t>
      </w:r>
      <w:r w:rsidRPr="0035793B">
        <w:rPr>
          <w:rFonts w:ascii="Book Antiqua" w:hAnsi="Book Antiqua" w:cs="Arial"/>
          <w:color w:val="auto"/>
        </w:rPr>
        <w:t>tempo</w:t>
      </w:r>
      <w:r w:rsidR="009B18ED" w:rsidRPr="0035793B">
        <w:rPr>
          <w:rFonts w:ascii="Book Antiqua" w:hAnsi="Book Antiqua" w:cs="Arial"/>
          <w:color w:val="auto"/>
        </w:rPr>
        <w:t xml:space="preserve"> lontano.</w:t>
      </w:r>
    </w:p>
    <w:p w:rsidR="00D61674" w:rsidRPr="0035793B" w:rsidRDefault="00D61674" w:rsidP="00D61674">
      <w:pPr>
        <w:pStyle w:val="Default"/>
        <w:spacing w:before="60" w:line="276" w:lineRule="auto"/>
        <w:jc w:val="both"/>
        <w:rPr>
          <w:rFonts w:ascii="Book Antiqua" w:hAnsi="Book Antiqua" w:cs="Arial"/>
          <w:color w:val="auto"/>
        </w:rPr>
      </w:pPr>
      <w:r w:rsidRPr="0035793B">
        <w:rPr>
          <w:rFonts w:ascii="Book Antiqua" w:hAnsi="Book Antiqua" w:cs="Arial"/>
          <w:color w:val="auto"/>
        </w:rPr>
        <w:t xml:space="preserve">Il battesimo annunciato da Giovanni è un battesimo di conversione legato alla minaccia di un severo giudizio di </w:t>
      </w:r>
      <w:r w:rsidR="00125C0E" w:rsidRPr="0035793B">
        <w:rPr>
          <w:rFonts w:ascii="Book Antiqua" w:hAnsi="Book Antiqua" w:cs="Arial"/>
          <w:color w:val="auto"/>
        </w:rPr>
        <w:t xml:space="preserve">Dio, reso mediante </w:t>
      </w:r>
      <w:r w:rsidRPr="0035793B">
        <w:rPr>
          <w:rFonts w:ascii="Book Antiqua" w:hAnsi="Book Antiqua" w:cs="Arial"/>
          <w:color w:val="auto"/>
        </w:rPr>
        <w:t>l’immagine della scure che taglia alla radice l’albero; anche la presentazione che</w:t>
      </w:r>
      <w:r w:rsidR="00125C0E" w:rsidRPr="0035793B">
        <w:rPr>
          <w:rFonts w:ascii="Book Antiqua" w:hAnsi="Book Antiqua" w:cs="Arial"/>
          <w:color w:val="auto"/>
        </w:rPr>
        <w:t xml:space="preserve"> egli</w:t>
      </w:r>
      <w:r w:rsidRPr="0035793B">
        <w:rPr>
          <w:rFonts w:ascii="Book Antiqua" w:hAnsi="Book Antiqua" w:cs="Arial"/>
          <w:color w:val="auto"/>
        </w:rPr>
        <w:t xml:space="preserve"> fa di </w:t>
      </w:r>
      <w:r w:rsidR="00125C0E" w:rsidRPr="0035793B">
        <w:rPr>
          <w:rFonts w:ascii="Book Antiqua" w:hAnsi="Book Antiqua" w:cs="Arial"/>
          <w:color w:val="auto"/>
        </w:rPr>
        <w:t>Gesù (</w:t>
      </w:r>
      <w:r w:rsidR="00125C0E" w:rsidRPr="0035793B">
        <w:rPr>
          <w:rFonts w:ascii="Calibri" w:hAnsi="Calibri" w:cs="Arial"/>
          <w:color w:val="auto"/>
        </w:rPr>
        <w:t>«</w:t>
      </w:r>
      <w:r w:rsidR="00125C0E" w:rsidRPr="0035793B">
        <w:rPr>
          <w:rFonts w:ascii="Book Antiqua" w:hAnsi="Book Antiqua" w:cs="Arial"/>
          <w:color w:val="auto"/>
        </w:rPr>
        <w:t>colui che viene dopo di me</w:t>
      </w:r>
      <w:r w:rsidR="00125C0E" w:rsidRPr="0035793B">
        <w:rPr>
          <w:rFonts w:ascii="Calibri" w:hAnsi="Calibri" w:cs="Arial"/>
          <w:color w:val="auto"/>
        </w:rPr>
        <w:t>»</w:t>
      </w:r>
      <w:r w:rsidR="00125C0E" w:rsidRPr="0035793B">
        <w:rPr>
          <w:rFonts w:ascii="Book Antiqua" w:hAnsi="Book Antiqua" w:cs="Arial"/>
          <w:color w:val="auto"/>
        </w:rPr>
        <w:t>)</w:t>
      </w:r>
      <w:r w:rsidRPr="0035793B">
        <w:rPr>
          <w:rFonts w:ascii="Book Antiqua" w:hAnsi="Book Antiqua" w:cs="Arial"/>
          <w:color w:val="auto"/>
        </w:rPr>
        <w:t xml:space="preserve"> ha la stessa </w:t>
      </w:r>
      <w:r w:rsidR="00125C0E" w:rsidRPr="0035793B">
        <w:rPr>
          <w:rFonts w:ascii="Book Antiqua" w:hAnsi="Book Antiqua" w:cs="Arial"/>
          <w:color w:val="auto"/>
        </w:rPr>
        <w:t>impronta</w:t>
      </w:r>
      <w:r w:rsidRPr="0035793B">
        <w:rPr>
          <w:rFonts w:ascii="Book Antiqua" w:hAnsi="Book Antiqua" w:cs="Arial"/>
          <w:color w:val="auto"/>
        </w:rPr>
        <w:t xml:space="preserve"> di gius</w:t>
      </w:r>
      <w:r w:rsidR="002F3ADB" w:rsidRPr="0035793B">
        <w:rPr>
          <w:rFonts w:ascii="Book Antiqua" w:hAnsi="Book Antiqua" w:cs="Arial"/>
          <w:color w:val="auto"/>
        </w:rPr>
        <w:t>tizia inesorabile</w:t>
      </w:r>
      <w:r w:rsidRPr="0035793B">
        <w:rPr>
          <w:rFonts w:ascii="Book Antiqua" w:hAnsi="Book Antiqua" w:cs="Arial"/>
          <w:color w:val="auto"/>
        </w:rPr>
        <w:t xml:space="preserve">. </w:t>
      </w:r>
      <w:r w:rsidR="002F3ADB" w:rsidRPr="0035793B">
        <w:rPr>
          <w:rFonts w:ascii="Book Antiqua" w:hAnsi="Book Antiqua" w:cs="Arial"/>
          <w:color w:val="auto"/>
        </w:rPr>
        <w:t xml:space="preserve">Invece, </w:t>
      </w:r>
      <w:r w:rsidRPr="0035793B">
        <w:rPr>
          <w:rFonts w:ascii="Book Antiqua" w:hAnsi="Book Antiqua" w:cs="Arial"/>
          <w:color w:val="auto"/>
        </w:rPr>
        <w:t>Gesù non seguirà questa strada e la Sua predicazione sarà rivestita di speranza nel perdono del Padre</w:t>
      </w:r>
      <w:r w:rsidR="002F3ADB" w:rsidRPr="0035793B">
        <w:rPr>
          <w:rFonts w:ascii="Book Antiqua" w:hAnsi="Book Antiqua" w:cs="Arial"/>
          <w:color w:val="auto"/>
        </w:rPr>
        <w:t>,</w:t>
      </w:r>
      <w:r w:rsidRPr="0035793B">
        <w:rPr>
          <w:rFonts w:ascii="Book Antiqua" w:hAnsi="Book Antiqua" w:cs="Arial"/>
          <w:color w:val="auto"/>
        </w:rPr>
        <w:t xml:space="preserve"> pur nel rispetto della giustizia. </w:t>
      </w:r>
    </w:p>
    <w:p w:rsidR="00D61674" w:rsidRPr="0035793B" w:rsidRDefault="00D61674" w:rsidP="00D61674">
      <w:pPr>
        <w:pStyle w:val="Default"/>
        <w:spacing w:before="60" w:line="276" w:lineRule="auto"/>
        <w:jc w:val="both"/>
        <w:rPr>
          <w:rFonts w:ascii="Book Antiqua" w:hAnsi="Book Antiqua" w:cs="Arial"/>
          <w:color w:val="auto"/>
        </w:rPr>
      </w:pPr>
      <w:r w:rsidRPr="0035793B">
        <w:rPr>
          <w:rFonts w:ascii="Book Antiqua" w:hAnsi="Book Antiqua" w:cs="Arial"/>
          <w:color w:val="auto"/>
        </w:rPr>
        <w:t xml:space="preserve">La struttura del testo </w:t>
      </w:r>
      <w:r w:rsidR="002F3ADB" w:rsidRPr="0035793B">
        <w:rPr>
          <w:rFonts w:ascii="Book Antiqua" w:hAnsi="Book Antiqua" w:cs="Arial"/>
          <w:color w:val="auto"/>
        </w:rPr>
        <w:t xml:space="preserve">di </w:t>
      </w:r>
      <w:r w:rsidRPr="0035793B">
        <w:rPr>
          <w:rFonts w:ascii="Book Antiqua" w:hAnsi="Book Antiqua" w:cs="Arial"/>
          <w:color w:val="auto"/>
        </w:rPr>
        <w:t xml:space="preserve">Matteo mette in parallelo la predicazione di Giovanni con quella di </w:t>
      </w:r>
      <w:r w:rsidR="002F3ADB" w:rsidRPr="0035793B">
        <w:rPr>
          <w:rFonts w:ascii="Book Antiqua" w:hAnsi="Book Antiqua" w:cs="Arial"/>
          <w:color w:val="auto"/>
        </w:rPr>
        <w:t>Gesù, che seguirà a breve, testo invitando</w:t>
      </w:r>
      <w:r w:rsidRPr="0035793B">
        <w:rPr>
          <w:rFonts w:ascii="Book Antiqua" w:hAnsi="Book Antiqua" w:cs="Arial"/>
          <w:color w:val="auto"/>
        </w:rPr>
        <w:t xml:space="preserve"> a leggerle insieme</w:t>
      </w:r>
      <w:r w:rsidR="002F3ADB" w:rsidRPr="0035793B">
        <w:rPr>
          <w:rFonts w:ascii="Book Antiqua" w:hAnsi="Book Antiqua" w:cs="Arial"/>
          <w:color w:val="auto"/>
        </w:rPr>
        <w:t xml:space="preserve">: </w:t>
      </w:r>
      <w:r w:rsidRPr="0035793B">
        <w:rPr>
          <w:rFonts w:ascii="Book Antiqua" w:hAnsi="Book Antiqua" w:cs="Arial"/>
          <w:color w:val="auto"/>
        </w:rPr>
        <w:t xml:space="preserve"> le parole </w:t>
      </w:r>
      <w:r w:rsidR="002F3ADB" w:rsidRPr="0035793B">
        <w:rPr>
          <w:rFonts w:ascii="Book Antiqua" w:hAnsi="Book Antiqua" w:cs="Arial"/>
          <w:color w:val="auto"/>
        </w:rPr>
        <w:t>(</w:t>
      </w:r>
      <w:r w:rsidR="002F3ADB" w:rsidRPr="0035793B">
        <w:rPr>
          <w:rFonts w:ascii="Calibri" w:hAnsi="Calibri" w:cs="Arial"/>
          <w:color w:val="auto"/>
        </w:rPr>
        <w:t>«</w:t>
      </w:r>
      <w:r w:rsidRPr="0035793B">
        <w:rPr>
          <w:rFonts w:ascii="Book Antiqua" w:hAnsi="Book Antiqua" w:cs="Arial"/>
          <w:color w:val="auto"/>
        </w:rPr>
        <w:t>il regno di Dio si è fatto vicino</w:t>
      </w:r>
      <w:r w:rsidR="002F3ADB" w:rsidRPr="0035793B">
        <w:rPr>
          <w:rFonts w:ascii="Calibri" w:hAnsi="Calibri" w:cs="Arial"/>
          <w:color w:val="auto"/>
        </w:rPr>
        <w:t>»</w:t>
      </w:r>
      <w:r w:rsidR="002F3ADB" w:rsidRPr="0035793B">
        <w:rPr>
          <w:rFonts w:ascii="Book Antiqua" w:hAnsi="Book Antiqua" w:cs="Arial"/>
          <w:color w:val="auto"/>
        </w:rPr>
        <w:t xml:space="preserve">) dette da Giovanni saranno riprese identiche da Gesù </w:t>
      </w:r>
      <w:r w:rsidRPr="0035793B">
        <w:rPr>
          <w:rFonts w:ascii="Book Antiqua" w:hAnsi="Book Antiqua" w:cs="Arial"/>
          <w:color w:val="auto"/>
        </w:rPr>
        <w:t xml:space="preserve">Mt 4,17 ), </w:t>
      </w:r>
      <w:r w:rsidR="001B354D" w:rsidRPr="0035793B">
        <w:rPr>
          <w:rFonts w:ascii="Book Antiqua" w:hAnsi="Book Antiqua" w:cs="Arial"/>
          <w:color w:val="auto"/>
        </w:rPr>
        <w:t xml:space="preserve">e anche il modo di apostrofare </w:t>
      </w:r>
      <w:r w:rsidRPr="0035793B">
        <w:rPr>
          <w:rFonts w:ascii="Book Antiqua" w:hAnsi="Book Antiqua" w:cs="Arial"/>
          <w:color w:val="auto"/>
        </w:rPr>
        <w:t xml:space="preserve">farisei e scribi come </w:t>
      </w:r>
      <w:r w:rsidR="001B354D" w:rsidRPr="0035793B">
        <w:rPr>
          <w:rFonts w:ascii="Calibri" w:hAnsi="Calibri" w:cs="Arial"/>
          <w:color w:val="auto"/>
        </w:rPr>
        <w:t>«</w:t>
      </w:r>
      <w:r w:rsidRPr="0035793B">
        <w:rPr>
          <w:rFonts w:ascii="Book Antiqua" w:hAnsi="Book Antiqua" w:cs="Arial"/>
          <w:color w:val="auto"/>
        </w:rPr>
        <w:t>razza di vipere</w:t>
      </w:r>
      <w:r w:rsidR="001B354D" w:rsidRPr="0035793B">
        <w:rPr>
          <w:rFonts w:ascii="Calibri" w:hAnsi="Calibri" w:cs="Arial"/>
          <w:color w:val="auto"/>
        </w:rPr>
        <w:t>»</w:t>
      </w:r>
      <w:r w:rsidRPr="0035793B">
        <w:rPr>
          <w:rFonts w:ascii="Book Antiqua" w:hAnsi="Book Antiqua" w:cs="Arial"/>
          <w:color w:val="auto"/>
        </w:rPr>
        <w:t xml:space="preserve"> </w:t>
      </w:r>
      <w:r w:rsidR="001B354D" w:rsidRPr="0035793B">
        <w:rPr>
          <w:rFonts w:ascii="Book Antiqua" w:hAnsi="Book Antiqua" w:cs="Arial"/>
          <w:color w:val="auto"/>
        </w:rPr>
        <w:t>è identico (Mt 12,34</w:t>
      </w:r>
      <w:r w:rsidRPr="0035793B">
        <w:rPr>
          <w:rFonts w:ascii="Book Antiqua" w:hAnsi="Book Antiqua" w:cs="Arial"/>
          <w:color w:val="auto"/>
        </w:rPr>
        <w:t>)</w:t>
      </w:r>
      <w:r w:rsidR="001B354D" w:rsidRPr="0035793B">
        <w:rPr>
          <w:rFonts w:ascii="Book Antiqua" w:hAnsi="Book Antiqua" w:cs="Arial"/>
          <w:color w:val="auto"/>
        </w:rPr>
        <w:t xml:space="preserve">. </w:t>
      </w:r>
    </w:p>
    <w:p w:rsidR="00D61674" w:rsidRPr="0035793B" w:rsidRDefault="00E72915" w:rsidP="00D61674">
      <w:pPr>
        <w:pStyle w:val="Default"/>
        <w:spacing w:before="60" w:line="276" w:lineRule="auto"/>
        <w:jc w:val="both"/>
        <w:rPr>
          <w:rFonts w:ascii="Book Antiqua" w:hAnsi="Book Antiqua" w:cs="Arial"/>
          <w:color w:val="auto"/>
        </w:rPr>
      </w:pPr>
      <w:r w:rsidRPr="0035793B">
        <w:rPr>
          <w:rFonts w:ascii="Book Antiqua" w:hAnsi="Book Antiqua" w:cs="Arial"/>
          <w:color w:val="auto"/>
        </w:rPr>
        <w:t>Matteo rappresenta Giovanni</w:t>
      </w:r>
      <w:r w:rsidR="00D61674" w:rsidRPr="0035793B">
        <w:rPr>
          <w:rFonts w:ascii="Book Antiqua" w:hAnsi="Book Antiqua" w:cs="Arial"/>
          <w:color w:val="auto"/>
        </w:rPr>
        <w:t xml:space="preserve"> come il profeta Elia</w:t>
      </w:r>
      <w:r w:rsidR="008943C2" w:rsidRPr="0035793B">
        <w:rPr>
          <w:rFonts w:ascii="Book Antiqua" w:hAnsi="Book Antiqua" w:cs="Arial"/>
          <w:color w:val="auto"/>
        </w:rPr>
        <w:t xml:space="preserve"> (cfr. Mt 17,11-12)</w:t>
      </w:r>
      <w:r w:rsidR="00D61674" w:rsidRPr="0035793B">
        <w:rPr>
          <w:rFonts w:ascii="Book Antiqua" w:hAnsi="Book Antiqua" w:cs="Arial"/>
          <w:color w:val="auto"/>
        </w:rPr>
        <w:t xml:space="preserve">, </w:t>
      </w:r>
      <w:r w:rsidRPr="0035793B">
        <w:rPr>
          <w:rFonts w:ascii="Book Antiqua" w:hAnsi="Book Antiqua" w:cs="Arial"/>
          <w:color w:val="auto"/>
        </w:rPr>
        <w:t xml:space="preserve">una </w:t>
      </w:r>
      <w:r w:rsidR="00D61674" w:rsidRPr="0035793B">
        <w:rPr>
          <w:rFonts w:ascii="Book Antiqua" w:hAnsi="Book Antiqua" w:cs="Arial"/>
          <w:color w:val="auto"/>
        </w:rPr>
        <w:t>figu</w:t>
      </w:r>
      <w:r w:rsidR="008943C2" w:rsidRPr="0035793B">
        <w:rPr>
          <w:rFonts w:ascii="Book Antiqua" w:hAnsi="Book Antiqua" w:cs="Arial"/>
          <w:color w:val="auto"/>
        </w:rPr>
        <w:t xml:space="preserve">ra essenziale e sempre presente, </w:t>
      </w:r>
      <w:r w:rsidR="00D61674" w:rsidRPr="0035793B">
        <w:rPr>
          <w:rFonts w:ascii="Book Antiqua" w:hAnsi="Book Antiqua" w:cs="Arial"/>
          <w:color w:val="auto"/>
        </w:rPr>
        <w:t>perché rappresenta l’inatteso che viene nella storia di ogni uomo annunciando il Messia.</w:t>
      </w:r>
      <w:r w:rsidR="008943C2" w:rsidRPr="0035793B">
        <w:rPr>
          <w:rFonts w:ascii="Book Antiqua" w:hAnsi="Book Antiqua" w:cs="Arial"/>
          <w:color w:val="auto"/>
        </w:rPr>
        <w:t xml:space="preserve"> Nella tradizione ebraica, </w:t>
      </w:r>
      <w:r w:rsidR="00D61674" w:rsidRPr="0035793B">
        <w:rPr>
          <w:rFonts w:ascii="Book Antiqua" w:hAnsi="Book Antiqua" w:cs="Arial"/>
          <w:color w:val="auto"/>
        </w:rPr>
        <w:t xml:space="preserve">ancora oggi, </w:t>
      </w:r>
      <w:r w:rsidR="008943C2" w:rsidRPr="0035793B">
        <w:rPr>
          <w:rFonts w:ascii="Book Antiqua" w:hAnsi="Book Antiqua" w:cs="Arial"/>
          <w:color w:val="auto"/>
        </w:rPr>
        <w:t>durante la</w:t>
      </w:r>
      <w:r w:rsidR="00D61674" w:rsidRPr="0035793B">
        <w:rPr>
          <w:rFonts w:ascii="Book Antiqua" w:hAnsi="Book Antiqua" w:cs="Arial"/>
          <w:color w:val="auto"/>
        </w:rPr>
        <w:t xml:space="preserve"> celebrazione della </w:t>
      </w:r>
      <w:r w:rsidR="00D61674" w:rsidRPr="0035793B">
        <w:rPr>
          <w:rFonts w:ascii="Book Antiqua" w:hAnsi="Book Antiqua" w:cs="Arial"/>
          <w:color w:val="auto"/>
        </w:rPr>
        <w:lastRenderedPageBreak/>
        <w:t xml:space="preserve">Pasqua </w:t>
      </w:r>
      <w:r w:rsidR="008943C2" w:rsidRPr="0035793B">
        <w:rPr>
          <w:rFonts w:ascii="Book Antiqua" w:hAnsi="Book Antiqua" w:cs="Arial"/>
          <w:color w:val="auto"/>
        </w:rPr>
        <w:t>si lascia</w:t>
      </w:r>
      <w:r w:rsidR="00D61674" w:rsidRPr="0035793B">
        <w:rPr>
          <w:rFonts w:ascii="Book Antiqua" w:hAnsi="Book Antiqua" w:cs="Arial"/>
          <w:color w:val="auto"/>
        </w:rPr>
        <w:t xml:space="preserve"> sempre un posto libero a tavola proprio per Elia, </w:t>
      </w:r>
      <w:r w:rsidR="008943C2" w:rsidRPr="0035793B">
        <w:rPr>
          <w:rFonts w:ascii="Book Antiqua" w:hAnsi="Book Antiqua" w:cs="Arial"/>
          <w:color w:val="auto"/>
        </w:rPr>
        <w:t>colui che verrà a inaugurare il giorno del Signore (cfr. Mal 4,5)</w:t>
      </w:r>
      <w:r w:rsidR="00D61674" w:rsidRPr="0035793B">
        <w:rPr>
          <w:rFonts w:ascii="Book Antiqua" w:hAnsi="Book Antiqua" w:cs="Arial"/>
          <w:color w:val="auto"/>
        </w:rPr>
        <w:t xml:space="preserve">. </w:t>
      </w:r>
    </w:p>
    <w:p w:rsidR="00844E40" w:rsidRPr="0035793B" w:rsidRDefault="00844E40" w:rsidP="00844E40">
      <w:pPr>
        <w:pStyle w:val="Default"/>
        <w:spacing w:before="60" w:line="276" w:lineRule="auto"/>
        <w:jc w:val="center"/>
        <w:rPr>
          <w:rFonts w:ascii="Book Antiqua" w:hAnsi="Book Antiqua" w:cs="Arial"/>
          <w:color w:val="auto"/>
        </w:rPr>
      </w:pPr>
      <w:r w:rsidRPr="0035793B">
        <w:rPr>
          <w:rFonts w:ascii="Book Antiqua" w:hAnsi="Book Antiqua" w:cs="Arial"/>
          <w:color w:val="auto"/>
        </w:rPr>
        <w:t xml:space="preserve">* * * </w:t>
      </w:r>
    </w:p>
    <w:p w:rsidR="008F35D7" w:rsidRPr="0035793B" w:rsidRDefault="008F35D7" w:rsidP="00FF2D99">
      <w:pPr>
        <w:pStyle w:val="Default"/>
        <w:spacing w:before="60" w:line="276" w:lineRule="auto"/>
        <w:jc w:val="both"/>
        <w:rPr>
          <w:rFonts w:ascii="Book Antiqua" w:hAnsi="Book Antiqua" w:cs="Arial"/>
          <w:i/>
        </w:rPr>
      </w:pPr>
      <w:r w:rsidRPr="0035793B">
        <w:rPr>
          <w:rFonts w:ascii="Book Antiqua" w:hAnsi="Book Antiqua" w:cs="Arial"/>
          <w:i/>
        </w:rPr>
        <w:t>Le letture di oggi sono estremamente legate</w:t>
      </w:r>
      <w:r w:rsidR="00D26D8C" w:rsidRPr="0035793B">
        <w:rPr>
          <w:rFonts w:ascii="Book Antiqua" w:hAnsi="Book Antiqua" w:cs="Arial"/>
          <w:i/>
        </w:rPr>
        <w:t xml:space="preserve"> tra loro; </w:t>
      </w:r>
      <w:r w:rsidRPr="0035793B">
        <w:rPr>
          <w:rFonts w:ascii="Book Antiqua" w:hAnsi="Book Antiqua" w:cs="Arial"/>
          <w:i/>
        </w:rPr>
        <w:t>nella prima lettura il Profeta Isaia preannuncia la venuta di “un germoglio</w:t>
      </w:r>
      <w:r w:rsidR="00310BB8" w:rsidRPr="0035793B">
        <w:rPr>
          <w:rFonts w:ascii="Book Antiqua" w:hAnsi="Book Antiqua" w:cs="Arial"/>
          <w:i/>
        </w:rPr>
        <w:t xml:space="preserve"> [che] spunterà dal tronco di </w:t>
      </w:r>
      <w:proofErr w:type="spellStart"/>
      <w:r w:rsidR="00310BB8" w:rsidRPr="0035793B">
        <w:rPr>
          <w:rFonts w:ascii="Book Antiqua" w:hAnsi="Book Antiqua" w:cs="Arial"/>
          <w:i/>
        </w:rPr>
        <w:t>Iesse</w:t>
      </w:r>
      <w:proofErr w:type="spellEnd"/>
      <w:r w:rsidR="00310BB8" w:rsidRPr="0035793B">
        <w:rPr>
          <w:rFonts w:ascii="Book Antiqua" w:hAnsi="Book Antiqua" w:cs="Arial"/>
          <w:i/>
        </w:rPr>
        <w:t>”, per portare la giustizia per i miseri e gli umili;</w:t>
      </w:r>
      <w:r w:rsidRPr="0035793B">
        <w:rPr>
          <w:rFonts w:ascii="Book Antiqua" w:hAnsi="Book Antiqua" w:cs="Arial"/>
          <w:i/>
        </w:rPr>
        <w:t xml:space="preserve"> San Paolo nella lettera ai Romani invita ad amarci gli uni gli altri ad immagine di Gesù Cristo</w:t>
      </w:r>
      <w:r w:rsidR="00DE5D2C" w:rsidRPr="0035793B">
        <w:rPr>
          <w:rFonts w:ascii="Book Antiqua" w:hAnsi="Book Antiqua" w:cs="Arial"/>
          <w:i/>
        </w:rPr>
        <w:t xml:space="preserve">, </w:t>
      </w:r>
      <w:r w:rsidR="00FF2D99" w:rsidRPr="0035793B">
        <w:rPr>
          <w:rFonts w:ascii="Book Antiqua" w:hAnsi="Book Antiqua" w:cs="Arial"/>
          <w:i/>
        </w:rPr>
        <w:t xml:space="preserve">che sempre ha amato in modo preferenziale i piccoli e gli umili. </w:t>
      </w:r>
    </w:p>
    <w:p w:rsidR="008F35D7" w:rsidRPr="0035793B" w:rsidRDefault="008F35D7" w:rsidP="00C11A19">
      <w:pPr>
        <w:pStyle w:val="Default"/>
        <w:spacing w:before="60" w:line="276" w:lineRule="auto"/>
        <w:jc w:val="both"/>
        <w:rPr>
          <w:rFonts w:ascii="Book Antiqua" w:hAnsi="Book Antiqua" w:cs="Arial"/>
          <w:i/>
        </w:rPr>
      </w:pPr>
      <w:r w:rsidRPr="0035793B">
        <w:rPr>
          <w:rFonts w:ascii="Book Antiqua" w:hAnsi="Book Antiqua" w:cs="Arial"/>
          <w:i/>
        </w:rPr>
        <w:t>Infine</w:t>
      </w:r>
      <w:r w:rsidR="00FF2D99" w:rsidRPr="0035793B">
        <w:rPr>
          <w:rFonts w:ascii="Book Antiqua" w:hAnsi="Book Antiqua" w:cs="Arial"/>
          <w:i/>
        </w:rPr>
        <w:t>,</w:t>
      </w:r>
      <w:r w:rsidRPr="0035793B">
        <w:rPr>
          <w:rFonts w:ascii="Book Antiqua" w:hAnsi="Book Antiqua" w:cs="Arial"/>
          <w:i/>
        </w:rPr>
        <w:t xml:space="preserve"> il Vangelo</w:t>
      </w:r>
      <w:r w:rsidR="00FF2D99" w:rsidRPr="0035793B">
        <w:rPr>
          <w:rFonts w:ascii="Book Antiqua" w:hAnsi="Book Antiqua" w:cs="Arial"/>
          <w:i/>
        </w:rPr>
        <w:t xml:space="preserve">: esso </w:t>
      </w:r>
      <w:r w:rsidRPr="0035793B">
        <w:rPr>
          <w:rFonts w:ascii="Book Antiqua" w:hAnsi="Book Antiqua" w:cs="Arial"/>
          <w:i/>
        </w:rPr>
        <w:t>presenta la figura di G</w:t>
      </w:r>
      <w:r w:rsidR="0059260C" w:rsidRPr="0035793B">
        <w:rPr>
          <w:rFonts w:ascii="Book Antiqua" w:hAnsi="Book Antiqua" w:cs="Arial"/>
          <w:i/>
        </w:rPr>
        <w:t>iovanni Battista,</w:t>
      </w:r>
      <w:r w:rsidR="00E40AD9" w:rsidRPr="0035793B">
        <w:rPr>
          <w:rFonts w:ascii="Book Antiqua" w:hAnsi="Book Antiqua" w:cs="Arial"/>
          <w:i/>
        </w:rPr>
        <w:t xml:space="preserve"> ed egli </w:t>
      </w:r>
      <w:r w:rsidR="0059260C" w:rsidRPr="0035793B">
        <w:rPr>
          <w:rFonts w:ascii="Book Antiqua" w:hAnsi="Book Antiqua" w:cs="Arial"/>
          <w:i/>
        </w:rPr>
        <w:t xml:space="preserve">annuncia </w:t>
      </w:r>
      <w:r w:rsidRPr="0035793B">
        <w:rPr>
          <w:rFonts w:ascii="Book Antiqua" w:hAnsi="Book Antiqua" w:cs="Arial"/>
          <w:i/>
        </w:rPr>
        <w:t xml:space="preserve">la venuta del Signore, </w:t>
      </w:r>
      <w:r w:rsidR="00E40AD9" w:rsidRPr="0035793B">
        <w:rPr>
          <w:rFonts w:ascii="Book Antiqua" w:hAnsi="Book Antiqua" w:cs="Arial"/>
          <w:i/>
        </w:rPr>
        <w:t xml:space="preserve">che porterà </w:t>
      </w:r>
      <w:r w:rsidR="00C767D1" w:rsidRPr="0035793B">
        <w:rPr>
          <w:rFonts w:ascii="Book Antiqua" w:hAnsi="Book Antiqua" w:cs="Arial"/>
          <w:i/>
        </w:rPr>
        <w:t>la giustizia al suo popolo. Giovanni</w:t>
      </w:r>
      <w:r w:rsidRPr="0035793B">
        <w:rPr>
          <w:rFonts w:ascii="Book Antiqua" w:hAnsi="Book Antiqua" w:cs="Arial"/>
          <w:i/>
        </w:rPr>
        <w:t xml:space="preserve"> predica con intensità la necessità di convertirsi, di raggiungere l’unità tra il dire e il fare, di fare verità in se stessi. </w:t>
      </w:r>
      <w:r w:rsidR="0001158F" w:rsidRPr="0035793B">
        <w:rPr>
          <w:rFonts w:ascii="Book Antiqua" w:hAnsi="Book Antiqua" w:cs="Arial"/>
          <w:i/>
        </w:rPr>
        <w:t>Le sue parole ricordano a ogni uomo, e a ogni cristiano, l’impor</w:t>
      </w:r>
      <w:r w:rsidR="00C11A19" w:rsidRPr="0035793B">
        <w:rPr>
          <w:rFonts w:ascii="Book Antiqua" w:hAnsi="Book Antiqua" w:cs="Arial"/>
          <w:i/>
        </w:rPr>
        <w:t xml:space="preserve">tanza di riconoscere la verità, di continuare a cercarla con perseveranza, e saper </w:t>
      </w:r>
      <w:r w:rsidRPr="0035793B">
        <w:rPr>
          <w:rFonts w:ascii="Book Antiqua" w:hAnsi="Book Antiqua" w:cs="Arial"/>
          <w:i/>
        </w:rPr>
        <w:t>riconoscere che ci si è allontanati da essa.</w:t>
      </w:r>
    </w:p>
    <w:p w:rsidR="008F35D7" w:rsidRPr="0035793B" w:rsidRDefault="008F35D7" w:rsidP="00AF2DD9">
      <w:pPr>
        <w:pStyle w:val="Default"/>
        <w:spacing w:before="60" w:line="276" w:lineRule="auto"/>
        <w:jc w:val="both"/>
        <w:rPr>
          <w:rFonts w:ascii="Book Antiqua" w:hAnsi="Book Antiqua" w:cs="Arial"/>
          <w:i/>
        </w:rPr>
      </w:pPr>
      <w:r w:rsidRPr="0035793B">
        <w:rPr>
          <w:rFonts w:ascii="Book Antiqua" w:hAnsi="Book Antiqua" w:cs="Arial"/>
          <w:i/>
        </w:rPr>
        <w:t>Giovanni dicendo: “</w:t>
      </w:r>
      <w:r w:rsidR="00CF7778" w:rsidRPr="0035793B">
        <w:rPr>
          <w:rFonts w:ascii="Book Antiqua" w:hAnsi="Book Antiqua" w:cs="Arial"/>
          <w:i/>
        </w:rPr>
        <w:t>Convertitevi perché il</w:t>
      </w:r>
      <w:r w:rsidRPr="0035793B">
        <w:rPr>
          <w:rFonts w:ascii="Book Antiqua" w:hAnsi="Book Antiqua" w:cs="Arial"/>
          <w:i/>
        </w:rPr>
        <w:t xml:space="preserve"> Regno di Dio è vicino”</w:t>
      </w:r>
      <w:r w:rsidR="009B57B9" w:rsidRPr="0035793B">
        <w:rPr>
          <w:rFonts w:ascii="Book Antiqua" w:hAnsi="Book Antiqua" w:cs="Arial"/>
          <w:i/>
        </w:rPr>
        <w:t>,</w:t>
      </w:r>
      <w:r w:rsidRPr="0035793B">
        <w:rPr>
          <w:rFonts w:ascii="Book Antiqua" w:hAnsi="Book Antiqua" w:cs="Arial"/>
          <w:i/>
        </w:rPr>
        <w:t xml:space="preserve"> vuol farci capire, quasi in un comando, che non è più possibile esitare, indugiare e perdere tempo, ma che il cambiamento è possibile, il peccato non è l’ultima parola.</w:t>
      </w:r>
      <w:r w:rsidR="00CF7778" w:rsidRPr="0035793B">
        <w:rPr>
          <w:rFonts w:ascii="Book Antiqua" w:hAnsi="Book Antiqua" w:cs="Arial"/>
          <w:i/>
        </w:rPr>
        <w:t xml:space="preserve"> </w:t>
      </w:r>
      <w:r w:rsidR="007D7B53" w:rsidRPr="0035793B">
        <w:rPr>
          <w:rFonts w:ascii="Book Antiqua" w:hAnsi="Book Antiqua" w:cs="Arial"/>
          <w:i/>
        </w:rPr>
        <w:t xml:space="preserve">E, come suggerisce il Battista, per la conversione non </w:t>
      </w:r>
      <w:r w:rsidRPr="0035793B">
        <w:rPr>
          <w:rFonts w:ascii="Book Antiqua" w:hAnsi="Book Antiqua" w:cs="Arial"/>
          <w:i/>
        </w:rPr>
        <w:t>giova a nulla rifarsi ad Abramo e alla legge: è il cuore che deve convertirsi.</w:t>
      </w:r>
      <w:r w:rsidR="009B57B9" w:rsidRPr="0035793B">
        <w:rPr>
          <w:rFonts w:ascii="Book Antiqua" w:hAnsi="Book Antiqua" w:cs="Arial"/>
          <w:i/>
        </w:rPr>
        <w:t xml:space="preserve"> E l’invito si giustifica perché </w:t>
      </w:r>
      <w:r w:rsidR="00562572" w:rsidRPr="0035793B">
        <w:rPr>
          <w:rFonts w:ascii="Book Antiqua" w:hAnsi="Book Antiqua" w:cs="Arial"/>
          <w:i/>
        </w:rPr>
        <w:t xml:space="preserve">sta per arrivare il Signore; non è solo un </w:t>
      </w:r>
      <w:r w:rsidR="009E116B" w:rsidRPr="0035793B">
        <w:rPr>
          <w:rFonts w:ascii="Book Antiqua" w:hAnsi="Book Antiqua" w:cs="Arial"/>
          <w:i/>
        </w:rPr>
        <w:t xml:space="preserve">problema di moralismo, di capacità, di impegno. La conversione dipende </w:t>
      </w:r>
      <w:r w:rsidR="001B0DF0" w:rsidRPr="0035793B">
        <w:rPr>
          <w:rFonts w:ascii="Book Antiqua" w:hAnsi="Book Antiqua" w:cs="Arial"/>
          <w:i/>
        </w:rPr>
        <w:t xml:space="preserve">da colui che arriva, dall’imminenza </w:t>
      </w:r>
      <w:r w:rsidR="00437273" w:rsidRPr="0035793B">
        <w:rPr>
          <w:rFonts w:ascii="Book Antiqua" w:hAnsi="Book Antiqua" w:cs="Arial"/>
          <w:i/>
        </w:rPr>
        <w:t xml:space="preserve">dell’intervento di Dio nella storia. </w:t>
      </w:r>
      <w:r w:rsidR="001B0DF0" w:rsidRPr="0035793B">
        <w:rPr>
          <w:rFonts w:ascii="Book Antiqua" w:hAnsi="Book Antiqua" w:cs="Arial"/>
          <w:i/>
        </w:rPr>
        <w:t xml:space="preserve">È il Signore che può </w:t>
      </w:r>
      <w:r w:rsidR="00AF2DD9" w:rsidRPr="0035793B">
        <w:rPr>
          <w:rFonts w:ascii="Book Antiqua" w:hAnsi="Book Antiqua" w:cs="Arial"/>
          <w:i/>
        </w:rPr>
        <w:t>cambiare sia la vita personale,</w:t>
      </w:r>
      <w:r w:rsidR="001B0DF0" w:rsidRPr="0035793B">
        <w:rPr>
          <w:rFonts w:ascii="Book Antiqua" w:hAnsi="Book Antiqua" w:cs="Arial"/>
          <w:i/>
        </w:rPr>
        <w:t xml:space="preserve"> sia la storia intera</w:t>
      </w:r>
      <w:r w:rsidR="00AF2DD9" w:rsidRPr="0035793B">
        <w:rPr>
          <w:rFonts w:ascii="Book Antiqua" w:hAnsi="Book Antiqua" w:cs="Arial"/>
          <w:i/>
        </w:rPr>
        <w:t xml:space="preserve">. Il tempo di Avvento, con le parole del testimone Giovanni Battista, ci invita con forza a far spazio a colui che viene. </w:t>
      </w:r>
      <w:r w:rsidRPr="0035793B">
        <w:rPr>
          <w:rFonts w:ascii="Book Antiqua" w:hAnsi="Book Antiqua" w:cs="Arial"/>
          <w:i/>
        </w:rPr>
        <w:t>In questo periodo di attesa, siamo anche noi chiamati ad accogliere con gioia l’invito di Giovanni alla conversione, perché è attraverso la nostra conversione che si</w:t>
      </w:r>
      <w:r w:rsidR="0059260C" w:rsidRPr="0035793B">
        <w:rPr>
          <w:rFonts w:ascii="Book Antiqua" w:hAnsi="Book Antiqua" w:cs="Arial"/>
          <w:i/>
        </w:rPr>
        <w:t xml:space="preserve"> realizza il Regno di Dio qui e</w:t>
      </w:r>
      <w:r w:rsidRPr="0035793B">
        <w:rPr>
          <w:rFonts w:ascii="Book Antiqua" w:hAnsi="Book Antiqua" w:cs="Arial"/>
          <w:i/>
        </w:rPr>
        <w:t xml:space="preserve"> ora.</w:t>
      </w:r>
    </w:p>
    <w:p w:rsidR="008F35D7" w:rsidRPr="0035793B" w:rsidRDefault="008F35D7" w:rsidP="008F35D7">
      <w:pPr>
        <w:pStyle w:val="Default"/>
        <w:spacing w:before="60" w:line="276" w:lineRule="auto"/>
        <w:rPr>
          <w:rFonts w:ascii="Book Antiqua" w:hAnsi="Book Antiqua" w:cs="Arial"/>
        </w:rPr>
      </w:pPr>
    </w:p>
    <w:p w:rsidR="008F35D7" w:rsidRPr="0035793B" w:rsidRDefault="00372F85" w:rsidP="008F35D7">
      <w:pPr>
        <w:pStyle w:val="Default"/>
        <w:spacing w:before="60" w:line="276" w:lineRule="auto"/>
        <w:rPr>
          <w:rFonts w:ascii="Book Antiqua" w:hAnsi="Book Antiqua" w:cs="Arial"/>
        </w:rPr>
      </w:pPr>
      <w:r w:rsidRPr="0035793B">
        <w:rPr>
          <w:rFonts w:ascii="Book Antiqua" w:hAnsi="Book Antiqua" w:cs="Arial"/>
        </w:rPr>
        <w:t>Per la riflessione:</w:t>
      </w:r>
    </w:p>
    <w:p w:rsidR="008F35D7" w:rsidRPr="0035793B" w:rsidRDefault="008F35D7" w:rsidP="00331E35">
      <w:pPr>
        <w:pStyle w:val="Default"/>
        <w:numPr>
          <w:ilvl w:val="0"/>
          <w:numId w:val="3"/>
        </w:numPr>
        <w:spacing w:before="60" w:line="276" w:lineRule="auto"/>
        <w:jc w:val="both"/>
        <w:rPr>
          <w:rFonts w:ascii="Book Antiqua" w:hAnsi="Book Antiqua" w:cs="Arial"/>
        </w:rPr>
      </w:pPr>
      <w:r w:rsidRPr="0035793B">
        <w:rPr>
          <w:rFonts w:ascii="Book Antiqua" w:hAnsi="Book Antiqua" w:cs="Arial"/>
        </w:rPr>
        <w:t>“</w:t>
      </w:r>
      <w:r w:rsidRPr="0035793B">
        <w:rPr>
          <w:rFonts w:ascii="Book Antiqua" w:hAnsi="Book Antiqua" w:cs="Arial"/>
          <w:i/>
        </w:rPr>
        <w:t>Voce di uno che grida nel deserto</w:t>
      </w:r>
      <w:r w:rsidRPr="0035793B">
        <w:rPr>
          <w:rFonts w:ascii="Book Antiqua" w:hAnsi="Book Antiqua" w:cs="Arial"/>
        </w:rPr>
        <w:t>” In chi  identifico, nella mia quotidianità, questa voce che mi invita alla conversione?</w:t>
      </w:r>
    </w:p>
    <w:p w:rsidR="008F35D7" w:rsidRPr="0035793B" w:rsidRDefault="008F35D7" w:rsidP="00331E35">
      <w:pPr>
        <w:pStyle w:val="Default"/>
        <w:numPr>
          <w:ilvl w:val="0"/>
          <w:numId w:val="3"/>
        </w:numPr>
        <w:spacing w:before="60" w:line="276" w:lineRule="auto"/>
        <w:jc w:val="both"/>
        <w:rPr>
          <w:rFonts w:ascii="Book Antiqua" w:hAnsi="Book Antiqua" w:cs="Arial"/>
        </w:rPr>
      </w:pPr>
      <w:r w:rsidRPr="0035793B">
        <w:rPr>
          <w:rFonts w:ascii="Book Antiqua" w:hAnsi="Book Antiqua" w:cs="Arial"/>
        </w:rPr>
        <w:t>“</w:t>
      </w:r>
      <w:r w:rsidRPr="0035793B">
        <w:rPr>
          <w:rFonts w:ascii="Book Antiqua" w:hAnsi="Book Antiqua" w:cs="Arial"/>
          <w:i/>
        </w:rPr>
        <w:t>Preparate la via del Signore, raddrizzate i suoi sentieri</w:t>
      </w:r>
      <w:r w:rsidRPr="0035793B">
        <w:rPr>
          <w:rFonts w:ascii="Book Antiqua" w:hAnsi="Book Antiqua" w:cs="Arial"/>
        </w:rPr>
        <w:t>” Come mi sto preparando alla nascita di Gesù, quali sentieri devo raddrizzare, nella mia vita, perché il Signore possa arrivare al mio cuore?</w:t>
      </w:r>
    </w:p>
    <w:p w:rsidR="008F35D7" w:rsidRPr="0035793B" w:rsidRDefault="00615E76" w:rsidP="00331E35">
      <w:pPr>
        <w:pStyle w:val="Default"/>
        <w:numPr>
          <w:ilvl w:val="0"/>
          <w:numId w:val="3"/>
        </w:numPr>
        <w:spacing w:before="60" w:line="276" w:lineRule="auto"/>
        <w:jc w:val="both"/>
        <w:rPr>
          <w:rFonts w:ascii="Book Antiqua" w:hAnsi="Book Antiqua" w:cs="Arial"/>
        </w:rPr>
      </w:pPr>
      <w:r w:rsidRPr="0035793B">
        <w:rPr>
          <w:rFonts w:ascii="Book Antiqua" w:hAnsi="Book Antiqua" w:cs="Arial"/>
        </w:rPr>
        <w:t>Giovanni chiama alla conversione: q</w:t>
      </w:r>
      <w:r w:rsidR="008F35D7" w:rsidRPr="0035793B">
        <w:rPr>
          <w:rFonts w:ascii="Book Antiqua" w:hAnsi="Book Antiqua" w:cs="Arial"/>
        </w:rPr>
        <w:t>uante volte aderiamo al Sacramento della Riconciliazione senza convincimento, senza pentimento vero, senza volontà di conversione?</w:t>
      </w:r>
    </w:p>
    <w:p w:rsidR="008F35D7" w:rsidRPr="0035793B" w:rsidRDefault="008F35D7" w:rsidP="00331E35">
      <w:pPr>
        <w:pStyle w:val="Default"/>
        <w:numPr>
          <w:ilvl w:val="0"/>
          <w:numId w:val="3"/>
        </w:numPr>
        <w:spacing w:before="60" w:line="276" w:lineRule="auto"/>
        <w:jc w:val="both"/>
        <w:rPr>
          <w:rFonts w:ascii="Book Antiqua" w:hAnsi="Book Antiqua" w:cs="Arial"/>
        </w:rPr>
      </w:pPr>
      <w:r w:rsidRPr="0035793B">
        <w:rPr>
          <w:rFonts w:ascii="Book Antiqua" w:hAnsi="Book Antiqua" w:cs="Arial"/>
          <w:i/>
        </w:rPr>
        <w:t>“… e io non sono degno di portargli i sandali”</w:t>
      </w:r>
      <w:r w:rsidRPr="0035793B">
        <w:rPr>
          <w:rFonts w:ascii="Book Antiqua" w:hAnsi="Book Antiqua" w:cs="Arial"/>
        </w:rPr>
        <w:t xml:space="preserve"> sono in grado di essere “precursore” riconoscendo  le buone qualità del mio prossimo? ammetto che qualcuno abbia maggiori capacità di me? </w:t>
      </w:r>
    </w:p>
    <w:p w:rsidR="008F35D7" w:rsidRPr="0035793B" w:rsidRDefault="008F35D7" w:rsidP="00A75247">
      <w:pPr>
        <w:pStyle w:val="Default"/>
        <w:spacing w:before="60" w:line="276" w:lineRule="auto"/>
        <w:jc w:val="both"/>
        <w:rPr>
          <w:rFonts w:ascii="Book Antiqua" w:hAnsi="Book Antiqua" w:cs="Arial"/>
          <w:color w:val="auto"/>
        </w:rPr>
        <w:sectPr w:rsidR="008F35D7" w:rsidRPr="0035793B" w:rsidSect="00A95BEE">
          <w:pgSz w:w="11900" w:h="16840"/>
          <w:pgMar w:top="1276" w:right="1134" w:bottom="992" w:left="1134" w:header="708" w:footer="709" w:gutter="0"/>
          <w:cols w:space="708"/>
        </w:sectPr>
      </w:pPr>
    </w:p>
    <w:p w:rsidR="00D61674" w:rsidRPr="0035793B" w:rsidRDefault="00686479" w:rsidP="00686479">
      <w:pPr>
        <w:pStyle w:val="Default"/>
        <w:spacing w:before="60" w:line="276" w:lineRule="auto"/>
        <w:jc w:val="both"/>
        <w:rPr>
          <w:rFonts w:ascii="Book Antiqua" w:hAnsi="Book Antiqua" w:cs="Arial"/>
        </w:rPr>
      </w:pPr>
      <w:r w:rsidRPr="0035793B">
        <w:rPr>
          <w:rFonts w:ascii="Book Antiqua" w:hAnsi="Book Antiqua" w:cs="Arial"/>
          <w:color w:val="auto"/>
        </w:rPr>
        <w:lastRenderedPageBreak/>
        <w:t>Terza</w:t>
      </w:r>
      <w:r w:rsidR="00D61674" w:rsidRPr="0035793B">
        <w:rPr>
          <w:rFonts w:ascii="Book Antiqua" w:hAnsi="Book Antiqua" w:cs="Arial"/>
          <w:color w:val="auto"/>
        </w:rPr>
        <w:t xml:space="preserve"> Domenica</w:t>
      </w:r>
      <w:r w:rsidRPr="0035793B">
        <w:rPr>
          <w:rFonts w:ascii="Book Antiqua" w:hAnsi="Book Antiqua" w:cs="Arial"/>
          <w:color w:val="auto"/>
        </w:rPr>
        <w:t xml:space="preserve">: </w:t>
      </w:r>
      <w:r w:rsidR="00D61674" w:rsidRPr="0035793B">
        <w:rPr>
          <w:rFonts w:ascii="Book Antiqua" w:hAnsi="Book Antiqua" w:cs="Arial"/>
        </w:rPr>
        <w:t>Mt</w:t>
      </w:r>
      <w:r w:rsidRPr="0035793B">
        <w:rPr>
          <w:rFonts w:ascii="Book Antiqua" w:hAnsi="Book Antiqua" w:cs="Arial"/>
        </w:rPr>
        <w:t xml:space="preserve"> 11,2-11</w:t>
      </w:r>
    </w:p>
    <w:p w:rsidR="00D61674" w:rsidRPr="0035793B" w:rsidRDefault="00D61674" w:rsidP="00D61674">
      <w:pPr>
        <w:tabs>
          <w:tab w:val="left" w:pos="720"/>
          <w:tab w:val="left" w:pos="1260"/>
          <w:tab w:val="left" w:pos="5580"/>
        </w:tabs>
        <w:spacing w:before="60" w:line="276" w:lineRule="auto"/>
        <w:jc w:val="both"/>
        <w:rPr>
          <w:rFonts w:ascii="Book Antiqua" w:hAnsi="Book Antiqua" w:cs="Arial"/>
          <w:i/>
        </w:rPr>
      </w:pPr>
      <w:r w:rsidRPr="0035793B">
        <w:rPr>
          <w:rFonts w:ascii="Book Antiqua" w:hAnsi="Book Antiqua" w:cs="Arial"/>
          <w:i/>
        </w:rPr>
        <w:t>In quel tempo, Giovanni, che era in carcere, avendo sentito parlare delle opere del Cristo, per mezzo dei suoi discepoli mandò a dirgli: «Sei tu colui che deve venire o dobbiamo aspettare un altro?». Gesù rispose loro: «Andate e riferite a Giovanni ciò che udite e vedete: I ciechi riacquistano la vista, gli zoppi camminano, i lebbrosi sono purificati, i sordi odono, i morti risuscitano, ai poveri è annunciato il Vangelo. E beato è colui che non trova in me motivo di scandalo!».</w:t>
      </w:r>
    </w:p>
    <w:p w:rsidR="00D61674" w:rsidRPr="0035793B" w:rsidRDefault="00D61674" w:rsidP="00D61674">
      <w:pPr>
        <w:tabs>
          <w:tab w:val="left" w:pos="720"/>
          <w:tab w:val="left" w:pos="1260"/>
          <w:tab w:val="left" w:pos="5580"/>
        </w:tabs>
        <w:spacing w:before="60" w:line="276" w:lineRule="auto"/>
        <w:jc w:val="both"/>
        <w:rPr>
          <w:rFonts w:ascii="Book Antiqua" w:hAnsi="Book Antiqua" w:cs="Arial"/>
          <w:i/>
        </w:rPr>
      </w:pPr>
      <w:r w:rsidRPr="0035793B">
        <w:rPr>
          <w:rFonts w:ascii="Book Antiqua" w:hAnsi="Book Antiqua" w:cs="Arial"/>
          <w:i/>
        </w:rPr>
        <w:t xml:space="preserve">Mentre quelli se ne andavano, Gesù si mise a parlare di Giovanni alle folle: «Che cosa siete andati a vedere nel deserto? Una canna sbattuta dal vento? «Allora, che cosa siete andati a vedere? Un uomo vestito con abiti di lusso? Ecco, quelli che vestono abiti di lusso stanno nei palazzi dei re! Ebbene, che cosa siete andati a vedere? Un profeta? Sì, io vi dico, anzi, più che un profeta. Egli è colui del quale sta scritto: “Ecco, dinanzi a te io mando il mio messaggero, davanti a te egli preparerà la tua via”. </w:t>
      </w:r>
    </w:p>
    <w:p w:rsidR="00D61674" w:rsidRPr="0035793B" w:rsidRDefault="00D61674" w:rsidP="00D61674">
      <w:pPr>
        <w:pStyle w:val="Default"/>
        <w:spacing w:before="60" w:line="276" w:lineRule="auto"/>
        <w:jc w:val="both"/>
        <w:rPr>
          <w:rFonts w:ascii="Book Antiqua" w:hAnsi="Book Antiqua" w:cs="Arial"/>
          <w:i/>
          <w:color w:val="auto"/>
        </w:rPr>
      </w:pPr>
      <w:r w:rsidRPr="0035793B">
        <w:rPr>
          <w:rFonts w:ascii="Book Antiqua" w:hAnsi="Book Antiqua" w:cs="Arial"/>
          <w:i/>
          <w:color w:val="auto"/>
        </w:rPr>
        <w:t>In verità io vi dico: fra i nati da donna non è sorto alcuno più grande di Giovanni il Battista; ma il più piccolo nel regno dei cieli è più grande di lui».</w:t>
      </w:r>
    </w:p>
    <w:p w:rsidR="00372F85" w:rsidRPr="0035793B" w:rsidRDefault="00372F85" w:rsidP="00372F85">
      <w:pPr>
        <w:pStyle w:val="Default"/>
        <w:spacing w:before="60" w:line="276" w:lineRule="auto"/>
        <w:jc w:val="center"/>
        <w:rPr>
          <w:rFonts w:ascii="Book Antiqua" w:hAnsi="Book Antiqua" w:cs="Arial"/>
          <w:color w:val="auto"/>
        </w:rPr>
      </w:pPr>
      <w:r w:rsidRPr="0035793B">
        <w:rPr>
          <w:rFonts w:ascii="Book Antiqua" w:hAnsi="Book Antiqua" w:cs="Arial"/>
          <w:color w:val="auto"/>
        </w:rPr>
        <w:t xml:space="preserve">* * * </w:t>
      </w:r>
    </w:p>
    <w:p w:rsidR="00D61674" w:rsidRPr="0035793B" w:rsidRDefault="00D61674" w:rsidP="00D61674">
      <w:pPr>
        <w:pStyle w:val="Default"/>
        <w:spacing w:before="60" w:line="276" w:lineRule="auto"/>
        <w:jc w:val="both"/>
        <w:rPr>
          <w:rFonts w:ascii="Book Antiqua" w:hAnsi="Book Antiqua" w:cs="Arial"/>
          <w:color w:val="auto"/>
        </w:rPr>
      </w:pPr>
      <w:r w:rsidRPr="0035793B">
        <w:rPr>
          <w:rFonts w:ascii="Book Antiqua" w:hAnsi="Book Antiqua" w:cs="Arial"/>
          <w:color w:val="auto"/>
        </w:rPr>
        <w:t>Giovanni, segregato in carcere, sente parlare di Colui che nel Battesimo gli era stato rivelato come il Figlio (Mt 3,13-17). Anche noi, nei capitoli precedenti</w:t>
      </w:r>
      <w:r w:rsidR="00A35F97" w:rsidRPr="0035793B">
        <w:rPr>
          <w:rFonts w:ascii="Book Antiqua" w:hAnsi="Book Antiqua" w:cs="Arial"/>
          <w:color w:val="auto"/>
        </w:rPr>
        <w:t xml:space="preserve"> del Vangelo</w:t>
      </w:r>
      <w:r w:rsidRPr="0035793B">
        <w:rPr>
          <w:rFonts w:ascii="Book Antiqua" w:hAnsi="Book Antiqua" w:cs="Arial"/>
          <w:color w:val="auto"/>
        </w:rPr>
        <w:t xml:space="preserve">, abbiamo appreso che Gesù ha cominciato a predicare dal momento dell’arresto del suo precursore. Ha tenuto i discorsi della montagna e dell’apostolato e ha compiuto miracoli. Con l’espressione “opere del Cristo”, che comprende parole e </w:t>
      </w:r>
      <w:r w:rsidR="00DF18B7" w:rsidRPr="0035793B">
        <w:rPr>
          <w:rFonts w:ascii="Book Antiqua" w:hAnsi="Book Antiqua" w:cs="Arial"/>
          <w:color w:val="auto"/>
        </w:rPr>
        <w:t>azioni</w:t>
      </w:r>
      <w:r w:rsidRPr="0035793B">
        <w:rPr>
          <w:rFonts w:ascii="Book Antiqua" w:hAnsi="Book Antiqua" w:cs="Arial"/>
          <w:color w:val="auto"/>
        </w:rPr>
        <w:t xml:space="preserve">, il narratore vuole invitarci a riflettere sull’identità di Gesù. </w:t>
      </w:r>
    </w:p>
    <w:p w:rsidR="00D61674" w:rsidRPr="0035793B" w:rsidRDefault="00D61674" w:rsidP="00D61674">
      <w:pPr>
        <w:pStyle w:val="Default"/>
        <w:spacing w:before="60" w:line="276" w:lineRule="auto"/>
        <w:jc w:val="both"/>
        <w:rPr>
          <w:rFonts w:ascii="Book Antiqua" w:hAnsi="Book Antiqua" w:cs="Arial"/>
          <w:color w:val="auto"/>
        </w:rPr>
      </w:pPr>
      <w:r w:rsidRPr="0035793B">
        <w:rPr>
          <w:rFonts w:ascii="Book Antiqua" w:hAnsi="Book Antiqua" w:cs="Arial"/>
          <w:color w:val="auto"/>
        </w:rPr>
        <w:t xml:space="preserve">Giovanni pensa, ma vuole avere la certezza, che Lui sia il Veniente, il Messia. </w:t>
      </w:r>
    </w:p>
    <w:p w:rsidR="00D61674" w:rsidRPr="0035793B" w:rsidRDefault="00D61674" w:rsidP="00D61674">
      <w:pPr>
        <w:pStyle w:val="Default"/>
        <w:spacing w:before="60" w:line="276" w:lineRule="auto"/>
        <w:jc w:val="both"/>
        <w:rPr>
          <w:rFonts w:ascii="Book Antiqua" w:hAnsi="Book Antiqua" w:cs="Arial"/>
          <w:color w:val="auto"/>
        </w:rPr>
      </w:pPr>
      <w:r w:rsidRPr="0035793B">
        <w:rPr>
          <w:rFonts w:ascii="Book Antiqua" w:hAnsi="Book Antiqua" w:cs="Arial"/>
          <w:color w:val="auto"/>
        </w:rPr>
        <w:t>La risposta che riceverà è una citazione ampliata di Isaia. La salvezza annunciata dal Battista lungo il Giordano non si sta rivelando un’azione di forza, ma di benedizione. È l’adempimento della profezia che comprende ridare la vista ai ciechi, l’udito ai sordi, la salute agli zoppi, la buona novella ai poveri, ma anche, e questo è nuovo, la purezza ai lebbrosi e la vita ai morti. Il Signore risponde ai discepoli di Giovanni di riferire ciò che hanno visto e udito.</w:t>
      </w:r>
    </w:p>
    <w:p w:rsidR="00D61674" w:rsidRPr="0035793B" w:rsidRDefault="00D61674" w:rsidP="00D61674">
      <w:pPr>
        <w:pStyle w:val="Default"/>
        <w:spacing w:before="60" w:line="276" w:lineRule="auto"/>
        <w:jc w:val="both"/>
        <w:rPr>
          <w:rFonts w:ascii="Book Antiqua" w:hAnsi="Book Antiqua" w:cs="Arial"/>
          <w:color w:val="auto"/>
        </w:rPr>
      </w:pPr>
      <w:r w:rsidRPr="0035793B">
        <w:rPr>
          <w:rFonts w:ascii="Book Antiqua" w:hAnsi="Book Antiqua" w:cs="Arial"/>
          <w:color w:val="auto"/>
        </w:rPr>
        <w:t xml:space="preserve">Il Salvatore aggiunge una beatitudine: beato chi accetta questa novità. Indirettamente, Egli invita Giovanni a riconoscere le grandi profezie messianiche dell’Antico Testamento, a leggere la pietra d’inciampo. </w:t>
      </w:r>
    </w:p>
    <w:p w:rsidR="00D61674" w:rsidRPr="0035793B" w:rsidRDefault="00D61674" w:rsidP="00D61674">
      <w:pPr>
        <w:pStyle w:val="Default"/>
        <w:spacing w:before="60" w:line="276" w:lineRule="auto"/>
        <w:jc w:val="both"/>
        <w:rPr>
          <w:rFonts w:ascii="Book Antiqua" w:hAnsi="Book Antiqua" w:cs="Arial"/>
          <w:color w:val="auto"/>
        </w:rPr>
      </w:pPr>
      <w:r w:rsidRPr="0035793B">
        <w:rPr>
          <w:rFonts w:ascii="Book Antiqua" w:hAnsi="Book Antiqua" w:cs="Arial"/>
          <w:color w:val="auto"/>
        </w:rPr>
        <w:t>Partiti i discepoli del Battista, Gesù descrive il suo precursore ancora secondo quanto avevano detto i profeti antichi (M</w:t>
      </w:r>
      <w:r w:rsidR="007A1359" w:rsidRPr="0035793B">
        <w:rPr>
          <w:rFonts w:ascii="Book Antiqua" w:hAnsi="Book Antiqua" w:cs="Arial"/>
          <w:color w:val="auto"/>
        </w:rPr>
        <w:t>a</w:t>
      </w:r>
      <w:r w:rsidRPr="0035793B">
        <w:rPr>
          <w:rFonts w:ascii="Book Antiqua" w:hAnsi="Book Antiqua" w:cs="Arial"/>
          <w:color w:val="auto"/>
        </w:rPr>
        <w:t xml:space="preserve">l 3,1; </w:t>
      </w:r>
      <w:proofErr w:type="spellStart"/>
      <w:r w:rsidRPr="0035793B">
        <w:rPr>
          <w:rFonts w:ascii="Book Antiqua" w:hAnsi="Book Antiqua" w:cs="Arial"/>
          <w:color w:val="auto"/>
        </w:rPr>
        <w:t>Es</w:t>
      </w:r>
      <w:proofErr w:type="spellEnd"/>
      <w:r w:rsidRPr="0035793B">
        <w:rPr>
          <w:rFonts w:ascii="Book Antiqua" w:hAnsi="Book Antiqua" w:cs="Arial"/>
          <w:color w:val="auto"/>
        </w:rPr>
        <w:t xml:space="preserve"> 23,20). Invita a vedere che l’epoca nuova è iniziata, con parole e opere. Che il Regno dei Cieli è vicino e che comincia a realizzarsi qui, tra i nati di donna, ed è un regno di pace.</w:t>
      </w:r>
    </w:p>
    <w:p w:rsidR="00844E40" w:rsidRPr="0035793B" w:rsidRDefault="00844E40" w:rsidP="00844E40">
      <w:pPr>
        <w:pStyle w:val="Default"/>
        <w:spacing w:before="60" w:line="276" w:lineRule="auto"/>
        <w:jc w:val="center"/>
        <w:rPr>
          <w:rFonts w:ascii="Book Antiqua" w:hAnsi="Book Antiqua" w:cs="Arial"/>
          <w:color w:val="auto"/>
        </w:rPr>
      </w:pPr>
      <w:r w:rsidRPr="0035793B">
        <w:rPr>
          <w:rFonts w:ascii="Book Antiqua" w:hAnsi="Book Antiqua" w:cs="Arial"/>
          <w:color w:val="auto"/>
        </w:rPr>
        <w:t xml:space="preserve">* * * </w:t>
      </w:r>
    </w:p>
    <w:p w:rsidR="008F35D7" w:rsidRPr="0035793B" w:rsidRDefault="008F35D7" w:rsidP="00844E40">
      <w:pPr>
        <w:pStyle w:val="Default"/>
        <w:spacing w:before="60" w:line="276" w:lineRule="auto"/>
        <w:jc w:val="both"/>
        <w:rPr>
          <w:rFonts w:ascii="Book Antiqua" w:hAnsi="Book Antiqua" w:cs="Arial"/>
          <w:i/>
        </w:rPr>
      </w:pPr>
      <w:r w:rsidRPr="0035793B">
        <w:rPr>
          <w:rFonts w:ascii="Book Antiqua" w:hAnsi="Book Antiqua" w:cs="Arial"/>
          <w:i/>
        </w:rPr>
        <w:t>Davanti ai nostri occhi abbiamo ancora la figura guida di Giovanni Battista. Egli invia i discepoli a interrogare Ges</w:t>
      </w:r>
      <w:r w:rsidR="00743F99" w:rsidRPr="0035793B">
        <w:rPr>
          <w:rFonts w:ascii="Book Antiqua" w:hAnsi="Book Antiqua" w:cs="Arial"/>
          <w:i/>
        </w:rPr>
        <w:t xml:space="preserve">ù “sei tu colui che deve </w:t>
      </w:r>
      <w:proofErr w:type="spellStart"/>
      <w:r w:rsidR="00743F99" w:rsidRPr="0035793B">
        <w:rPr>
          <w:rFonts w:ascii="Book Antiqua" w:hAnsi="Book Antiqua" w:cs="Arial"/>
          <w:i/>
        </w:rPr>
        <w:t>venire</w:t>
      </w:r>
      <w:r w:rsidRPr="0035793B">
        <w:rPr>
          <w:rFonts w:ascii="Book Antiqua" w:hAnsi="Book Antiqua" w:cs="Arial"/>
          <w:i/>
        </w:rPr>
        <w:t>…</w:t>
      </w:r>
      <w:proofErr w:type="spellEnd"/>
      <w:r w:rsidRPr="0035793B">
        <w:rPr>
          <w:rFonts w:ascii="Book Antiqua" w:hAnsi="Book Antiqua" w:cs="Arial"/>
          <w:i/>
        </w:rPr>
        <w:t>?” Poiché non sempre i segni del Regno sono evidenti. E tuttavia la risposta di Gesù indica u</w:t>
      </w:r>
      <w:r w:rsidR="00FF5FC7" w:rsidRPr="0035793B">
        <w:rPr>
          <w:rFonts w:ascii="Book Antiqua" w:hAnsi="Book Antiqua" w:cs="Arial"/>
          <w:i/>
        </w:rPr>
        <w:t>n criterio chiaro per discernerli</w:t>
      </w:r>
      <w:r w:rsidRPr="0035793B">
        <w:rPr>
          <w:rFonts w:ascii="Book Antiqua" w:hAnsi="Book Antiqua" w:cs="Arial"/>
          <w:i/>
        </w:rPr>
        <w:t xml:space="preserve">: quando il male è superato dal bene, quando i poveri, i piccoli e gli oppressi riacquistano vita e speranza. Allora può esservi gioia per il Regno presente. Oggi è la domenica della gioia e la fonte della vera gioia è </w:t>
      </w:r>
      <w:r w:rsidRPr="0035793B">
        <w:rPr>
          <w:rFonts w:ascii="Book Antiqua" w:hAnsi="Book Antiqua" w:cs="Arial"/>
          <w:i/>
        </w:rPr>
        <w:lastRenderedPageBreak/>
        <w:t>indicata dal profeta Isaia, in Dio che interviene e salva il suo popolo dopo un lungo periodo difficile di schiavitù. Noi per accogliere questa gioia abbiamo bisogno di essere poveri come la natura che esulta e fa festa. Nulla può allora diminuire questa gioia, nemmeno la prova. La gioia di Dio è forza.</w:t>
      </w:r>
    </w:p>
    <w:p w:rsidR="008F35D7" w:rsidRPr="0035793B" w:rsidRDefault="008F35D7" w:rsidP="00844E40">
      <w:pPr>
        <w:pStyle w:val="Default"/>
        <w:spacing w:before="60" w:line="276" w:lineRule="auto"/>
        <w:jc w:val="both"/>
        <w:rPr>
          <w:rFonts w:ascii="Book Antiqua" w:hAnsi="Book Antiqua" w:cs="Arial"/>
          <w:i/>
        </w:rPr>
      </w:pPr>
      <w:r w:rsidRPr="0035793B">
        <w:rPr>
          <w:rFonts w:ascii="Book Antiqua" w:hAnsi="Book Antiqua" w:cs="Arial"/>
          <w:i/>
        </w:rPr>
        <w:t xml:space="preserve"> Il profeta Isaia scorge l’affacciarsi di una storia, è l’immagine di un piccolo sentiero che diventa una strada. Esso è aperto alla luce piovente dall’alto e così si fa' chiarezza sulle scelte che siamo chiamati a fare imboccando la strada del Vangelo:" via santa" che conduce alla gioia duratura, fuori dalle illusorie promesse della mondanità. Cristo viene come colui che guida l’umanità smarrita, sfiduciata e stanca, nel ritorno a Dio sulla strada santa dell’obbedienza e della fedeltà. Ma questo ritorno abbraccia il corso delle generazioni.  La liberazione richiede tempo e fatica. Per questo motivo il richiamo di Giacomo è alla pazienza e alla perseveranza dei fratelli, non alla rassegnazione o alla rivolta. E’ la pazienza frutto dell’amore, di chi sa che il regno di Dio si costruisce lentamente, anche se i profeti lo intravedono e lo annunciano prossimo.  Oggi siamo sempre nell'attesa, non siamo contenti: non ancora. Però c'è già qualcosa. Già e non ancora: Già in grazia di Dio, già con lo Spirito Santo in noi. </w:t>
      </w:r>
    </w:p>
    <w:p w:rsidR="008F35D7" w:rsidRPr="0035793B" w:rsidRDefault="008F35D7" w:rsidP="00844E40">
      <w:pPr>
        <w:pStyle w:val="Default"/>
        <w:spacing w:before="60" w:line="276" w:lineRule="auto"/>
        <w:jc w:val="both"/>
        <w:rPr>
          <w:rFonts w:ascii="Book Antiqua" w:hAnsi="Book Antiqua" w:cs="Arial"/>
          <w:i/>
        </w:rPr>
      </w:pPr>
      <w:r w:rsidRPr="0035793B">
        <w:rPr>
          <w:rFonts w:ascii="Book Antiqua" w:hAnsi="Book Antiqua" w:cs="Arial"/>
          <w:i/>
        </w:rPr>
        <w:t>La domanda rivolta dal Battista a Gesù, nel Vangelo di oggi, allora provoca anche noi. Anche il nostro tempo è attraversato da attese che molto spesso illudono: esse rinviano a falsi messia e a false promesse che ingannano. Gesù, nella sua risposta, indica un criterio chiaro nell’agire di Dio, così come si manifesta nell’agire del Messia, la vicinanza di Dio ai piccoli. A volte l’ignavia e l’egoismo oscurano e mortificano l’annuncio della liberazione di Gesù. I segni della manifestazione di Dio sono ora l’impegno verso</w:t>
      </w:r>
      <w:r w:rsidR="00F364DB" w:rsidRPr="0035793B">
        <w:rPr>
          <w:rFonts w:ascii="Book Antiqua" w:hAnsi="Book Antiqua" w:cs="Arial"/>
          <w:i/>
        </w:rPr>
        <w:t xml:space="preserve"> i poveri e </w:t>
      </w:r>
      <w:r w:rsidRPr="0035793B">
        <w:rPr>
          <w:rFonts w:ascii="Book Antiqua" w:hAnsi="Book Antiqua" w:cs="Arial"/>
          <w:i/>
        </w:rPr>
        <w:t>gli emarginati, il condividere realmente la sorte di chi non ha speranza... Il gioioso annuncio del Cristo liberatore diventa credibile se sappiamo pagare di persona ed essere testimoni della gioia. Rallegratevi, il Signore è vicino. La speranza genera gioia. Non una gioia effimera, legata ai piaceri del momento, ma la gioia di una vicinanza che dà pienezza all’esistenza: Dio mantiene la promessa di essere “con noi”.</w:t>
      </w:r>
    </w:p>
    <w:p w:rsidR="00331E35" w:rsidRPr="0035793B" w:rsidRDefault="00331E35" w:rsidP="008F35D7">
      <w:pPr>
        <w:pStyle w:val="Default"/>
        <w:spacing w:before="60"/>
        <w:jc w:val="both"/>
        <w:rPr>
          <w:rFonts w:ascii="Book Antiqua" w:hAnsi="Book Antiqua"/>
          <w:b/>
        </w:rPr>
      </w:pPr>
    </w:p>
    <w:p w:rsidR="00372F85" w:rsidRPr="0035793B" w:rsidRDefault="00372F85" w:rsidP="00372F85">
      <w:pPr>
        <w:pStyle w:val="Default"/>
        <w:spacing w:before="60" w:line="276" w:lineRule="auto"/>
        <w:rPr>
          <w:rFonts w:ascii="Book Antiqua" w:hAnsi="Book Antiqua" w:cs="Arial"/>
          <w:b/>
        </w:rPr>
      </w:pPr>
      <w:r w:rsidRPr="0035793B">
        <w:rPr>
          <w:rFonts w:ascii="Book Antiqua" w:hAnsi="Book Antiqua" w:cs="Arial"/>
          <w:b/>
        </w:rPr>
        <w:t>Per la riflessione:</w:t>
      </w:r>
    </w:p>
    <w:p w:rsidR="008F35D7" w:rsidRPr="0035793B" w:rsidRDefault="008F35D7" w:rsidP="00331E35">
      <w:pPr>
        <w:pStyle w:val="Default"/>
        <w:numPr>
          <w:ilvl w:val="0"/>
          <w:numId w:val="4"/>
        </w:numPr>
        <w:spacing w:before="60"/>
        <w:jc w:val="both"/>
        <w:rPr>
          <w:rFonts w:ascii="Book Antiqua" w:hAnsi="Book Antiqua"/>
        </w:rPr>
      </w:pPr>
      <w:r w:rsidRPr="0035793B">
        <w:rPr>
          <w:rFonts w:ascii="Book Antiqua" w:hAnsi="Book Antiqua"/>
        </w:rPr>
        <w:t>Per Giovanni Battista fu difficile riconoscere, in Gesù, il Messia. E noi? Lo conosciamo? Lo riconosciamo? Come possiamo credere in Lui, se, di fronte alla prepotenza e all’ingiustizia, si manifesta come il Messia paziente, misericordioso, non violento?</w:t>
      </w:r>
    </w:p>
    <w:p w:rsidR="008F35D7" w:rsidRPr="0035793B" w:rsidRDefault="008F35D7" w:rsidP="00331E35">
      <w:pPr>
        <w:pStyle w:val="Default"/>
        <w:numPr>
          <w:ilvl w:val="0"/>
          <w:numId w:val="4"/>
        </w:numPr>
        <w:spacing w:before="60"/>
        <w:jc w:val="both"/>
        <w:rPr>
          <w:rFonts w:ascii="Book Antiqua" w:hAnsi="Book Antiqua"/>
        </w:rPr>
      </w:pPr>
      <w:r w:rsidRPr="0035793B">
        <w:rPr>
          <w:rFonts w:ascii="Book Antiqua" w:hAnsi="Book Antiqua"/>
        </w:rPr>
        <w:t>La domanda di Gesù si rinnova ancora oggi per noi. Nel deserto cosa siamo andati a vedere? Che tipo di deserto è la nostra vita? Cosa andiamo a cercare?</w:t>
      </w:r>
    </w:p>
    <w:p w:rsidR="008F35D7" w:rsidRPr="0035793B" w:rsidRDefault="008F35D7" w:rsidP="00331E35">
      <w:pPr>
        <w:pStyle w:val="Default"/>
        <w:numPr>
          <w:ilvl w:val="0"/>
          <w:numId w:val="4"/>
        </w:numPr>
        <w:spacing w:before="60"/>
        <w:jc w:val="both"/>
        <w:rPr>
          <w:rFonts w:ascii="Book Antiqua" w:hAnsi="Book Antiqua"/>
        </w:rPr>
      </w:pPr>
      <w:r w:rsidRPr="0035793B">
        <w:rPr>
          <w:rFonts w:ascii="Book Antiqua" w:hAnsi="Book Antiqua"/>
        </w:rPr>
        <w:t>E quando diventa arida la nostra vita? (Papa Francesco)</w:t>
      </w:r>
    </w:p>
    <w:p w:rsidR="00D61674" w:rsidRPr="0035793B" w:rsidRDefault="00D61674" w:rsidP="00D61674">
      <w:pPr>
        <w:pStyle w:val="Default"/>
        <w:spacing w:before="60" w:line="276" w:lineRule="auto"/>
        <w:jc w:val="both"/>
        <w:rPr>
          <w:rFonts w:ascii="Book Antiqua" w:hAnsi="Book Antiqua"/>
          <w:color w:val="auto"/>
        </w:rPr>
      </w:pPr>
    </w:p>
    <w:p w:rsidR="00D61674" w:rsidRPr="0035793B" w:rsidRDefault="00D61674" w:rsidP="00D61674">
      <w:pPr>
        <w:pStyle w:val="Default"/>
        <w:spacing w:before="60" w:line="276" w:lineRule="auto"/>
        <w:jc w:val="both"/>
        <w:rPr>
          <w:rFonts w:ascii="Book Antiqua" w:hAnsi="Book Antiqua"/>
          <w:color w:val="auto"/>
        </w:rPr>
      </w:pPr>
    </w:p>
    <w:p w:rsidR="00D61674" w:rsidRPr="0035793B" w:rsidRDefault="00D61674" w:rsidP="00D61674">
      <w:pPr>
        <w:spacing w:before="60" w:line="276" w:lineRule="auto"/>
        <w:jc w:val="both"/>
        <w:rPr>
          <w:rFonts w:ascii="Book Antiqua" w:hAnsi="Book Antiqua"/>
        </w:rPr>
      </w:pPr>
    </w:p>
    <w:p w:rsidR="00D61674" w:rsidRPr="0035793B" w:rsidRDefault="00D61674" w:rsidP="00D61674">
      <w:pPr>
        <w:spacing w:before="60" w:line="276" w:lineRule="auto"/>
        <w:jc w:val="both"/>
        <w:rPr>
          <w:rFonts w:ascii="Book Antiqua" w:hAnsi="Book Antiqua"/>
        </w:rPr>
        <w:sectPr w:rsidR="00D61674" w:rsidRPr="0035793B" w:rsidSect="00A95BEE">
          <w:pgSz w:w="11900" w:h="16840"/>
          <w:pgMar w:top="1276" w:right="1134" w:bottom="992" w:left="1134" w:header="708" w:footer="709" w:gutter="0"/>
          <w:cols w:space="708"/>
        </w:sectPr>
      </w:pPr>
    </w:p>
    <w:p w:rsidR="00D61674" w:rsidRPr="0035793B" w:rsidRDefault="00686479" w:rsidP="00686479">
      <w:pPr>
        <w:spacing w:before="60" w:line="276" w:lineRule="auto"/>
        <w:jc w:val="both"/>
        <w:rPr>
          <w:rFonts w:ascii="Book Antiqua" w:hAnsi="Book Antiqua" w:cs="Arial"/>
        </w:rPr>
      </w:pPr>
      <w:r w:rsidRPr="0035793B">
        <w:rPr>
          <w:rFonts w:ascii="Book Antiqua" w:hAnsi="Book Antiqua"/>
        </w:rPr>
        <w:lastRenderedPageBreak/>
        <w:t>Quarta</w:t>
      </w:r>
      <w:r w:rsidR="008C73E7" w:rsidRPr="0035793B">
        <w:rPr>
          <w:rFonts w:ascii="Book Antiqua" w:hAnsi="Book Antiqua"/>
        </w:rPr>
        <w:t xml:space="preserve"> Domenica</w:t>
      </w:r>
      <w:r w:rsidRPr="0035793B">
        <w:rPr>
          <w:rFonts w:ascii="Book Antiqua" w:hAnsi="Book Antiqua"/>
        </w:rPr>
        <w:t xml:space="preserve">: </w:t>
      </w:r>
      <w:r w:rsidR="00D61674" w:rsidRPr="0035793B">
        <w:rPr>
          <w:rFonts w:ascii="Book Antiqua" w:hAnsi="Book Antiqua"/>
        </w:rPr>
        <w:t>Mt 1,</w:t>
      </w:r>
      <w:r w:rsidRPr="0035793B">
        <w:rPr>
          <w:rFonts w:ascii="Book Antiqua" w:hAnsi="Book Antiqua" w:cs="Arial"/>
        </w:rPr>
        <w:t>18-24</w:t>
      </w:r>
    </w:p>
    <w:p w:rsidR="00D61674" w:rsidRPr="0035793B" w:rsidRDefault="00D61674" w:rsidP="00D61674">
      <w:pPr>
        <w:tabs>
          <w:tab w:val="left" w:pos="720"/>
          <w:tab w:val="left" w:pos="1260"/>
          <w:tab w:val="left" w:pos="5580"/>
        </w:tabs>
        <w:spacing w:before="60" w:line="276" w:lineRule="auto"/>
        <w:jc w:val="both"/>
        <w:rPr>
          <w:rFonts w:ascii="Book Antiqua" w:hAnsi="Book Antiqua" w:cs="Arial"/>
          <w:i/>
        </w:rPr>
      </w:pPr>
      <w:r w:rsidRPr="0035793B">
        <w:rPr>
          <w:rFonts w:ascii="Book Antiqua" w:hAnsi="Book Antiqua" w:cs="Arial"/>
          <w:i/>
        </w:rPr>
        <w:t>Così fu generato Gesù Cristo: sua madre Maria, essendo promessa sposa di Giuseppe, prima che andassero a vivere insieme si trovò incinta per opera dello Spirito Santo. Giuseppe suo sposo, poiché era uomo giusto e non voleva accusarla pubblicamente, pensò di ripudiarla in segreto.</w:t>
      </w:r>
    </w:p>
    <w:p w:rsidR="00D61674" w:rsidRPr="0035793B" w:rsidRDefault="00D61674" w:rsidP="00D61674">
      <w:pPr>
        <w:tabs>
          <w:tab w:val="left" w:pos="720"/>
          <w:tab w:val="left" w:pos="1260"/>
          <w:tab w:val="left" w:pos="5580"/>
        </w:tabs>
        <w:spacing w:before="60" w:line="276" w:lineRule="auto"/>
        <w:jc w:val="both"/>
        <w:rPr>
          <w:rFonts w:ascii="Book Antiqua" w:hAnsi="Book Antiqua" w:cs="Arial"/>
          <w:i/>
        </w:rPr>
      </w:pPr>
      <w:r w:rsidRPr="0035793B">
        <w:rPr>
          <w:rFonts w:ascii="Book Antiqua" w:hAnsi="Book Antiqua" w:cs="Arial"/>
          <w:i/>
        </w:rPr>
        <w:t>Però, mentre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w:t>
      </w:r>
    </w:p>
    <w:p w:rsidR="00D61674" w:rsidRPr="0035793B" w:rsidRDefault="00D61674" w:rsidP="00D61674">
      <w:pPr>
        <w:tabs>
          <w:tab w:val="left" w:pos="720"/>
          <w:tab w:val="left" w:pos="1260"/>
          <w:tab w:val="left" w:pos="5580"/>
        </w:tabs>
        <w:spacing w:before="60" w:line="276" w:lineRule="auto"/>
        <w:jc w:val="both"/>
        <w:rPr>
          <w:rFonts w:ascii="Book Antiqua" w:hAnsi="Book Antiqua" w:cs="Arial"/>
          <w:i/>
        </w:rPr>
      </w:pPr>
      <w:r w:rsidRPr="0035793B">
        <w:rPr>
          <w:rFonts w:ascii="Book Antiqua" w:hAnsi="Book Antiqua" w:cs="Arial"/>
          <w:i/>
        </w:rPr>
        <w:t xml:space="preserve">Tutto questo è avvenuto perché si compisse ciò che era stato detto dal Signore per mezzo del profeta: «Ecco, la vergine concepirà e darà alla luce un figlio: a lui sarà dato il nome di </w:t>
      </w:r>
      <w:proofErr w:type="spellStart"/>
      <w:r w:rsidRPr="0035793B">
        <w:rPr>
          <w:rFonts w:ascii="Book Antiqua" w:hAnsi="Book Antiqua" w:cs="Arial"/>
          <w:i/>
        </w:rPr>
        <w:t>Emmanuele</w:t>
      </w:r>
      <w:proofErr w:type="spellEnd"/>
      <w:r w:rsidRPr="0035793B">
        <w:rPr>
          <w:rFonts w:ascii="Book Antiqua" w:hAnsi="Book Antiqua" w:cs="Arial"/>
          <w:i/>
        </w:rPr>
        <w:t xml:space="preserve">», che significa «Dio con noi». </w:t>
      </w:r>
    </w:p>
    <w:p w:rsidR="00D61674" w:rsidRPr="0035793B" w:rsidRDefault="00D61674" w:rsidP="00D61674">
      <w:pPr>
        <w:spacing w:before="60" w:line="276" w:lineRule="auto"/>
        <w:jc w:val="both"/>
        <w:rPr>
          <w:rFonts w:ascii="Book Antiqua" w:hAnsi="Book Antiqua" w:cs="Arial"/>
          <w:i/>
        </w:rPr>
      </w:pPr>
      <w:r w:rsidRPr="0035793B">
        <w:rPr>
          <w:rFonts w:ascii="Book Antiqua" w:hAnsi="Book Antiqua" w:cs="Arial"/>
          <w:i/>
        </w:rPr>
        <w:t>Quando si destò dal sonno, Giuseppe fece come gli aveva ordinato l’angelo del Signore e prese con sé la sua sposa.</w:t>
      </w:r>
    </w:p>
    <w:p w:rsidR="00372F85" w:rsidRPr="0035793B" w:rsidRDefault="00372F85" w:rsidP="00372F85">
      <w:pPr>
        <w:pStyle w:val="Default"/>
        <w:spacing w:before="60" w:line="276" w:lineRule="auto"/>
        <w:jc w:val="center"/>
        <w:rPr>
          <w:rFonts w:ascii="Book Antiqua" w:hAnsi="Book Antiqua" w:cs="Arial"/>
          <w:color w:val="auto"/>
        </w:rPr>
      </w:pPr>
      <w:r w:rsidRPr="0035793B">
        <w:rPr>
          <w:rFonts w:ascii="Book Antiqua" w:hAnsi="Book Antiqua" w:cs="Arial"/>
          <w:color w:val="auto"/>
        </w:rPr>
        <w:t xml:space="preserve">* * * </w:t>
      </w:r>
    </w:p>
    <w:p w:rsidR="00E662C7" w:rsidRPr="0035793B" w:rsidRDefault="00746135" w:rsidP="00D61674">
      <w:pPr>
        <w:spacing w:before="60" w:line="276" w:lineRule="auto"/>
        <w:jc w:val="both"/>
        <w:rPr>
          <w:rFonts w:ascii="Book Antiqua" w:hAnsi="Book Antiqua"/>
        </w:rPr>
      </w:pPr>
      <w:r w:rsidRPr="0035793B">
        <w:rPr>
          <w:rFonts w:ascii="Book Antiqua" w:hAnsi="Book Antiqua"/>
        </w:rPr>
        <w:t>L</w:t>
      </w:r>
      <w:r w:rsidR="00843515" w:rsidRPr="0035793B">
        <w:rPr>
          <w:rFonts w:ascii="Book Antiqua" w:hAnsi="Book Antiqua"/>
        </w:rPr>
        <w:t xml:space="preserve">’annuncio della nascita </w:t>
      </w:r>
      <w:r w:rsidR="00A77809" w:rsidRPr="0035793B">
        <w:rPr>
          <w:rFonts w:ascii="Book Antiqua" w:hAnsi="Book Antiqua"/>
        </w:rPr>
        <w:t>del Salvatore</w:t>
      </w:r>
      <w:r w:rsidR="00894B00" w:rsidRPr="0035793B">
        <w:rPr>
          <w:rFonts w:ascii="Book Antiqua" w:hAnsi="Book Antiqua"/>
        </w:rPr>
        <w:t xml:space="preserve"> </w:t>
      </w:r>
      <w:r w:rsidR="001931C6" w:rsidRPr="0035793B">
        <w:rPr>
          <w:rFonts w:ascii="Book Antiqua" w:hAnsi="Book Antiqua"/>
        </w:rPr>
        <w:t>(</w:t>
      </w:r>
      <w:r w:rsidR="001931C6" w:rsidRPr="0035793B">
        <w:rPr>
          <w:rFonts w:ascii="Calibri" w:hAnsi="Calibri"/>
        </w:rPr>
        <w:t>«</w:t>
      </w:r>
      <w:r w:rsidR="001931C6" w:rsidRPr="0035793B">
        <w:rPr>
          <w:rFonts w:ascii="Book Antiqua" w:hAnsi="Book Antiqua"/>
        </w:rPr>
        <w:t>così fu generato Gesù</w:t>
      </w:r>
      <w:r w:rsidR="001931C6" w:rsidRPr="0035793B">
        <w:rPr>
          <w:rFonts w:ascii="Calibri" w:hAnsi="Calibri"/>
        </w:rPr>
        <w:t>»</w:t>
      </w:r>
      <w:r w:rsidR="001931C6" w:rsidRPr="0035793B">
        <w:rPr>
          <w:rFonts w:ascii="Book Antiqua" w:hAnsi="Book Antiqua"/>
        </w:rPr>
        <w:t xml:space="preserve">) </w:t>
      </w:r>
      <w:r w:rsidR="00780E2F" w:rsidRPr="0035793B">
        <w:rPr>
          <w:rFonts w:ascii="Book Antiqua" w:hAnsi="Book Antiqua"/>
        </w:rPr>
        <w:t>è</w:t>
      </w:r>
      <w:r w:rsidR="00582827" w:rsidRPr="0035793B">
        <w:rPr>
          <w:rFonts w:ascii="Book Antiqua" w:hAnsi="Book Antiqua"/>
        </w:rPr>
        <w:t xml:space="preserve"> </w:t>
      </w:r>
      <w:r w:rsidR="008C73E7" w:rsidRPr="0035793B">
        <w:rPr>
          <w:rFonts w:ascii="Book Antiqua" w:hAnsi="Book Antiqua"/>
        </w:rPr>
        <w:t xml:space="preserve">preceduto dalla genealogia </w:t>
      </w:r>
      <w:r w:rsidR="001931C6" w:rsidRPr="0035793B">
        <w:rPr>
          <w:rFonts w:ascii="Book Antiqua" w:hAnsi="Book Antiqua"/>
        </w:rPr>
        <w:t>(Mt 1,</w:t>
      </w:r>
      <w:r w:rsidR="00A77809" w:rsidRPr="0035793B">
        <w:rPr>
          <w:rFonts w:ascii="Book Antiqua" w:hAnsi="Book Antiqua"/>
        </w:rPr>
        <w:t>1-15)</w:t>
      </w:r>
      <w:r w:rsidR="00843515" w:rsidRPr="0035793B">
        <w:rPr>
          <w:rFonts w:ascii="Book Antiqua" w:hAnsi="Book Antiqua"/>
        </w:rPr>
        <w:t>,</w:t>
      </w:r>
      <w:r w:rsidR="001931C6" w:rsidRPr="0035793B">
        <w:rPr>
          <w:rFonts w:ascii="Book Antiqua" w:hAnsi="Book Antiqua"/>
        </w:rPr>
        <w:t xml:space="preserve"> </w:t>
      </w:r>
      <w:r w:rsidR="005624DF" w:rsidRPr="0035793B">
        <w:rPr>
          <w:rFonts w:ascii="Book Antiqua" w:hAnsi="Book Antiqua"/>
        </w:rPr>
        <w:t xml:space="preserve">dove </w:t>
      </w:r>
      <w:r w:rsidR="00843515" w:rsidRPr="0035793B">
        <w:rPr>
          <w:rFonts w:ascii="Book Antiqua" w:hAnsi="Book Antiqua"/>
        </w:rPr>
        <w:t>il narratore</w:t>
      </w:r>
      <w:r w:rsidRPr="0035793B">
        <w:rPr>
          <w:rFonts w:ascii="Book Antiqua" w:hAnsi="Book Antiqua"/>
        </w:rPr>
        <w:t xml:space="preserve"> </w:t>
      </w:r>
      <w:r w:rsidR="001931C6" w:rsidRPr="0035793B">
        <w:rPr>
          <w:rFonts w:ascii="Book Antiqua" w:hAnsi="Book Antiqua"/>
        </w:rPr>
        <w:t>interrompe la lunga sequenza di padri che generano i propri figli (</w:t>
      </w:r>
      <w:r w:rsidR="001931C6" w:rsidRPr="0035793B">
        <w:rPr>
          <w:rFonts w:ascii="Calibri" w:hAnsi="Calibri"/>
        </w:rPr>
        <w:t>«</w:t>
      </w:r>
      <w:proofErr w:type="spellStart"/>
      <w:r w:rsidR="001931C6" w:rsidRPr="0035793B">
        <w:rPr>
          <w:rFonts w:ascii="Book Antiqua" w:hAnsi="Book Antiqua"/>
        </w:rPr>
        <w:t>generò…</w:t>
      </w:r>
      <w:proofErr w:type="spellEnd"/>
      <w:r w:rsidR="001931C6" w:rsidRPr="0035793B">
        <w:rPr>
          <w:rFonts w:ascii="Book Antiqua" w:hAnsi="Book Antiqua"/>
        </w:rPr>
        <w:t xml:space="preserve"> </w:t>
      </w:r>
      <w:proofErr w:type="spellStart"/>
      <w:r w:rsidR="001931C6" w:rsidRPr="0035793B">
        <w:rPr>
          <w:rFonts w:ascii="Book Antiqua" w:hAnsi="Book Antiqua"/>
        </w:rPr>
        <w:t>generò…</w:t>
      </w:r>
      <w:proofErr w:type="spellEnd"/>
      <w:r w:rsidR="001931C6" w:rsidRPr="0035793B">
        <w:rPr>
          <w:rFonts w:ascii="Book Antiqua" w:hAnsi="Book Antiqua"/>
        </w:rPr>
        <w:t xml:space="preserve"> </w:t>
      </w:r>
      <w:proofErr w:type="spellStart"/>
      <w:r w:rsidR="001931C6" w:rsidRPr="0035793B">
        <w:rPr>
          <w:rFonts w:ascii="Book Antiqua" w:hAnsi="Book Antiqua"/>
        </w:rPr>
        <w:t>generò…</w:t>
      </w:r>
      <w:proofErr w:type="spellEnd"/>
      <w:r w:rsidR="001931C6" w:rsidRPr="0035793B">
        <w:rPr>
          <w:rFonts w:ascii="Calibri" w:hAnsi="Calibri"/>
        </w:rPr>
        <w:t>»</w:t>
      </w:r>
      <w:r w:rsidR="001931C6" w:rsidRPr="0035793B">
        <w:rPr>
          <w:rFonts w:ascii="Book Antiqua" w:hAnsi="Book Antiqua"/>
        </w:rPr>
        <w:t>)</w:t>
      </w:r>
      <w:r w:rsidR="008C73E7" w:rsidRPr="0035793B">
        <w:rPr>
          <w:rFonts w:ascii="Book Antiqua" w:hAnsi="Book Antiqua"/>
        </w:rPr>
        <w:t xml:space="preserve"> </w:t>
      </w:r>
      <w:r w:rsidR="001931C6" w:rsidRPr="0035793B">
        <w:rPr>
          <w:rFonts w:ascii="Book Antiqua" w:hAnsi="Book Antiqua"/>
        </w:rPr>
        <w:t xml:space="preserve">proprio con </w:t>
      </w:r>
      <w:r w:rsidR="00A77809" w:rsidRPr="0035793B">
        <w:rPr>
          <w:rFonts w:ascii="Book Antiqua" w:hAnsi="Book Antiqua"/>
        </w:rPr>
        <w:t xml:space="preserve">Giuseppe, </w:t>
      </w:r>
      <w:r w:rsidR="001931C6" w:rsidRPr="0035793B">
        <w:rPr>
          <w:rFonts w:ascii="Book Antiqua" w:hAnsi="Book Antiqua"/>
        </w:rPr>
        <w:t xml:space="preserve">che non </w:t>
      </w:r>
      <w:r w:rsidR="001931C6" w:rsidRPr="0035793B">
        <w:rPr>
          <w:rFonts w:ascii="Calibri" w:hAnsi="Calibri"/>
        </w:rPr>
        <w:t>«</w:t>
      </w:r>
      <w:r w:rsidR="001931C6" w:rsidRPr="0035793B">
        <w:rPr>
          <w:rFonts w:ascii="Book Antiqua" w:hAnsi="Book Antiqua"/>
        </w:rPr>
        <w:t>generò</w:t>
      </w:r>
      <w:r w:rsidR="001931C6" w:rsidRPr="0035793B">
        <w:rPr>
          <w:rFonts w:ascii="Calibri" w:hAnsi="Calibri"/>
        </w:rPr>
        <w:t>»</w:t>
      </w:r>
      <w:r w:rsidR="001931C6" w:rsidRPr="0035793B">
        <w:rPr>
          <w:rFonts w:ascii="Book Antiqua" w:hAnsi="Book Antiqua"/>
        </w:rPr>
        <w:t xml:space="preserve"> suo figlio, ma è presentato come </w:t>
      </w:r>
      <w:r w:rsidR="001931C6" w:rsidRPr="0035793B">
        <w:rPr>
          <w:rFonts w:ascii="Calibri" w:hAnsi="Calibri"/>
        </w:rPr>
        <w:t>«</w:t>
      </w:r>
      <w:r w:rsidR="001931C6" w:rsidRPr="0035793B">
        <w:rPr>
          <w:rFonts w:ascii="Book Antiqua" w:hAnsi="Book Antiqua"/>
        </w:rPr>
        <w:t xml:space="preserve">lo </w:t>
      </w:r>
      <w:r w:rsidR="00A77809" w:rsidRPr="0035793B">
        <w:rPr>
          <w:rFonts w:ascii="Book Antiqua" w:hAnsi="Book Antiqua"/>
        </w:rPr>
        <w:t xml:space="preserve">sposo di Maria, dalla quale è nato </w:t>
      </w:r>
      <w:r w:rsidR="001931C6" w:rsidRPr="0035793B">
        <w:rPr>
          <w:rFonts w:ascii="Book Antiqua" w:hAnsi="Book Antiqua"/>
        </w:rPr>
        <w:t>Gesù</w:t>
      </w:r>
      <w:r w:rsidR="001931C6" w:rsidRPr="0035793B">
        <w:rPr>
          <w:rFonts w:ascii="Calibri" w:hAnsi="Calibri"/>
        </w:rPr>
        <w:t>»</w:t>
      </w:r>
      <w:r w:rsidR="00582827" w:rsidRPr="0035793B">
        <w:rPr>
          <w:rFonts w:ascii="Book Antiqua" w:hAnsi="Book Antiqua"/>
        </w:rPr>
        <w:t>.</w:t>
      </w:r>
      <w:r w:rsidR="00A77809" w:rsidRPr="0035793B">
        <w:rPr>
          <w:rFonts w:ascii="Book Antiqua" w:hAnsi="Book Antiqua"/>
        </w:rPr>
        <w:t xml:space="preserve"> </w:t>
      </w:r>
    </w:p>
    <w:p w:rsidR="0089451A" w:rsidRPr="0035793B" w:rsidRDefault="0086284D" w:rsidP="00D61674">
      <w:pPr>
        <w:spacing w:before="60" w:line="276" w:lineRule="auto"/>
        <w:jc w:val="both"/>
        <w:rPr>
          <w:rFonts w:ascii="Book Antiqua" w:hAnsi="Book Antiqua"/>
        </w:rPr>
      </w:pPr>
      <w:r w:rsidRPr="0035793B">
        <w:rPr>
          <w:rFonts w:ascii="Book Antiqua" w:hAnsi="Book Antiqua"/>
        </w:rPr>
        <w:t>I</w:t>
      </w:r>
      <w:r w:rsidR="00A77809" w:rsidRPr="0035793B">
        <w:rPr>
          <w:rFonts w:ascii="Book Antiqua" w:hAnsi="Book Antiqua"/>
        </w:rPr>
        <w:t xml:space="preserve">l narratore </w:t>
      </w:r>
      <w:r w:rsidRPr="0035793B">
        <w:rPr>
          <w:rFonts w:ascii="Book Antiqua" w:hAnsi="Book Antiqua"/>
        </w:rPr>
        <w:t xml:space="preserve">fa riferimento </w:t>
      </w:r>
      <w:r w:rsidR="006D46A0" w:rsidRPr="0035793B">
        <w:rPr>
          <w:rFonts w:ascii="Book Antiqua" w:hAnsi="Book Antiqua"/>
        </w:rPr>
        <w:t xml:space="preserve">alla prassi giudaica del matrimonio </w:t>
      </w:r>
      <w:r w:rsidR="00843515" w:rsidRPr="0035793B">
        <w:rPr>
          <w:rFonts w:ascii="Book Antiqua" w:hAnsi="Book Antiqua"/>
        </w:rPr>
        <w:t xml:space="preserve">in epoca neotestamentaria, che </w:t>
      </w:r>
      <w:r w:rsidR="00780E2F" w:rsidRPr="0035793B">
        <w:rPr>
          <w:rFonts w:ascii="Book Antiqua" w:hAnsi="Book Antiqua"/>
        </w:rPr>
        <w:t>lega</w:t>
      </w:r>
      <w:r w:rsidRPr="0035793B">
        <w:rPr>
          <w:rFonts w:ascii="Book Antiqua" w:hAnsi="Book Antiqua"/>
        </w:rPr>
        <w:t>va</w:t>
      </w:r>
      <w:r w:rsidR="006D46A0" w:rsidRPr="0035793B">
        <w:rPr>
          <w:rFonts w:ascii="Book Antiqua" w:hAnsi="Book Antiqua"/>
        </w:rPr>
        <w:t xml:space="preserve"> i </w:t>
      </w:r>
      <w:r w:rsidR="00780E2F" w:rsidRPr="0035793B">
        <w:rPr>
          <w:rFonts w:ascii="Book Antiqua" w:hAnsi="Book Antiqua"/>
        </w:rPr>
        <w:t>fidanzati</w:t>
      </w:r>
      <w:r w:rsidR="006D46A0" w:rsidRPr="0035793B">
        <w:rPr>
          <w:rFonts w:ascii="Book Antiqua" w:hAnsi="Book Antiqua"/>
        </w:rPr>
        <w:t xml:space="preserve"> in un vincolo retto da leggi severe</w:t>
      </w:r>
      <w:r w:rsidRPr="0035793B">
        <w:rPr>
          <w:rFonts w:ascii="Book Antiqua" w:hAnsi="Book Antiqua"/>
        </w:rPr>
        <w:t>; l</w:t>
      </w:r>
      <w:r w:rsidR="008C73E7" w:rsidRPr="0035793B">
        <w:rPr>
          <w:rFonts w:ascii="Book Antiqua" w:hAnsi="Book Antiqua"/>
        </w:rPr>
        <w:t xml:space="preserve">a </w:t>
      </w:r>
      <w:r w:rsidR="001A727A" w:rsidRPr="0035793B">
        <w:rPr>
          <w:rFonts w:ascii="Book Antiqua" w:hAnsi="Book Antiqua"/>
        </w:rPr>
        <w:t>gravidanza</w:t>
      </w:r>
      <w:r w:rsidR="00667303" w:rsidRPr="0035793B">
        <w:rPr>
          <w:rFonts w:ascii="Book Antiqua" w:hAnsi="Book Antiqua"/>
        </w:rPr>
        <w:t xml:space="preserve"> </w:t>
      </w:r>
      <w:r w:rsidR="006E7540" w:rsidRPr="0035793B">
        <w:rPr>
          <w:rFonts w:ascii="Book Antiqua" w:hAnsi="Book Antiqua"/>
        </w:rPr>
        <w:t xml:space="preserve">che pare </w:t>
      </w:r>
      <w:r w:rsidR="00667303" w:rsidRPr="0035793B">
        <w:rPr>
          <w:rFonts w:ascii="Book Antiqua" w:hAnsi="Book Antiqua"/>
        </w:rPr>
        <w:t>tutta umana</w:t>
      </w:r>
      <w:r w:rsidR="001A727A" w:rsidRPr="0035793B">
        <w:rPr>
          <w:rFonts w:ascii="Book Antiqua" w:hAnsi="Book Antiqua"/>
        </w:rPr>
        <w:t xml:space="preserve"> di Maria</w:t>
      </w:r>
      <w:r w:rsidR="00667303" w:rsidRPr="0035793B">
        <w:rPr>
          <w:rFonts w:ascii="Book Antiqua" w:hAnsi="Book Antiqua"/>
        </w:rPr>
        <w:t>,</w:t>
      </w:r>
      <w:r w:rsidR="008C73E7" w:rsidRPr="0035793B">
        <w:rPr>
          <w:rFonts w:ascii="Book Antiqua" w:hAnsi="Book Antiqua"/>
        </w:rPr>
        <w:t xml:space="preserve"> prima della nozze</w:t>
      </w:r>
      <w:r w:rsidR="00667303" w:rsidRPr="0035793B">
        <w:rPr>
          <w:rFonts w:ascii="Book Antiqua" w:hAnsi="Book Antiqua"/>
        </w:rPr>
        <w:t>,</w:t>
      </w:r>
      <w:r w:rsidR="00894B00" w:rsidRPr="0035793B">
        <w:rPr>
          <w:rFonts w:ascii="Book Antiqua" w:hAnsi="Book Antiqua"/>
        </w:rPr>
        <w:t xml:space="preserve"> è</w:t>
      </w:r>
      <w:r w:rsidR="006E7540" w:rsidRPr="0035793B">
        <w:rPr>
          <w:rFonts w:ascii="Book Antiqua" w:hAnsi="Book Antiqua"/>
        </w:rPr>
        <w:t xml:space="preserve"> invece</w:t>
      </w:r>
      <w:r w:rsidR="00C33955" w:rsidRPr="0035793B">
        <w:rPr>
          <w:rFonts w:ascii="Book Antiqua" w:hAnsi="Book Antiqua"/>
        </w:rPr>
        <w:t xml:space="preserve"> </w:t>
      </w:r>
      <w:r w:rsidR="001B503D" w:rsidRPr="0035793B">
        <w:rPr>
          <w:rFonts w:ascii="Book Antiqua" w:hAnsi="Book Antiqua"/>
        </w:rPr>
        <w:t>opera dello Spirito</w:t>
      </w:r>
      <w:r w:rsidR="00894B00" w:rsidRPr="0035793B">
        <w:rPr>
          <w:rFonts w:ascii="Book Antiqua" w:hAnsi="Book Antiqua"/>
        </w:rPr>
        <w:t xml:space="preserve"> Santo</w:t>
      </w:r>
      <w:r w:rsidR="00430015" w:rsidRPr="0035793B">
        <w:rPr>
          <w:rFonts w:ascii="Book Antiqua" w:hAnsi="Book Antiqua"/>
        </w:rPr>
        <w:t xml:space="preserve">. </w:t>
      </w:r>
      <w:r w:rsidR="00894B00" w:rsidRPr="0035793B">
        <w:rPr>
          <w:rFonts w:ascii="Book Antiqua" w:hAnsi="Book Antiqua"/>
        </w:rPr>
        <w:t>Così noi veniamo a  conoscenza, prima di Giuseppe, de</w:t>
      </w:r>
      <w:r w:rsidR="008C73E7" w:rsidRPr="0035793B">
        <w:rPr>
          <w:rFonts w:ascii="Book Antiqua" w:hAnsi="Book Antiqua"/>
        </w:rPr>
        <w:t>lla natura umana e divina di Gesù</w:t>
      </w:r>
    </w:p>
    <w:p w:rsidR="0089451A" w:rsidRPr="0035793B" w:rsidRDefault="00430015" w:rsidP="00D61674">
      <w:pPr>
        <w:spacing w:before="60" w:line="276" w:lineRule="auto"/>
        <w:jc w:val="both"/>
        <w:rPr>
          <w:rFonts w:ascii="Book Antiqua" w:hAnsi="Book Antiqua"/>
        </w:rPr>
      </w:pPr>
      <w:r w:rsidRPr="0035793B">
        <w:rPr>
          <w:rFonts w:ascii="Book Antiqua" w:hAnsi="Book Antiqua"/>
        </w:rPr>
        <w:t>Giuseppe</w:t>
      </w:r>
      <w:r w:rsidR="00077EFC" w:rsidRPr="0035793B">
        <w:rPr>
          <w:rFonts w:ascii="Book Antiqua" w:hAnsi="Book Antiqua"/>
        </w:rPr>
        <w:t xml:space="preserve"> – all’oscuro dell’accaduto –</w:t>
      </w:r>
      <w:r w:rsidRPr="0035793B">
        <w:rPr>
          <w:rFonts w:ascii="Book Antiqua" w:hAnsi="Book Antiqua"/>
        </w:rPr>
        <w:t xml:space="preserve"> è</w:t>
      </w:r>
      <w:r w:rsidR="00077EFC" w:rsidRPr="0035793B">
        <w:rPr>
          <w:rFonts w:ascii="Book Antiqua" w:hAnsi="Book Antiqua"/>
        </w:rPr>
        <w:t xml:space="preserve"> però</w:t>
      </w:r>
      <w:r w:rsidRPr="0035793B">
        <w:rPr>
          <w:rFonts w:ascii="Book Antiqua" w:hAnsi="Book Antiqua"/>
        </w:rPr>
        <w:t xml:space="preserve"> uomo “giusto”, obbediente</w:t>
      </w:r>
      <w:r w:rsidR="00941C2B" w:rsidRPr="0035793B">
        <w:rPr>
          <w:rFonts w:ascii="Book Antiqua" w:hAnsi="Book Antiqua"/>
        </w:rPr>
        <w:t>,</w:t>
      </w:r>
      <w:r w:rsidRPr="0035793B">
        <w:rPr>
          <w:rFonts w:ascii="Book Antiqua" w:hAnsi="Book Antiqua"/>
        </w:rPr>
        <w:t xml:space="preserve"> </w:t>
      </w:r>
      <w:r w:rsidR="00077EFC" w:rsidRPr="0035793B">
        <w:rPr>
          <w:rFonts w:ascii="Book Antiqua" w:hAnsi="Book Antiqua"/>
        </w:rPr>
        <w:t xml:space="preserve">va </w:t>
      </w:r>
      <w:r w:rsidRPr="0035793B">
        <w:rPr>
          <w:rFonts w:ascii="Book Antiqua" w:hAnsi="Book Antiqua"/>
        </w:rPr>
        <w:t>oltre la legge</w:t>
      </w:r>
      <w:r w:rsidR="00077EFC" w:rsidRPr="0035793B">
        <w:rPr>
          <w:rFonts w:ascii="Book Antiqua" w:hAnsi="Book Antiqua"/>
        </w:rPr>
        <w:t xml:space="preserve"> che prevedeva la condanna di Maria</w:t>
      </w:r>
      <w:r w:rsidRPr="0035793B">
        <w:rPr>
          <w:rFonts w:ascii="Book Antiqua" w:hAnsi="Book Antiqua"/>
        </w:rPr>
        <w:t>. Egli dapprima pensa alla soluzione meno disdicevole per la promessa</w:t>
      </w:r>
      <w:r w:rsidR="00E812D9" w:rsidRPr="0035793B">
        <w:rPr>
          <w:rFonts w:ascii="Book Antiqua" w:hAnsi="Book Antiqua"/>
        </w:rPr>
        <w:t xml:space="preserve"> sposa</w:t>
      </w:r>
      <w:r w:rsidR="001A727A" w:rsidRPr="0035793B">
        <w:rPr>
          <w:rFonts w:ascii="Book Antiqua" w:hAnsi="Book Antiqua"/>
        </w:rPr>
        <w:t>, ma quando</w:t>
      </w:r>
      <w:r w:rsidR="00894B00" w:rsidRPr="0035793B">
        <w:rPr>
          <w:rFonts w:ascii="Book Antiqua" w:hAnsi="Book Antiqua"/>
        </w:rPr>
        <w:t>,</w:t>
      </w:r>
      <w:r w:rsidR="001A727A" w:rsidRPr="0035793B">
        <w:rPr>
          <w:rFonts w:ascii="Book Antiqua" w:hAnsi="Book Antiqua"/>
        </w:rPr>
        <w:t xml:space="preserve"> in sogno</w:t>
      </w:r>
      <w:r w:rsidR="00894B00" w:rsidRPr="0035793B">
        <w:rPr>
          <w:rFonts w:ascii="Book Antiqua" w:hAnsi="Book Antiqua"/>
        </w:rPr>
        <w:t xml:space="preserve">, un messaggero di Dio </w:t>
      </w:r>
      <w:r w:rsidR="00CE0FE4" w:rsidRPr="0035793B">
        <w:rPr>
          <w:rFonts w:ascii="Book Antiqua" w:hAnsi="Book Antiqua"/>
        </w:rPr>
        <w:t xml:space="preserve">gli </w:t>
      </w:r>
      <w:r w:rsidR="00894B00" w:rsidRPr="0035793B">
        <w:rPr>
          <w:rFonts w:ascii="Book Antiqua" w:hAnsi="Book Antiqua"/>
        </w:rPr>
        <w:t>comunica</w:t>
      </w:r>
      <w:r w:rsidR="001B503D" w:rsidRPr="0035793B">
        <w:rPr>
          <w:rFonts w:ascii="Book Antiqua" w:hAnsi="Book Antiqua"/>
        </w:rPr>
        <w:t xml:space="preserve"> </w:t>
      </w:r>
      <w:r w:rsidR="00746135" w:rsidRPr="0035793B">
        <w:rPr>
          <w:rFonts w:ascii="Book Antiqua" w:hAnsi="Book Antiqua"/>
        </w:rPr>
        <w:t>la straordinarietà di questa nascita</w:t>
      </w:r>
      <w:r w:rsidR="00290D5C" w:rsidRPr="0035793B">
        <w:rPr>
          <w:rFonts w:ascii="Book Antiqua" w:hAnsi="Book Antiqua"/>
        </w:rPr>
        <w:t xml:space="preserve"> (v. 20)</w:t>
      </w:r>
      <w:r w:rsidR="00894B00" w:rsidRPr="0035793B">
        <w:rPr>
          <w:rFonts w:ascii="Book Antiqua" w:hAnsi="Book Antiqua"/>
        </w:rPr>
        <w:t>, lascia cadere ogni sua decisione</w:t>
      </w:r>
      <w:r w:rsidR="001A727A" w:rsidRPr="0035793B">
        <w:rPr>
          <w:rFonts w:ascii="Book Antiqua" w:hAnsi="Book Antiqua"/>
        </w:rPr>
        <w:t xml:space="preserve">. </w:t>
      </w:r>
    </w:p>
    <w:p w:rsidR="00746135" w:rsidRPr="0035793B" w:rsidRDefault="00894B00" w:rsidP="00D61674">
      <w:pPr>
        <w:spacing w:before="60" w:line="276" w:lineRule="auto"/>
        <w:jc w:val="both"/>
        <w:rPr>
          <w:rFonts w:ascii="Book Antiqua" w:hAnsi="Book Antiqua"/>
        </w:rPr>
      </w:pPr>
      <w:r w:rsidRPr="0035793B">
        <w:rPr>
          <w:rFonts w:ascii="Book Antiqua" w:hAnsi="Book Antiqua"/>
        </w:rPr>
        <w:t xml:space="preserve">A </w:t>
      </w:r>
      <w:r w:rsidR="00746135" w:rsidRPr="0035793B">
        <w:rPr>
          <w:rFonts w:ascii="Book Antiqua" w:hAnsi="Book Antiqua"/>
        </w:rPr>
        <w:t>G</w:t>
      </w:r>
      <w:r w:rsidR="0089451A" w:rsidRPr="0035793B">
        <w:rPr>
          <w:rFonts w:ascii="Book Antiqua" w:hAnsi="Book Antiqua"/>
        </w:rPr>
        <w:t xml:space="preserve">iuseppe, etimologicamente </w:t>
      </w:r>
      <w:r w:rsidR="00290D5C" w:rsidRPr="0035793B">
        <w:rPr>
          <w:rFonts w:ascii="Calibri" w:hAnsi="Calibri"/>
        </w:rPr>
        <w:t>«</w:t>
      </w:r>
      <w:r w:rsidR="0089451A" w:rsidRPr="0035793B">
        <w:rPr>
          <w:rFonts w:ascii="Book Antiqua" w:hAnsi="Book Antiqua"/>
        </w:rPr>
        <w:t xml:space="preserve">colui </w:t>
      </w:r>
      <w:r w:rsidR="00746135" w:rsidRPr="0035793B">
        <w:rPr>
          <w:rFonts w:ascii="Book Antiqua" w:hAnsi="Book Antiqua"/>
        </w:rPr>
        <w:t>che aggiunge</w:t>
      </w:r>
      <w:r w:rsidR="00290D5C" w:rsidRPr="0035793B">
        <w:rPr>
          <w:rFonts w:ascii="Calibri" w:hAnsi="Calibri"/>
        </w:rPr>
        <w:t>»</w:t>
      </w:r>
      <w:r w:rsidR="00746135" w:rsidRPr="0035793B">
        <w:rPr>
          <w:rFonts w:ascii="Book Antiqua" w:hAnsi="Book Antiqua"/>
        </w:rPr>
        <w:t xml:space="preserve">, </w:t>
      </w:r>
      <w:r w:rsidRPr="0035793B">
        <w:rPr>
          <w:rFonts w:ascii="Book Antiqua" w:hAnsi="Book Antiqua"/>
        </w:rPr>
        <w:t>viene chiesto</w:t>
      </w:r>
      <w:r w:rsidR="0089451A" w:rsidRPr="0035793B">
        <w:rPr>
          <w:rFonts w:ascii="Book Antiqua" w:hAnsi="Book Antiqua"/>
        </w:rPr>
        <w:t xml:space="preserve"> dall’angelo di Dio</w:t>
      </w:r>
      <w:r w:rsidRPr="0035793B">
        <w:rPr>
          <w:rFonts w:ascii="Book Antiqua" w:hAnsi="Book Antiqua"/>
        </w:rPr>
        <w:t xml:space="preserve"> di accettare e prendersi cura del</w:t>
      </w:r>
      <w:r w:rsidR="00D00B7C" w:rsidRPr="0035793B">
        <w:rPr>
          <w:rFonts w:ascii="Book Antiqua" w:hAnsi="Book Antiqua"/>
        </w:rPr>
        <w:t xml:space="preserve"> mistero </w:t>
      </w:r>
      <w:r w:rsidR="00667303" w:rsidRPr="0035793B">
        <w:rPr>
          <w:rFonts w:ascii="Book Antiqua" w:hAnsi="Book Antiqua"/>
        </w:rPr>
        <w:t>che riguarda Maria</w:t>
      </w:r>
      <w:r w:rsidR="00D00B7C" w:rsidRPr="0035793B">
        <w:rPr>
          <w:rFonts w:ascii="Book Antiqua" w:hAnsi="Book Antiqua"/>
        </w:rPr>
        <w:t>;</w:t>
      </w:r>
      <w:r w:rsidR="00842E88" w:rsidRPr="0035793B">
        <w:rPr>
          <w:rFonts w:ascii="Book Antiqua" w:hAnsi="Book Antiqua"/>
        </w:rPr>
        <w:t xml:space="preserve"> di </w:t>
      </w:r>
      <w:r w:rsidRPr="0035793B">
        <w:rPr>
          <w:rFonts w:ascii="Book Antiqua" w:hAnsi="Book Antiqua"/>
        </w:rPr>
        <w:t>innestare</w:t>
      </w:r>
      <w:r w:rsidR="00D00B7C" w:rsidRPr="0035793B">
        <w:rPr>
          <w:rFonts w:ascii="Book Antiqua" w:hAnsi="Book Antiqua"/>
        </w:rPr>
        <w:t xml:space="preserve"> </w:t>
      </w:r>
      <w:r w:rsidRPr="0035793B">
        <w:rPr>
          <w:rFonts w:ascii="Book Antiqua" w:hAnsi="Book Antiqua"/>
        </w:rPr>
        <w:t xml:space="preserve">il </w:t>
      </w:r>
      <w:r w:rsidR="00290D5C" w:rsidRPr="0035793B">
        <w:rPr>
          <w:rFonts w:ascii="Book Antiqua" w:hAnsi="Book Antiqua"/>
        </w:rPr>
        <w:t>bambino</w:t>
      </w:r>
      <w:r w:rsidRPr="0035793B">
        <w:rPr>
          <w:rFonts w:ascii="Book Antiqua" w:hAnsi="Book Antiqua"/>
        </w:rPr>
        <w:t xml:space="preserve"> ne</w:t>
      </w:r>
      <w:r w:rsidR="00842E88" w:rsidRPr="0035793B">
        <w:rPr>
          <w:rFonts w:ascii="Book Antiqua" w:hAnsi="Book Antiqua"/>
        </w:rPr>
        <w:t xml:space="preserve">lla generazione </w:t>
      </w:r>
      <w:proofErr w:type="spellStart"/>
      <w:r w:rsidR="00842E88" w:rsidRPr="0035793B">
        <w:rPr>
          <w:rFonts w:ascii="Book Antiqua" w:hAnsi="Book Antiqua"/>
        </w:rPr>
        <w:t>davidica</w:t>
      </w:r>
      <w:proofErr w:type="spellEnd"/>
      <w:r w:rsidR="00667303" w:rsidRPr="0035793B">
        <w:rPr>
          <w:rFonts w:ascii="Book Antiqua" w:hAnsi="Book Antiqua"/>
        </w:rPr>
        <w:t xml:space="preserve"> attribuendogli</w:t>
      </w:r>
      <w:r w:rsidR="00D00B7C" w:rsidRPr="0035793B">
        <w:rPr>
          <w:rFonts w:ascii="Book Antiqua" w:hAnsi="Book Antiqua"/>
        </w:rPr>
        <w:t xml:space="preserve"> un nome già stabilito</w:t>
      </w:r>
      <w:r w:rsidR="00746135" w:rsidRPr="0035793B">
        <w:rPr>
          <w:rFonts w:ascii="Book Antiqua" w:hAnsi="Book Antiqua"/>
        </w:rPr>
        <w:t>,</w:t>
      </w:r>
      <w:r w:rsidR="00290D5C" w:rsidRPr="0035793B">
        <w:rPr>
          <w:rFonts w:ascii="Book Antiqua" w:hAnsi="Book Antiqua"/>
        </w:rPr>
        <w:t xml:space="preserve"> Gesù, ovvero </w:t>
      </w:r>
      <w:r w:rsidR="00290D5C" w:rsidRPr="0035793B">
        <w:rPr>
          <w:rFonts w:ascii="Calibri" w:hAnsi="Calibri"/>
        </w:rPr>
        <w:t>«</w:t>
      </w:r>
      <w:r w:rsidR="00D00B7C" w:rsidRPr="0035793B">
        <w:rPr>
          <w:rFonts w:ascii="Book Antiqua" w:hAnsi="Book Antiqua"/>
        </w:rPr>
        <w:t>Dio salva</w:t>
      </w:r>
      <w:r w:rsidR="00290D5C" w:rsidRPr="0035793B">
        <w:rPr>
          <w:rFonts w:ascii="Calibri" w:hAnsi="Calibri"/>
        </w:rPr>
        <w:t>»</w:t>
      </w:r>
      <w:r w:rsidR="00667303" w:rsidRPr="0035793B">
        <w:rPr>
          <w:rFonts w:ascii="Book Antiqua" w:hAnsi="Book Antiqua"/>
        </w:rPr>
        <w:t>; di accettare la vocazione inscritta nel nome</w:t>
      </w:r>
      <w:r w:rsidR="00D00B7C" w:rsidRPr="0035793B">
        <w:rPr>
          <w:rFonts w:ascii="Book Antiqua" w:hAnsi="Book Antiqua"/>
        </w:rPr>
        <w:t xml:space="preserve">. </w:t>
      </w:r>
    </w:p>
    <w:p w:rsidR="001B503D" w:rsidRPr="0035793B" w:rsidRDefault="00746135" w:rsidP="00D61674">
      <w:pPr>
        <w:spacing w:before="60" w:line="276" w:lineRule="auto"/>
        <w:jc w:val="both"/>
        <w:rPr>
          <w:rFonts w:ascii="Book Antiqua" w:hAnsi="Book Antiqua"/>
        </w:rPr>
      </w:pPr>
      <w:r w:rsidRPr="0035793B">
        <w:rPr>
          <w:rFonts w:ascii="Book Antiqua" w:hAnsi="Book Antiqua"/>
        </w:rPr>
        <w:t>Il narratore poi interpreta per noi questa nascita: l</w:t>
      </w:r>
      <w:r w:rsidR="00490AD8" w:rsidRPr="0035793B">
        <w:rPr>
          <w:rFonts w:ascii="Book Antiqua" w:hAnsi="Book Antiqua"/>
        </w:rPr>
        <w:t>a ripresa de</w:t>
      </w:r>
      <w:r w:rsidR="00780E2F" w:rsidRPr="0035793B">
        <w:rPr>
          <w:rFonts w:ascii="Book Antiqua" w:hAnsi="Book Antiqua"/>
        </w:rPr>
        <w:t>l</w:t>
      </w:r>
      <w:r w:rsidR="00490AD8" w:rsidRPr="0035793B">
        <w:rPr>
          <w:rFonts w:ascii="Book Antiqua" w:hAnsi="Book Antiqua"/>
        </w:rPr>
        <w:t>la profezia di</w:t>
      </w:r>
      <w:r w:rsidR="00192E28" w:rsidRPr="0035793B">
        <w:rPr>
          <w:rFonts w:ascii="Book Antiqua" w:hAnsi="Book Antiqua"/>
        </w:rPr>
        <w:t xml:space="preserve"> Isaia </w:t>
      </w:r>
      <w:r w:rsidR="00490AD8" w:rsidRPr="0035793B">
        <w:rPr>
          <w:rFonts w:ascii="Book Antiqua" w:hAnsi="Book Antiqua"/>
        </w:rPr>
        <w:t xml:space="preserve">ad </w:t>
      </w:r>
      <w:proofErr w:type="spellStart"/>
      <w:r w:rsidR="00490AD8" w:rsidRPr="0035793B">
        <w:rPr>
          <w:rFonts w:ascii="Book Antiqua" w:hAnsi="Book Antiqua"/>
        </w:rPr>
        <w:t>Acaz</w:t>
      </w:r>
      <w:proofErr w:type="spellEnd"/>
      <w:r w:rsidR="00290D5C" w:rsidRPr="0035793B">
        <w:rPr>
          <w:rFonts w:ascii="Book Antiqua" w:hAnsi="Book Antiqua"/>
        </w:rPr>
        <w:t xml:space="preserve"> (</w:t>
      </w:r>
      <w:proofErr w:type="spellStart"/>
      <w:r w:rsidR="00290D5C" w:rsidRPr="0035793B">
        <w:rPr>
          <w:rFonts w:ascii="Book Antiqua" w:hAnsi="Book Antiqua"/>
        </w:rPr>
        <w:t>Is</w:t>
      </w:r>
      <w:proofErr w:type="spellEnd"/>
      <w:r w:rsidR="00290D5C" w:rsidRPr="0035793B">
        <w:rPr>
          <w:rFonts w:ascii="Book Antiqua" w:hAnsi="Book Antiqua"/>
        </w:rPr>
        <w:t xml:space="preserve"> 7,14)</w:t>
      </w:r>
      <w:r w:rsidR="00780E2F" w:rsidRPr="0035793B">
        <w:rPr>
          <w:rFonts w:ascii="Book Antiqua" w:hAnsi="Book Antiqua"/>
        </w:rPr>
        <w:t>,</w:t>
      </w:r>
      <w:r w:rsidR="00490AD8" w:rsidRPr="0035793B">
        <w:rPr>
          <w:rFonts w:ascii="Book Antiqua" w:hAnsi="Book Antiqua"/>
        </w:rPr>
        <w:t xml:space="preserve"> </w:t>
      </w:r>
      <w:r w:rsidR="00D00B7C" w:rsidRPr="0035793B">
        <w:rPr>
          <w:rFonts w:ascii="Book Antiqua" w:hAnsi="Book Antiqua"/>
        </w:rPr>
        <w:t xml:space="preserve">mette in luce come Gesù sia la realizzazione di tutte le attese </w:t>
      </w:r>
      <w:r w:rsidR="00490AD8" w:rsidRPr="0035793B">
        <w:rPr>
          <w:rFonts w:ascii="Book Antiqua" w:hAnsi="Book Antiqua"/>
        </w:rPr>
        <w:t>veterotestamentarie,</w:t>
      </w:r>
      <w:r w:rsidR="0025165F" w:rsidRPr="0035793B">
        <w:rPr>
          <w:rFonts w:ascii="Book Antiqua" w:hAnsi="Book Antiqua"/>
        </w:rPr>
        <w:t xml:space="preserve"> l’</w:t>
      </w:r>
      <w:proofErr w:type="spellStart"/>
      <w:r w:rsidR="0025165F" w:rsidRPr="0035793B">
        <w:rPr>
          <w:rFonts w:ascii="Book Antiqua" w:hAnsi="Book Antiqua"/>
        </w:rPr>
        <w:t>Emmanuele</w:t>
      </w:r>
      <w:proofErr w:type="spellEnd"/>
      <w:r w:rsidR="0025165F" w:rsidRPr="0035793B">
        <w:rPr>
          <w:rFonts w:ascii="Book Antiqua" w:hAnsi="Book Antiqua"/>
        </w:rPr>
        <w:t xml:space="preserve">, il </w:t>
      </w:r>
      <w:r w:rsidR="0025165F" w:rsidRPr="0035793B">
        <w:rPr>
          <w:rFonts w:ascii="Calibri" w:hAnsi="Calibri"/>
        </w:rPr>
        <w:t>«</w:t>
      </w:r>
      <w:r w:rsidR="00780E2F" w:rsidRPr="0035793B">
        <w:rPr>
          <w:rFonts w:ascii="Book Antiqua" w:hAnsi="Book Antiqua"/>
        </w:rPr>
        <w:t>Dio con noi</w:t>
      </w:r>
      <w:r w:rsidR="0025165F" w:rsidRPr="0035793B">
        <w:rPr>
          <w:rFonts w:ascii="Calibri" w:hAnsi="Calibri"/>
        </w:rPr>
        <w:t>»</w:t>
      </w:r>
      <w:r w:rsidR="00780E2F" w:rsidRPr="0035793B">
        <w:rPr>
          <w:rFonts w:ascii="Book Antiqua" w:hAnsi="Book Antiqua"/>
        </w:rPr>
        <w:t>.</w:t>
      </w:r>
      <w:r w:rsidRPr="0035793B">
        <w:rPr>
          <w:rFonts w:ascii="Book Antiqua" w:hAnsi="Book Antiqua"/>
        </w:rPr>
        <w:t xml:space="preserve"> </w:t>
      </w:r>
      <w:r w:rsidR="0025165F" w:rsidRPr="0035793B">
        <w:rPr>
          <w:rFonts w:ascii="Book Antiqua" w:hAnsi="Book Antiqua"/>
        </w:rPr>
        <w:t xml:space="preserve">E </w:t>
      </w:r>
      <w:r w:rsidR="001A727A" w:rsidRPr="0035793B">
        <w:rPr>
          <w:rFonts w:ascii="Book Antiqua" w:hAnsi="Book Antiqua"/>
        </w:rPr>
        <w:t xml:space="preserve">Giuseppe, </w:t>
      </w:r>
      <w:r w:rsidR="00667303" w:rsidRPr="0035793B">
        <w:rPr>
          <w:rFonts w:ascii="Book Antiqua" w:hAnsi="Book Antiqua"/>
        </w:rPr>
        <w:t>che conosce le profezie</w:t>
      </w:r>
      <w:r w:rsidR="001A727A" w:rsidRPr="0035793B">
        <w:rPr>
          <w:rFonts w:ascii="Book Antiqua" w:hAnsi="Book Antiqua"/>
        </w:rPr>
        <w:t>, nell’ultima scena</w:t>
      </w:r>
      <w:r w:rsidR="0089451A" w:rsidRPr="0035793B">
        <w:rPr>
          <w:rFonts w:ascii="Book Antiqua" w:hAnsi="Book Antiqua"/>
        </w:rPr>
        <w:t>,</w:t>
      </w:r>
      <w:r w:rsidR="001A727A" w:rsidRPr="0035793B">
        <w:rPr>
          <w:rFonts w:ascii="Book Antiqua" w:hAnsi="Book Antiqua"/>
        </w:rPr>
        <w:t xml:space="preserve"> esegue gli ordini de</w:t>
      </w:r>
      <w:r w:rsidR="00667303" w:rsidRPr="0035793B">
        <w:rPr>
          <w:rFonts w:ascii="Book Antiqua" w:hAnsi="Book Antiqua"/>
        </w:rPr>
        <w:t>ll’angelo e custodisce il dono</w:t>
      </w:r>
      <w:r w:rsidR="004D5291" w:rsidRPr="0035793B">
        <w:rPr>
          <w:rFonts w:ascii="Book Antiqua" w:hAnsi="Book Antiqua"/>
        </w:rPr>
        <w:t xml:space="preserve"> portato da Maria</w:t>
      </w:r>
      <w:r w:rsidR="00CE0FE4" w:rsidRPr="0035793B">
        <w:rPr>
          <w:rFonts w:ascii="Book Antiqua" w:hAnsi="Book Antiqua"/>
        </w:rPr>
        <w:t>,</w:t>
      </w:r>
      <w:r w:rsidR="00667303" w:rsidRPr="0035793B">
        <w:rPr>
          <w:rFonts w:ascii="Book Antiqua" w:hAnsi="Book Antiqua"/>
        </w:rPr>
        <w:t xml:space="preserve"> come spetta a un</w:t>
      </w:r>
      <w:r w:rsidR="004D5291" w:rsidRPr="0035793B">
        <w:rPr>
          <w:rFonts w:ascii="Book Antiqua" w:hAnsi="Book Antiqua"/>
        </w:rPr>
        <w:t xml:space="preserve">o sposo e a un padre. </w:t>
      </w:r>
      <w:r w:rsidR="00B87F1B" w:rsidRPr="0035793B">
        <w:rPr>
          <w:rFonts w:ascii="Book Antiqua" w:hAnsi="Book Antiqua"/>
        </w:rPr>
        <w:t>Proprio quest’uomo giusto è per Matteo il vero artefice umano della nascita di Gesù, più di Maria, che – come visto – ha nell’intero brano un ruolo umile e defilato.</w:t>
      </w:r>
      <w:r w:rsidR="002619B9" w:rsidRPr="0035793B">
        <w:rPr>
          <w:rFonts w:ascii="Book Antiqua" w:hAnsi="Book Antiqua"/>
        </w:rPr>
        <w:t xml:space="preserve"> </w:t>
      </w:r>
    </w:p>
    <w:p w:rsidR="00844E40" w:rsidRPr="0035793B" w:rsidRDefault="00844E40" w:rsidP="00844E40">
      <w:pPr>
        <w:pStyle w:val="Default"/>
        <w:spacing w:before="60" w:line="276" w:lineRule="auto"/>
        <w:jc w:val="center"/>
        <w:rPr>
          <w:rFonts w:ascii="Book Antiqua" w:hAnsi="Book Antiqua" w:cs="Arial"/>
          <w:color w:val="auto"/>
        </w:rPr>
      </w:pPr>
      <w:r w:rsidRPr="0035793B">
        <w:rPr>
          <w:rFonts w:ascii="Book Antiqua" w:hAnsi="Book Antiqua" w:cs="Arial"/>
          <w:color w:val="auto"/>
        </w:rPr>
        <w:t xml:space="preserve">* * * </w:t>
      </w:r>
    </w:p>
    <w:p w:rsidR="00743F99" w:rsidRPr="0035793B" w:rsidRDefault="00331E35" w:rsidP="00844E40">
      <w:pPr>
        <w:pStyle w:val="Default"/>
        <w:spacing w:before="60" w:line="276" w:lineRule="auto"/>
        <w:jc w:val="both"/>
        <w:rPr>
          <w:rFonts w:ascii="Book Antiqua" w:hAnsi="Book Antiqua" w:cs="Arial"/>
          <w:i/>
        </w:rPr>
      </w:pPr>
      <w:r w:rsidRPr="0035793B">
        <w:rPr>
          <w:rFonts w:ascii="Book Antiqua" w:hAnsi="Book Antiqua" w:cs="Arial"/>
          <w:i/>
        </w:rPr>
        <w:t>In questo brano di Vangelo, colpisce</w:t>
      </w:r>
      <w:r w:rsidR="008F35D7" w:rsidRPr="0035793B">
        <w:rPr>
          <w:rFonts w:ascii="Book Antiqua" w:hAnsi="Book Antiqua" w:cs="Arial"/>
          <w:i/>
        </w:rPr>
        <w:t xml:space="preserve"> il ruolo centrale di Giuseppe. In lui vediamo realizzarsi la stessa accoglienza della Parola che vediamo in Maria. Accoglienza del mistero di Dio fondata su due </w:t>
      </w:r>
      <w:r w:rsidR="008F35D7" w:rsidRPr="0035793B">
        <w:rPr>
          <w:rFonts w:ascii="Book Antiqua" w:hAnsi="Book Antiqua" w:cs="Arial"/>
          <w:i/>
        </w:rPr>
        <w:lastRenderedPageBreak/>
        <w:t xml:space="preserve">cardini: </w:t>
      </w:r>
    </w:p>
    <w:p w:rsidR="00743F99" w:rsidRPr="0035793B" w:rsidRDefault="008F35D7" w:rsidP="00844E40">
      <w:pPr>
        <w:pStyle w:val="Default"/>
        <w:spacing w:before="60" w:line="276" w:lineRule="auto"/>
        <w:jc w:val="both"/>
        <w:rPr>
          <w:rFonts w:ascii="Book Antiqua" w:hAnsi="Book Antiqua" w:cs="Arial"/>
          <w:i/>
        </w:rPr>
      </w:pPr>
      <w:r w:rsidRPr="0035793B">
        <w:rPr>
          <w:rFonts w:ascii="Book Antiqua" w:hAnsi="Book Antiqua" w:cs="Arial"/>
          <w:i/>
        </w:rPr>
        <w:t>- una fiducia incondizionata in Dio che gli permette di inscrivere la situazione concreta che sta vivendo nel progetto ancora misterioso,</w:t>
      </w:r>
      <w:r w:rsidR="00743F99" w:rsidRPr="0035793B">
        <w:rPr>
          <w:rFonts w:ascii="Book Antiqua" w:hAnsi="Book Antiqua" w:cs="Arial"/>
          <w:i/>
        </w:rPr>
        <w:t xml:space="preserve"> ma reale, che Dio ha su di Lui</w:t>
      </w:r>
      <w:r w:rsidRPr="0035793B">
        <w:rPr>
          <w:rFonts w:ascii="Book Antiqua" w:hAnsi="Book Antiqua" w:cs="Arial"/>
          <w:i/>
        </w:rPr>
        <w:t xml:space="preserve">; </w:t>
      </w:r>
    </w:p>
    <w:p w:rsidR="00743F99" w:rsidRPr="0035793B" w:rsidRDefault="008F35D7" w:rsidP="00844E40">
      <w:pPr>
        <w:pStyle w:val="Default"/>
        <w:spacing w:before="60" w:line="276" w:lineRule="auto"/>
        <w:jc w:val="both"/>
        <w:rPr>
          <w:rFonts w:ascii="Book Antiqua" w:hAnsi="Book Antiqua" w:cs="Arial"/>
          <w:i/>
        </w:rPr>
      </w:pPr>
      <w:r w:rsidRPr="0035793B">
        <w:rPr>
          <w:rFonts w:ascii="Book Antiqua" w:hAnsi="Book Antiqua" w:cs="Arial"/>
          <w:i/>
        </w:rPr>
        <w:t xml:space="preserve">- obbedienza, proprio perché si fida di Dio, sa che lo ama e che può solo volere per lui qualcosa di buono, legge ciò che gli sta accadendo come “volontà di Dio”. </w:t>
      </w:r>
    </w:p>
    <w:p w:rsidR="00CF18CF" w:rsidRPr="0035793B" w:rsidRDefault="00743F99" w:rsidP="00844E40">
      <w:pPr>
        <w:pStyle w:val="Default"/>
        <w:spacing w:before="60" w:line="276" w:lineRule="auto"/>
        <w:jc w:val="both"/>
        <w:rPr>
          <w:rFonts w:ascii="Book Antiqua" w:hAnsi="Book Antiqua" w:cs="Arial"/>
          <w:i/>
        </w:rPr>
      </w:pPr>
      <w:r w:rsidRPr="0035793B">
        <w:rPr>
          <w:rFonts w:ascii="Book Antiqua" w:hAnsi="Book Antiqua" w:cs="Arial"/>
          <w:i/>
        </w:rPr>
        <w:t>Fede, obbedienza (</w:t>
      </w:r>
      <w:r w:rsidR="006646A7" w:rsidRPr="0035793B">
        <w:rPr>
          <w:rFonts w:ascii="Book Antiqua" w:hAnsi="Book Antiqua" w:cs="Arial"/>
          <w:i/>
        </w:rPr>
        <w:t xml:space="preserve">docilità alla Parola di Dio) e </w:t>
      </w:r>
      <w:r w:rsidR="008F35D7" w:rsidRPr="0035793B">
        <w:rPr>
          <w:rFonts w:ascii="Book Antiqua" w:hAnsi="Book Antiqua" w:cs="Arial"/>
          <w:i/>
        </w:rPr>
        <w:t xml:space="preserve">accoglienza: Giuseppe è </w:t>
      </w:r>
      <w:r w:rsidR="003C34A8" w:rsidRPr="0035793B">
        <w:rPr>
          <w:rFonts w:ascii="Book Antiqua" w:hAnsi="Book Antiqua" w:cs="Arial"/>
          <w:i/>
        </w:rPr>
        <w:t xml:space="preserve">mostrato come </w:t>
      </w:r>
      <w:r w:rsidR="008F35D7" w:rsidRPr="0035793B">
        <w:rPr>
          <w:rFonts w:ascii="Book Antiqua" w:hAnsi="Book Antiqua" w:cs="Arial"/>
          <w:i/>
        </w:rPr>
        <w:t>figura più vicina alla nostra ordinaria vita quotidiana</w:t>
      </w:r>
      <w:r w:rsidR="00A928E7" w:rsidRPr="0035793B">
        <w:rPr>
          <w:rFonts w:ascii="Book Antiqua" w:hAnsi="Book Antiqua" w:cs="Arial"/>
          <w:i/>
        </w:rPr>
        <w:t xml:space="preserve">, ci </w:t>
      </w:r>
      <w:r w:rsidR="008F35D7" w:rsidRPr="0035793B">
        <w:rPr>
          <w:rFonts w:ascii="Book Antiqua" w:hAnsi="Book Antiqua" w:cs="Arial"/>
          <w:i/>
        </w:rPr>
        <w:t>si presenta come esempio da seg</w:t>
      </w:r>
      <w:r w:rsidR="00CF18CF" w:rsidRPr="0035793B">
        <w:rPr>
          <w:rFonts w:ascii="Book Antiqua" w:hAnsi="Book Antiqua" w:cs="Arial"/>
          <w:i/>
        </w:rPr>
        <w:t>uire per accogliere l’</w:t>
      </w:r>
      <w:proofErr w:type="spellStart"/>
      <w:r w:rsidR="00CF18CF" w:rsidRPr="0035793B">
        <w:rPr>
          <w:rFonts w:ascii="Book Antiqua" w:hAnsi="Book Antiqua" w:cs="Arial"/>
          <w:i/>
        </w:rPr>
        <w:t>Emmanuele</w:t>
      </w:r>
      <w:proofErr w:type="spellEnd"/>
      <w:r w:rsidR="008F35D7" w:rsidRPr="0035793B">
        <w:rPr>
          <w:rFonts w:ascii="Book Antiqua" w:hAnsi="Book Antiqua" w:cs="Arial"/>
          <w:i/>
        </w:rPr>
        <w:t xml:space="preserve">. </w:t>
      </w:r>
      <w:r w:rsidR="002A19CB" w:rsidRPr="0035793B">
        <w:rPr>
          <w:rFonts w:ascii="Book Antiqua" w:hAnsi="Book Antiqua" w:cs="Arial"/>
          <w:i/>
        </w:rPr>
        <w:t xml:space="preserve">Come a Giuseppe, anche a noi l’angelo dice di “non temere”, </w:t>
      </w:r>
      <w:r w:rsidR="003C70D8" w:rsidRPr="0035793B">
        <w:rPr>
          <w:rFonts w:ascii="Book Antiqua" w:hAnsi="Book Antiqua" w:cs="Arial"/>
          <w:i/>
        </w:rPr>
        <w:t xml:space="preserve">e lo fa annunciando la nascita per opera dello Spirito Santo. È lo Spirito di Dio a dare forza all’uomo; Giuseppe non comprende, all’inizio, e vorrebbe risolvere a modo suo la strana situazione in cui si è trovato. Ma inaspettatamente </w:t>
      </w:r>
      <w:r w:rsidR="00E601D9" w:rsidRPr="0035793B">
        <w:rPr>
          <w:rFonts w:ascii="Book Antiqua" w:hAnsi="Book Antiqua" w:cs="Arial"/>
          <w:i/>
        </w:rPr>
        <w:t>ecco l’arrivo dell’angelo, con la notizia ancora più inattesa: Dio stesso è in quel bambino, Dio stess</w:t>
      </w:r>
      <w:r w:rsidR="00844E40" w:rsidRPr="0035793B">
        <w:rPr>
          <w:rFonts w:ascii="Book Antiqua" w:hAnsi="Book Antiqua" w:cs="Arial"/>
          <w:i/>
        </w:rPr>
        <w:t>o ha deciso di venire nel mondo.</w:t>
      </w:r>
      <w:r w:rsidR="00E601D9" w:rsidRPr="0035793B">
        <w:rPr>
          <w:rFonts w:ascii="Book Antiqua" w:hAnsi="Book Antiqua" w:cs="Arial"/>
          <w:i/>
        </w:rPr>
        <w:t xml:space="preserve"> “Si chiamerà </w:t>
      </w:r>
      <w:proofErr w:type="spellStart"/>
      <w:r w:rsidR="00E601D9" w:rsidRPr="0035793B">
        <w:rPr>
          <w:rFonts w:ascii="Book Antiqua" w:hAnsi="Book Antiqua" w:cs="Arial"/>
          <w:i/>
        </w:rPr>
        <w:t>Emmanuele</w:t>
      </w:r>
      <w:proofErr w:type="spellEnd"/>
      <w:r w:rsidR="00E601D9" w:rsidRPr="0035793B">
        <w:rPr>
          <w:rFonts w:ascii="Book Antiqua" w:hAnsi="Book Antiqua" w:cs="Arial"/>
          <w:i/>
        </w:rPr>
        <w:t xml:space="preserve"> - Dio con noi”.</w:t>
      </w:r>
    </w:p>
    <w:p w:rsidR="006E7540" w:rsidRPr="0035793B" w:rsidRDefault="006E7540" w:rsidP="006E7540">
      <w:pPr>
        <w:pStyle w:val="Default"/>
        <w:spacing w:before="60"/>
        <w:jc w:val="both"/>
        <w:rPr>
          <w:rFonts w:ascii="Book Antiqua" w:hAnsi="Book Antiqua"/>
          <w:b/>
        </w:rPr>
      </w:pPr>
    </w:p>
    <w:p w:rsidR="00372F85" w:rsidRPr="0035793B" w:rsidRDefault="00372F85" w:rsidP="00372F85">
      <w:pPr>
        <w:pStyle w:val="Default"/>
        <w:spacing w:before="60" w:line="276" w:lineRule="auto"/>
        <w:rPr>
          <w:rFonts w:ascii="Book Antiqua" w:hAnsi="Book Antiqua" w:cs="Arial"/>
          <w:b/>
        </w:rPr>
      </w:pPr>
      <w:r w:rsidRPr="0035793B">
        <w:rPr>
          <w:rFonts w:ascii="Book Antiqua" w:hAnsi="Book Antiqua" w:cs="Arial"/>
          <w:b/>
        </w:rPr>
        <w:t>Per la riflessione:</w:t>
      </w:r>
    </w:p>
    <w:p w:rsidR="008F35D7" w:rsidRPr="0035793B" w:rsidRDefault="00CF18CF" w:rsidP="00CF18CF">
      <w:pPr>
        <w:pStyle w:val="Paragrafoelenco"/>
        <w:numPr>
          <w:ilvl w:val="0"/>
          <w:numId w:val="5"/>
        </w:numPr>
        <w:spacing w:before="60" w:line="276" w:lineRule="auto"/>
        <w:jc w:val="both"/>
        <w:rPr>
          <w:rFonts w:ascii="Book Antiqua" w:hAnsi="Book Antiqua"/>
        </w:rPr>
      </w:pPr>
      <w:r w:rsidRPr="0035793B">
        <w:rPr>
          <w:rFonts w:ascii="Book Antiqua" w:hAnsi="Book Antiqua"/>
        </w:rPr>
        <w:t>N</w:t>
      </w:r>
      <w:r w:rsidR="008F35D7" w:rsidRPr="0035793B">
        <w:rPr>
          <w:rFonts w:ascii="Book Antiqua" w:hAnsi="Book Antiqua"/>
        </w:rPr>
        <w:t>elle nostre scelte quotidiane,</w:t>
      </w:r>
      <w:r w:rsidR="00743F99" w:rsidRPr="0035793B">
        <w:rPr>
          <w:rFonts w:ascii="Book Antiqua" w:hAnsi="Book Antiqua"/>
        </w:rPr>
        <w:t xml:space="preserve"> </w:t>
      </w:r>
      <w:r w:rsidR="008F35D7" w:rsidRPr="0035793B">
        <w:rPr>
          <w:rFonts w:ascii="Book Antiqua" w:hAnsi="Book Antiqua"/>
        </w:rPr>
        <w:t>nel dubbio, quando non capiamo cosa Dio vuole da noi, riusciamo, come Giuseppe, ad affidarci a Lui e a chiedergli, nella preghiera, di guidare i nostri passi?</w:t>
      </w:r>
    </w:p>
    <w:p w:rsidR="00CF18CF" w:rsidRPr="0035793B" w:rsidRDefault="00E601D9" w:rsidP="00CF18CF">
      <w:pPr>
        <w:pStyle w:val="Paragrafoelenco"/>
        <w:numPr>
          <w:ilvl w:val="0"/>
          <w:numId w:val="5"/>
        </w:numPr>
        <w:spacing w:before="60" w:line="276" w:lineRule="auto"/>
        <w:jc w:val="both"/>
        <w:rPr>
          <w:rFonts w:ascii="Book Antiqua" w:hAnsi="Book Antiqua"/>
        </w:rPr>
      </w:pPr>
      <w:r w:rsidRPr="0035793B">
        <w:rPr>
          <w:rFonts w:ascii="Book Antiqua" w:hAnsi="Book Antiqua"/>
        </w:rPr>
        <w:t>Come mi sto preparando alla venuta dell’</w:t>
      </w:r>
      <w:proofErr w:type="spellStart"/>
      <w:r w:rsidRPr="0035793B">
        <w:rPr>
          <w:rFonts w:ascii="Book Antiqua" w:hAnsi="Book Antiqua"/>
        </w:rPr>
        <w:t>Emmanuele</w:t>
      </w:r>
      <w:proofErr w:type="spellEnd"/>
      <w:r w:rsidRPr="0035793B">
        <w:rPr>
          <w:rFonts w:ascii="Book Antiqua" w:hAnsi="Book Antiqua"/>
        </w:rPr>
        <w:t xml:space="preserve">, il </w:t>
      </w:r>
      <w:proofErr w:type="spellStart"/>
      <w:r w:rsidRPr="0035793B">
        <w:rPr>
          <w:rFonts w:ascii="Book Antiqua" w:hAnsi="Book Antiqua"/>
        </w:rPr>
        <w:t>Dio-con-noi</w:t>
      </w:r>
      <w:proofErr w:type="spellEnd"/>
      <w:r w:rsidRPr="0035793B">
        <w:rPr>
          <w:rFonts w:ascii="Book Antiqua" w:hAnsi="Book Antiqua"/>
        </w:rPr>
        <w:t>?</w:t>
      </w:r>
    </w:p>
    <w:p w:rsidR="00E601D9" w:rsidRPr="0035793B" w:rsidRDefault="00E601D9" w:rsidP="00CF18CF">
      <w:pPr>
        <w:pStyle w:val="Paragrafoelenco"/>
        <w:numPr>
          <w:ilvl w:val="0"/>
          <w:numId w:val="5"/>
        </w:numPr>
        <w:spacing w:before="60" w:line="276" w:lineRule="auto"/>
        <w:jc w:val="both"/>
        <w:rPr>
          <w:rFonts w:ascii="Book Antiqua" w:hAnsi="Book Antiqua"/>
        </w:rPr>
      </w:pPr>
      <w:r w:rsidRPr="0035793B">
        <w:rPr>
          <w:rFonts w:ascii="Book Antiqua" w:hAnsi="Book Antiqua"/>
        </w:rPr>
        <w:t xml:space="preserve">È possibile non avere timore, nel mondo di oggi? </w:t>
      </w:r>
    </w:p>
    <w:p w:rsidR="008F35D7" w:rsidRPr="0035793B" w:rsidRDefault="008F35D7" w:rsidP="00D61674">
      <w:pPr>
        <w:spacing w:before="60" w:line="276" w:lineRule="auto"/>
        <w:jc w:val="both"/>
        <w:rPr>
          <w:rFonts w:ascii="Book Antiqua" w:hAnsi="Book Antiqua"/>
        </w:rPr>
      </w:pPr>
    </w:p>
    <w:sectPr w:rsidR="008F35D7" w:rsidRPr="0035793B" w:rsidSect="00A95BEE">
      <w:pgSz w:w="11900" w:h="16840"/>
      <w:pgMar w:top="1276" w:right="1134" w:bottom="992" w:left="1134" w:header="568"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1F1" w:rsidRDefault="007821F1" w:rsidP="00F94736">
      <w:r>
        <w:separator/>
      </w:r>
    </w:p>
  </w:endnote>
  <w:endnote w:type="continuationSeparator" w:id="0">
    <w:p w:rsidR="007821F1" w:rsidRDefault="007821F1" w:rsidP="00F947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1F1" w:rsidRDefault="007821F1" w:rsidP="00F94736">
      <w:r>
        <w:separator/>
      </w:r>
    </w:p>
  </w:footnote>
  <w:footnote w:type="continuationSeparator" w:id="0">
    <w:p w:rsidR="007821F1" w:rsidRDefault="007821F1" w:rsidP="00F94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EE" w:rsidRPr="00F94736" w:rsidRDefault="00A95BEE" w:rsidP="00347987">
    <w:pPr>
      <w:pStyle w:val="Intestazione"/>
      <w:pBdr>
        <w:bottom w:val="single" w:sz="4" w:space="1" w:color="auto"/>
      </w:pBdr>
      <w:jc w:val="center"/>
      <w:rPr>
        <w:rFonts w:ascii="Book Antiqua" w:hAnsi="Book Antiqua"/>
      </w:rPr>
    </w:pPr>
    <w:r w:rsidRPr="00F94736">
      <w:rPr>
        <w:rFonts w:ascii="Book Antiqua" w:hAnsi="Book Antiqua"/>
      </w:rPr>
      <w:t>Avvento 2016 – Schede bibliche a partire dai Vangeli domenicali</w:t>
    </w:r>
    <w:r>
      <w:rPr>
        <w:rFonts w:ascii="Book Antiqua" w:hAnsi="Book Antiqua"/>
      </w:rPr>
      <w:tab/>
    </w:r>
    <w:r w:rsidR="007175F5" w:rsidRPr="00F94736">
      <w:rPr>
        <w:rStyle w:val="Numeropagina"/>
        <w:rFonts w:ascii="Book Antiqua" w:hAnsi="Book Antiqua"/>
      </w:rPr>
      <w:fldChar w:fldCharType="begin"/>
    </w:r>
    <w:r w:rsidRPr="00F94736">
      <w:rPr>
        <w:rStyle w:val="Numeropagina"/>
        <w:rFonts w:ascii="Book Antiqua" w:hAnsi="Book Antiqua"/>
      </w:rPr>
      <w:instrText xml:space="preserve"> PAGE </w:instrText>
    </w:r>
    <w:r w:rsidR="007175F5" w:rsidRPr="00F94736">
      <w:rPr>
        <w:rStyle w:val="Numeropagina"/>
        <w:rFonts w:ascii="Book Antiqua" w:hAnsi="Book Antiqua"/>
      </w:rPr>
      <w:fldChar w:fldCharType="separate"/>
    </w:r>
    <w:r w:rsidR="00323EAF">
      <w:rPr>
        <w:rStyle w:val="Numeropagina"/>
        <w:rFonts w:ascii="Book Antiqua" w:hAnsi="Book Antiqua"/>
        <w:noProof/>
      </w:rPr>
      <w:t>1</w:t>
    </w:r>
    <w:r w:rsidR="007175F5" w:rsidRPr="00F94736">
      <w:rPr>
        <w:rStyle w:val="Numeropagina"/>
        <w:rFonts w:ascii="Book Antiqua" w:hAnsi="Book Antiqu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60B4"/>
    <w:multiLevelType w:val="hybridMultilevel"/>
    <w:tmpl w:val="71E4CCB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
    <w:nsid w:val="20006108"/>
    <w:multiLevelType w:val="hybridMultilevel"/>
    <w:tmpl w:val="841218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72664D8"/>
    <w:multiLevelType w:val="hybridMultilevel"/>
    <w:tmpl w:val="166CA4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B025B2"/>
    <w:multiLevelType w:val="hybridMultilevel"/>
    <w:tmpl w:val="A26A43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C9A69D3"/>
    <w:multiLevelType w:val="hybridMultilevel"/>
    <w:tmpl w:val="E084B0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624DF"/>
    <w:rsid w:val="00003ABB"/>
    <w:rsid w:val="0001158F"/>
    <w:rsid w:val="000372D5"/>
    <w:rsid w:val="00077EFC"/>
    <w:rsid w:val="00125C0E"/>
    <w:rsid w:val="00192E28"/>
    <w:rsid w:val="001931C6"/>
    <w:rsid w:val="001A727A"/>
    <w:rsid w:val="001B0DF0"/>
    <w:rsid w:val="001B354D"/>
    <w:rsid w:val="001B503D"/>
    <w:rsid w:val="001D2CFB"/>
    <w:rsid w:val="00221088"/>
    <w:rsid w:val="00245F6F"/>
    <w:rsid w:val="0025165F"/>
    <w:rsid w:val="002619B9"/>
    <w:rsid w:val="00290D5C"/>
    <w:rsid w:val="002A19CB"/>
    <w:rsid w:val="002F3ADB"/>
    <w:rsid w:val="00310BB8"/>
    <w:rsid w:val="00323D53"/>
    <w:rsid w:val="00323EAF"/>
    <w:rsid w:val="00331E35"/>
    <w:rsid w:val="00347987"/>
    <w:rsid w:val="0035793B"/>
    <w:rsid w:val="00372F85"/>
    <w:rsid w:val="0038499B"/>
    <w:rsid w:val="003C34A8"/>
    <w:rsid w:val="003C70D8"/>
    <w:rsid w:val="003E3538"/>
    <w:rsid w:val="00430015"/>
    <w:rsid w:val="00433FFB"/>
    <w:rsid w:val="00437273"/>
    <w:rsid w:val="00490AD8"/>
    <w:rsid w:val="004B7F42"/>
    <w:rsid w:val="004D5291"/>
    <w:rsid w:val="005624DF"/>
    <w:rsid w:val="00562572"/>
    <w:rsid w:val="005753A3"/>
    <w:rsid w:val="00582827"/>
    <w:rsid w:val="0059260C"/>
    <w:rsid w:val="00615E76"/>
    <w:rsid w:val="006646A7"/>
    <w:rsid w:val="00667303"/>
    <w:rsid w:val="00686479"/>
    <w:rsid w:val="006D46A0"/>
    <w:rsid w:val="006E7540"/>
    <w:rsid w:val="007175F5"/>
    <w:rsid w:val="007268B8"/>
    <w:rsid w:val="00743F99"/>
    <w:rsid w:val="00746135"/>
    <w:rsid w:val="00780E2F"/>
    <w:rsid w:val="007821F1"/>
    <w:rsid w:val="007A1359"/>
    <w:rsid w:val="007D7B53"/>
    <w:rsid w:val="007F0A1D"/>
    <w:rsid w:val="00816491"/>
    <w:rsid w:val="00842E88"/>
    <w:rsid w:val="00843515"/>
    <w:rsid w:val="00844E40"/>
    <w:rsid w:val="0086284D"/>
    <w:rsid w:val="008943C2"/>
    <w:rsid w:val="0089451A"/>
    <w:rsid w:val="00894B00"/>
    <w:rsid w:val="00895693"/>
    <w:rsid w:val="008C73E7"/>
    <w:rsid w:val="008F35D7"/>
    <w:rsid w:val="00941C2B"/>
    <w:rsid w:val="0098083C"/>
    <w:rsid w:val="009B18ED"/>
    <w:rsid w:val="009B57B9"/>
    <w:rsid w:val="009E116B"/>
    <w:rsid w:val="00A12A46"/>
    <w:rsid w:val="00A35F97"/>
    <w:rsid w:val="00A75247"/>
    <w:rsid w:val="00A77809"/>
    <w:rsid w:val="00A928E7"/>
    <w:rsid w:val="00A92C99"/>
    <w:rsid w:val="00A95BEE"/>
    <w:rsid w:val="00AC6EB3"/>
    <w:rsid w:val="00AF2DD9"/>
    <w:rsid w:val="00B53F81"/>
    <w:rsid w:val="00B87F1B"/>
    <w:rsid w:val="00B953C4"/>
    <w:rsid w:val="00BA4051"/>
    <w:rsid w:val="00BB2A15"/>
    <w:rsid w:val="00C10369"/>
    <w:rsid w:val="00C11A19"/>
    <w:rsid w:val="00C33955"/>
    <w:rsid w:val="00C767D1"/>
    <w:rsid w:val="00CB1ABF"/>
    <w:rsid w:val="00CE0FE4"/>
    <w:rsid w:val="00CF18CF"/>
    <w:rsid w:val="00CF7778"/>
    <w:rsid w:val="00D00B7C"/>
    <w:rsid w:val="00D26D8C"/>
    <w:rsid w:val="00D51651"/>
    <w:rsid w:val="00D61674"/>
    <w:rsid w:val="00DE5D2C"/>
    <w:rsid w:val="00DF18B7"/>
    <w:rsid w:val="00E40AD9"/>
    <w:rsid w:val="00E601D9"/>
    <w:rsid w:val="00E662C7"/>
    <w:rsid w:val="00E72915"/>
    <w:rsid w:val="00E812D9"/>
    <w:rsid w:val="00EB6BD2"/>
    <w:rsid w:val="00EE5258"/>
    <w:rsid w:val="00F04C35"/>
    <w:rsid w:val="00F364DB"/>
    <w:rsid w:val="00F94736"/>
    <w:rsid w:val="00FF2D99"/>
    <w:rsid w:val="00FF5FC7"/>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75F5"/>
    <w:rPr>
      <w:rFonts w:ascii="Arial" w:hAnsi="Arial"/>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61674"/>
    <w:pPr>
      <w:widowControl w:val="0"/>
      <w:autoSpaceDE w:val="0"/>
      <w:autoSpaceDN w:val="0"/>
      <w:adjustRightInd w:val="0"/>
    </w:pPr>
    <w:rPr>
      <w:rFonts w:ascii="Times New Roman" w:hAnsi="Times New Roman"/>
      <w:color w:val="000000"/>
      <w:sz w:val="24"/>
      <w:szCs w:val="24"/>
      <w:lang w:eastAsia="ja-JP"/>
    </w:rPr>
  </w:style>
  <w:style w:type="paragraph" w:styleId="Pidipagina">
    <w:name w:val="footer"/>
    <w:basedOn w:val="Normale"/>
    <w:link w:val="PidipaginaCarattere"/>
    <w:rsid w:val="00D61674"/>
    <w:pPr>
      <w:tabs>
        <w:tab w:val="center" w:pos="4819"/>
        <w:tab w:val="right" w:pos="9638"/>
      </w:tabs>
    </w:pPr>
    <w:rPr>
      <w:rFonts w:ascii="Times New Roman" w:eastAsia="Times New Roman" w:hAnsi="Times New Roman"/>
      <w:lang w:eastAsia="it-IT"/>
    </w:rPr>
  </w:style>
  <w:style w:type="character" w:customStyle="1" w:styleId="PidipaginaCarattere">
    <w:name w:val="Piè di pagina Carattere"/>
    <w:basedOn w:val="Carpredefinitoparagrafo"/>
    <w:link w:val="Pidipagina"/>
    <w:rsid w:val="00D61674"/>
    <w:rPr>
      <w:rFonts w:ascii="Times New Roman" w:eastAsia="Times New Roman" w:hAnsi="Times New Roman"/>
      <w:sz w:val="24"/>
      <w:szCs w:val="24"/>
    </w:rPr>
  </w:style>
  <w:style w:type="paragraph" w:styleId="Intestazione">
    <w:name w:val="header"/>
    <w:basedOn w:val="Normale"/>
    <w:link w:val="IntestazioneCarattere"/>
    <w:uiPriority w:val="99"/>
    <w:unhideWhenUsed/>
    <w:rsid w:val="00F94736"/>
    <w:pPr>
      <w:tabs>
        <w:tab w:val="center" w:pos="4819"/>
        <w:tab w:val="right" w:pos="9638"/>
      </w:tabs>
    </w:pPr>
  </w:style>
  <w:style w:type="character" w:customStyle="1" w:styleId="IntestazioneCarattere">
    <w:name w:val="Intestazione Carattere"/>
    <w:basedOn w:val="Carpredefinitoparagrafo"/>
    <w:link w:val="Intestazione"/>
    <w:uiPriority w:val="99"/>
    <w:rsid w:val="00F94736"/>
    <w:rPr>
      <w:rFonts w:ascii="Arial" w:hAnsi="Arial"/>
      <w:sz w:val="24"/>
      <w:szCs w:val="24"/>
      <w:lang w:eastAsia="ja-JP"/>
    </w:rPr>
  </w:style>
  <w:style w:type="character" w:styleId="Numeropagina">
    <w:name w:val="page number"/>
    <w:basedOn w:val="Carpredefinitoparagrafo"/>
    <w:uiPriority w:val="99"/>
    <w:semiHidden/>
    <w:unhideWhenUsed/>
    <w:rsid w:val="00F94736"/>
  </w:style>
  <w:style w:type="paragraph" w:styleId="Paragrafoelenco">
    <w:name w:val="List Paragraph"/>
    <w:basedOn w:val="Normale"/>
    <w:uiPriority w:val="34"/>
    <w:qFormat/>
    <w:rsid w:val="00CF18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sz w:val="24"/>
      <w:szCs w:val="24"/>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61674"/>
    <w:pPr>
      <w:widowControl w:val="0"/>
      <w:autoSpaceDE w:val="0"/>
      <w:autoSpaceDN w:val="0"/>
      <w:adjustRightInd w:val="0"/>
    </w:pPr>
    <w:rPr>
      <w:rFonts w:ascii="Times New Roman" w:hAnsi="Times New Roman"/>
      <w:color w:val="000000"/>
      <w:sz w:val="24"/>
      <w:szCs w:val="24"/>
      <w:lang w:eastAsia="ja-JP"/>
    </w:rPr>
  </w:style>
  <w:style w:type="paragraph" w:styleId="Pidipagina">
    <w:name w:val="footer"/>
    <w:basedOn w:val="Normale"/>
    <w:link w:val="PidipaginaCarattere"/>
    <w:rsid w:val="00D61674"/>
    <w:pPr>
      <w:tabs>
        <w:tab w:val="center" w:pos="4819"/>
        <w:tab w:val="right" w:pos="9638"/>
      </w:tabs>
    </w:pPr>
    <w:rPr>
      <w:rFonts w:ascii="Times New Roman" w:eastAsia="Times New Roman" w:hAnsi="Times New Roman"/>
      <w:lang w:eastAsia="it-IT"/>
    </w:rPr>
  </w:style>
  <w:style w:type="character" w:customStyle="1" w:styleId="PidipaginaCarattere">
    <w:name w:val="Piè di pagina Carattere"/>
    <w:basedOn w:val="Caratterepredefinitoparagrafo"/>
    <w:link w:val="Pidipagina"/>
    <w:rsid w:val="00D61674"/>
    <w:rPr>
      <w:rFonts w:ascii="Times New Roman" w:eastAsia="Times New Roman" w:hAnsi="Times New Roman"/>
      <w:sz w:val="24"/>
      <w:szCs w:val="24"/>
    </w:rPr>
  </w:style>
  <w:style w:type="paragraph" w:styleId="Intestazione">
    <w:name w:val="header"/>
    <w:basedOn w:val="Normale"/>
    <w:link w:val="IntestazioneCarattere"/>
    <w:uiPriority w:val="99"/>
    <w:unhideWhenUsed/>
    <w:rsid w:val="00F94736"/>
    <w:pPr>
      <w:tabs>
        <w:tab w:val="center" w:pos="4819"/>
        <w:tab w:val="right" w:pos="9638"/>
      </w:tabs>
    </w:pPr>
  </w:style>
  <w:style w:type="character" w:customStyle="1" w:styleId="IntestazioneCarattere">
    <w:name w:val="Intestazione Carattere"/>
    <w:basedOn w:val="Caratterepredefinitoparagrafo"/>
    <w:link w:val="Intestazione"/>
    <w:uiPriority w:val="99"/>
    <w:rsid w:val="00F94736"/>
    <w:rPr>
      <w:rFonts w:ascii="Arial" w:hAnsi="Arial"/>
      <w:sz w:val="24"/>
      <w:szCs w:val="24"/>
      <w:lang w:eastAsia="ja-JP"/>
    </w:rPr>
  </w:style>
  <w:style w:type="character" w:styleId="Numeropagina">
    <w:name w:val="page number"/>
    <w:basedOn w:val="Caratterepredefinitoparagrafo"/>
    <w:uiPriority w:val="99"/>
    <w:semiHidden/>
    <w:unhideWhenUsed/>
    <w:rsid w:val="00F94736"/>
  </w:style>
  <w:style w:type="paragraph" w:styleId="Paragrafoelenco">
    <w:name w:val="List Paragraph"/>
    <w:basedOn w:val="Normale"/>
    <w:uiPriority w:val="34"/>
    <w:qFormat/>
    <w:rsid w:val="00CF18C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3257</Words>
  <Characters>18570</Characters>
  <Application>Microsoft Office Word</Application>
  <DocSecurity>0</DocSecurity>
  <Lines>154</Lines>
  <Paragraphs>43</Paragraphs>
  <ScaleCrop>false</ScaleCrop>
  <Company/>
  <LinksUpToDate>false</LinksUpToDate>
  <CharactersWithSpaces>21784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 Riccardi</dc:creator>
  <cp:lastModifiedBy>segreteria1</cp:lastModifiedBy>
  <cp:revision>2</cp:revision>
  <dcterms:created xsi:type="dcterms:W3CDTF">2016-11-18T07:15:00Z</dcterms:created>
  <dcterms:modified xsi:type="dcterms:W3CDTF">2016-11-18T07:15:00Z</dcterms:modified>
</cp:coreProperties>
</file>