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r w:rsidRPr="00E154D2">
        <w:rPr>
          <w:rFonts w:ascii="Corbel" w:hAnsi="Corbel" w:cs="Cambria"/>
          <w:b/>
          <w:bCs/>
          <w:color w:val="C00000"/>
          <w:sz w:val="36"/>
        </w:rPr>
        <w:t>Diocesi di Piacenza – Bobbio</w:t>
      </w: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r>
        <w:rPr>
          <w:rFonts w:ascii="Corbel" w:hAnsi="Corbel" w:cs="Cambria"/>
          <w:b/>
          <w:bCs/>
          <w:noProof/>
          <w:color w:val="C00000"/>
          <w:sz w:val="36"/>
          <w:lang w:eastAsia="it-IT"/>
        </w:rPr>
        <w:drawing>
          <wp:anchor distT="0" distB="0" distL="114300" distR="114300" simplePos="0" relativeHeight="251659264" behindDoc="0" locked="0" layoutInCell="1" allowOverlap="1">
            <wp:simplePos x="0" y="0"/>
            <wp:positionH relativeFrom="column">
              <wp:posOffset>486140</wp:posOffset>
            </wp:positionH>
            <wp:positionV relativeFrom="paragraph">
              <wp:posOffset>214208</wp:posOffset>
            </wp:positionV>
            <wp:extent cx="5116749" cy="4143983"/>
            <wp:effectExtent l="0" t="0" r="0" b="0"/>
            <wp:wrapNone/>
            <wp:docPr id="1" name="Immagine 0" descr="dipinto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into_low.jpg"/>
                    <pic:cNvPicPr/>
                  </pic:nvPicPr>
                  <pic:blipFill>
                    <a:blip r:embed="rId7">
                      <a:clrChange>
                        <a:clrFrom>
                          <a:srgbClr val="FFFFFF"/>
                        </a:clrFrom>
                        <a:clrTo>
                          <a:srgbClr val="FFFFFF">
                            <a:alpha val="0"/>
                          </a:srgbClr>
                        </a:clrTo>
                      </a:clrChange>
                    </a:blip>
                    <a:stretch>
                      <a:fillRect/>
                    </a:stretch>
                  </pic:blipFill>
                  <pic:spPr>
                    <a:xfrm>
                      <a:off x="0" y="0"/>
                      <a:ext cx="5116749" cy="4143983"/>
                    </a:xfrm>
                    <a:prstGeom prst="rect">
                      <a:avLst/>
                    </a:prstGeom>
                  </pic:spPr>
                </pic:pic>
              </a:graphicData>
            </a:graphic>
          </wp:anchor>
        </w:drawing>
      </w: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52"/>
        </w:rPr>
      </w:pPr>
      <w:r w:rsidRPr="00E154D2">
        <w:rPr>
          <w:rFonts w:ascii="Corbel" w:hAnsi="Corbel" w:cs="Cambria"/>
          <w:b/>
          <w:bCs/>
          <w:color w:val="C00000"/>
          <w:sz w:val="52"/>
        </w:rPr>
        <w:t>Vi annuncio una grande gioia</w:t>
      </w: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Default="00F215DE" w:rsidP="00F215DE">
      <w:pPr>
        <w:pStyle w:val="Default"/>
        <w:shd w:val="clear" w:color="auto" w:fill="F2F2F2" w:themeFill="background1" w:themeFillShade="F2"/>
        <w:jc w:val="center"/>
        <w:rPr>
          <w:rFonts w:ascii="Corbel" w:hAnsi="Corbel" w:cs="Cambria"/>
          <w:b/>
          <w:bCs/>
          <w:color w:val="C00000"/>
          <w:sz w:val="36"/>
        </w:rPr>
      </w:pPr>
      <w:r w:rsidRPr="00E154D2">
        <w:rPr>
          <w:rFonts w:ascii="Corbel" w:hAnsi="Corbel" w:cs="Cambria"/>
          <w:b/>
          <w:bCs/>
          <w:color w:val="C00000"/>
          <w:sz w:val="36"/>
        </w:rPr>
        <w:t>Percorso di Avvento 2016</w:t>
      </w: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r>
        <w:rPr>
          <w:rFonts w:ascii="Corbel" w:hAnsi="Corbel" w:cs="Cambria"/>
          <w:b/>
          <w:bCs/>
          <w:color w:val="C00000"/>
          <w:sz w:val="36"/>
        </w:rPr>
        <w:t>per i bimbi e i ragazzi del catechismo</w:t>
      </w: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F215DE" w:rsidRPr="00E154D2" w:rsidRDefault="00F215DE" w:rsidP="00F215DE">
      <w:pPr>
        <w:pStyle w:val="Default"/>
        <w:shd w:val="clear" w:color="auto" w:fill="F2F2F2" w:themeFill="background1" w:themeFillShade="F2"/>
        <w:rPr>
          <w:rFonts w:ascii="Corbel" w:hAnsi="Corbel" w:cs="Cambria"/>
          <w:b/>
          <w:bCs/>
          <w:color w:val="C00000"/>
          <w:sz w:val="36"/>
        </w:rPr>
      </w:pPr>
    </w:p>
    <w:p w:rsidR="00F215DE" w:rsidRPr="00E154D2" w:rsidRDefault="00F215DE" w:rsidP="00F215DE">
      <w:pPr>
        <w:pStyle w:val="Default"/>
        <w:shd w:val="clear" w:color="auto" w:fill="F2F2F2" w:themeFill="background1" w:themeFillShade="F2"/>
        <w:jc w:val="center"/>
        <w:rPr>
          <w:rFonts w:ascii="Corbel" w:hAnsi="Corbel" w:cs="Cambria"/>
          <w:b/>
          <w:bCs/>
          <w:color w:val="C00000"/>
          <w:sz w:val="36"/>
        </w:rPr>
      </w:pPr>
    </w:p>
    <w:p w:rsidR="0064461A" w:rsidRPr="00E154D2" w:rsidRDefault="0064461A" w:rsidP="0064461A">
      <w:pPr>
        <w:pStyle w:val="Default"/>
        <w:shd w:val="clear" w:color="auto" w:fill="F2F2F2" w:themeFill="background1" w:themeFillShade="F2"/>
        <w:rPr>
          <w:rFonts w:ascii="Corbel" w:hAnsi="Corbel" w:cs="Cambria"/>
          <w:b/>
          <w:bCs/>
          <w:color w:val="C00000"/>
          <w:sz w:val="36"/>
        </w:rPr>
      </w:pPr>
      <w:r>
        <w:rPr>
          <w:rFonts w:ascii="Corbel" w:hAnsi="Corbel" w:cs="Cambria"/>
          <w:b/>
          <w:bCs/>
          <w:color w:val="C00000"/>
          <w:sz w:val="36"/>
        </w:rPr>
        <w:lastRenderedPageBreak/>
        <w:t>PRESENTAZIONE COMPLESSIVA</w:t>
      </w:r>
    </w:p>
    <w:p w:rsidR="0064461A" w:rsidRDefault="0064461A" w:rsidP="000A197E">
      <w:pPr>
        <w:spacing w:line="276" w:lineRule="auto"/>
        <w:jc w:val="both"/>
        <w:rPr>
          <w:rFonts w:ascii="Calibri Light" w:hAnsi="Calibri Light"/>
        </w:rPr>
      </w:pPr>
    </w:p>
    <w:p w:rsidR="0064461A" w:rsidRDefault="0064461A" w:rsidP="000A197E">
      <w:pPr>
        <w:spacing w:line="276" w:lineRule="auto"/>
        <w:jc w:val="both"/>
        <w:rPr>
          <w:rFonts w:ascii="Calibri Light" w:hAnsi="Calibri Light"/>
        </w:rPr>
      </w:pPr>
    </w:p>
    <w:p w:rsidR="00A06C93" w:rsidRPr="00AB115E" w:rsidRDefault="00A06C93" w:rsidP="000A197E">
      <w:pPr>
        <w:spacing w:line="276" w:lineRule="auto"/>
        <w:jc w:val="both"/>
        <w:rPr>
          <w:rFonts w:ascii="Calibri Light" w:hAnsi="Calibri Light"/>
        </w:rPr>
      </w:pPr>
      <w:r w:rsidRPr="00AB115E">
        <w:rPr>
          <w:rFonts w:ascii="Calibri Light" w:hAnsi="Calibri Light"/>
        </w:rPr>
        <w:t xml:space="preserve">Il percorso di Avvento per quest’anno è incentrato sulla parola </w:t>
      </w:r>
      <w:r w:rsidRPr="00AB115E">
        <w:rPr>
          <w:rFonts w:ascii="Calibri Light" w:hAnsi="Calibri Light"/>
          <w:i/>
        </w:rPr>
        <w:t>gioia.</w:t>
      </w:r>
      <w:r w:rsidRPr="00AB115E">
        <w:rPr>
          <w:rFonts w:ascii="Calibri Light" w:hAnsi="Calibri Light"/>
        </w:rPr>
        <w:t xml:space="preserve"> </w:t>
      </w:r>
      <w:r w:rsidR="000E702B" w:rsidRPr="00AB115E">
        <w:rPr>
          <w:rFonts w:ascii="Calibri Light" w:hAnsi="Calibri Light"/>
        </w:rPr>
        <w:t xml:space="preserve">Si propongono tre attività, in tre settimane, e una celebrazione penitenziale. Le attività sono legate alla liturgia domenicale, secondo </w:t>
      </w:r>
      <w:r w:rsidR="001640AA" w:rsidRPr="00AB115E">
        <w:rPr>
          <w:rFonts w:ascii="Calibri Light" w:hAnsi="Calibri Light"/>
        </w:rPr>
        <w:t>questo programma</w:t>
      </w:r>
      <w:r w:rsidR="000E702B" w:rsidRPr="00AB115E">
        <w:rPr>
          <w:rFonts w:ascii="Calibri Light" w:hAnsi="Calibri Light"/>
        </w:rPr>
        <w:t>:</w:t>
      </w:r>
    </w:p>
    <w:p w:rsidR="00707C52" w:rsidRPr="00AB115E" w:rsidRDefault="00707C52" w:rsidP="00352554">
      <w:pPr>
        <w:spacing w:line="276" w:lineRule="auto"/>
        <w:rPr>
          <w:rFonts w:ascii="Calibri Light" w:hAnsi="Calibri Light"/>
        </w:rPr>
      </w:pPr>
    </w:p>
    <w:p w:rsidR="001640AA" w:rsidRPr="0064461A" w:rsidRDefault="001640AA" w:rsidP="00352554">
      <w:pPr>
        <w:spacing w:line="276" w:lineRule="auto"/>
        <w:ind w:left="708"/>
        <w:rPr>
          <w:rFonts w:ascii="Calibri Light" w:hAnsi="Calibri Light"/>
          <w:b/>
          <w:color w:val="C00000"/>
        </w:rPr>
      </w:pPr>
      <w:r w:rsidRPr="0064461A">
        <w:rPr>
          <w:rFonts w:ascii="Calibri Light" w:hAnsi="Calibri Light"/>
          <w:b/>
          <w:color w:val="C00000"/>
        </w:rPr>
        <w:t>I settimana</w:t>
      </w:r>
    </w:p>
    <w:p w:rsidR="001640AA" w:rsidRPr="00AB115E" w:rsidRDefault="001640AA" w:rsidP="00352554">
      <w:pPr>
        <w:spacing w:line="276" w:lineRule="auto"/>
        <w:ind w:left="708"/>
        <w:rPr>
          <w:rFonts w:ascii="Calibri Light" w:hAnsi="Calibri Light"/>
        </w:rPr>
      </w:pPr>
      <w:r w:rsidRPr="00AB115E">
        <w:rPr>
          <w:rFonts w:ascii="Calibri Light" w:hAnsi="Calibri Light"/>
        </w:rPr>
        <w:t xml:space="preserve">Brano di riferimento (Salmo responsoriale): </w:t>
      </w:r>
      <w:r w:rsidRPr="00AB115E">
        <w:rPr>
          <w:rFonts w:ascii="Calibri Light" w:hAnsi="Calibri Light"/>
          <w:i/>
        </w:rPr>
        <w:t>Andiamo con gioia incontro al Signore</w:t>
      </w:r>
    </w:p>
    <w:p w:rsidR="001640AA" w:rsidRPr="00AB115E" w:rsidRDefault="00AC0F8B" w:rsidP="00352554">
      <w:pPr>
        <w:spacing w:line="276" w:lineRule="auto"/>
        <w:ind w:left="708"/>
        <w:rPr>
          <w:rFonts w:ascii="Calibri Light" w:hAnsi="Calibri Light"/>
        </w:rPr>
      </w:pPr>
      <w:r>
        <w:rPr>
          <w:rFonts w:ascii="Calibri Light" w:hAnsi="Calibri Light"/>
        </w:rPr>
        <w:t xml:space="preserve">Prima </w:t>
      </w:r>
      <w:r w:rsidR="001640AA" w:rsidRPr="00AB115E">
        <w:rPr>
          <w:rFonts w:ascii="Calibri Light" w:hAnsi="Calibri Light"/>
        </w:rPr>
        <w:t>Attività proposta:  Lettura del dipinto scelto dalla diocesi per quest’anno</w:t>
      </w:r>
    </w:p>
    <w:p w:rsidR="001640AA" w:rsidRPr="00AB115E" w:rsidRDefault="001640AA" w:rsidP="00352554">
      <w:pPr>
        <w:spacing w:line="276" w:lineRule="auto"/>
        <w:ind w:left="708"/>
        <w:rPr>
          <w:rFonts w:ascii="Calibri Light" w:hAnsi="Calibri Light"/>
        </w:rPr>
      </w:pPr>
    </w:p>
    <w:p w:rsidR="001640AA" w:rsidRPr="0064461A" w:rsidRDefault="000E702B" w:rsidP="00352554">
      <w:pPr>
        <w:spacing w:line="276" w:lineRule="auto"/>
        <w:ind w:left="708"/>
        <w:rPr>
          <w:rFonts w:ascii="Calibri Light" w:hAnsi="Calibri Light"/>
          <w:b/>
          <w:color w:val="C00000"/>
        </w:rPr>
      </w:pPr>
      <w:r w:rsidRPr="0064461A">
        <w:rPr>
          <w:rFonts w:ascii="Calibri Light" w:hAnsi="Calibri Light"/>
          <w:b/>
          <w:color w:val="C00000"/>
        </w:rPr>
        <w:t>II settimana</w:t>
      </w:r>
    </w:p>
    <w:p w:rsidR="000E702B" w:rsidRPr="00AB115E" w:rsidRDefault="001640AA" w:rsidP="00352554">
      <w:pPr>
        <w:spacing w:line="276" w:lineRule="auto"/>
        <w:ind w:left="708"/>
        <w:rPr>
          <w:rFonts w:ascii="Calibri Light" w:hAnsi="Calibri Light"/>
        </w:rPr>
      </w:pPr>
      <w:r w:rsidRPr="00AB115E">
        <w:rPr>
          <w:rFonts w:ascii="Calibri Light" w:hAnsi="Calibri Light"/>
        </w:rPr>
        <w:t>celebrazione penitenziale.</w:t>
      </w:r>
    </w:p>
    <w:p w:rsidR="001640AA" w:rsidRPr="00AB115E" w:rsidRDefault="001640AA" w:rsidP="00352554">
      <w:pPr>
        <w:spacing w:line="276" w:lineRule="auto"/>
        <w:ind w:left="708"/>
        <w:rPr>
          <w:rFonts w:ascii="Calibri Light" w:hAnsi="Calibri Light"/>
        </w:rPr>
      </w:pPr>
    </w:p>
    <w:p w:rsidR="001640AA" w:rsidRPr="0064461A" w:rsidRDefault="000E702B" w:rsidP="00352554">
      <w:pPr>
        <w:spacing w:line="276" w:lineRule="auto"/>
        <w:ind w:left="708"/>
        <w:rPr>
          <w:rFonts w:ascii="Calibri Light" w:hAnsi="Calibri Light"/>
          <w:b/>
          <w:color w:val="C00000"/>
        </w:rPr>
      </w:pPr>
      <w:r w:rsidRPr="0064461A">
        <w:rPr>
          <w:rFonts w:ascii="Calibri Light" w:hAnsi="Calibri Light"/>
          <w:b/>
          <w:color w:val="C00000"/>
        </w:rPr>
        <w:t>III settimana</w:t>
      </w:r>
    </w:p>
    <w:p w:rsidR="001640AA" w:rsidRPr="00AB115E" w:rsidRDefault="001640AA" w:rsidP="00352554">
      <w:pPr>
        <w:spacing w:line="276" w:lineRule="auto"/>
        <w:ind w:left="708"/>
        <w:rPr>
          <w:rFonts w:ascii="Calibri Light" w:hAnsi="Calibri Light"/>
        </w:rPr>
      </w:pPr>
      <w:r w:rsidRPr="00AB115E">
        <w:rPr>
          <w:rFonts w:ascii="Calibri Light" w:hAnsi="Calibri Light"/>
        </w:rPr>
        <w:t>Brano di riferimento (I lettura):</w:t>
      </w:r>
      <w:r w:rsidRPr="00AB115E">
        <w:rPr>
          <w:rFonts w:ascii="Calibri Light" w:hAnsi="Calibri Light"/>
          <w:i/>
        </w:rPr>
        <w:t xml:space="preserve"> Canti con gioia e con giubilo</w:t>
      </w:r>
      <w:r w:rsidRPr="00AB115E">
        <w:rPr>
          <w:rFonts w:ascii="Calibri Light" w:hAnsi="Calibri Light"/>
        </w:rPr>
        <w:t>.</w:t>
      </w:r>
    </w:p>
    <w:p w:rsidR="001640AA" w:rsidRPr="00AB115E" w:rsidRDefault="00AC0F8B" w:rsidP="00352554">
      <w:pPr>
        <w:spacing w:line="276" w:lineRule="auto"/>
        <w:ind w:left="708"/>
        <w:rPr>
          <w:rFonts w:ascii="Calibri Light" w:hAnsi="Calibri Light"/>
        </w:rPr>
      </w:pPr>
      <w:r>
        <w:rPr>
          <w:rFonts w:ascii="Calibri Light" w:hAnsi="Calibri Light"/>
        </w:rPr>
        <w:t xml:space="preserve">Seconda </w:t>
      </w:r>
      <w:r w:rsidR="001640AA" w:rsidRPr="00AB115E">
        <w:rPr>
          <w:rFonts w:ascii="Calibri Light" w:hAnsi="Calibri Light"/>
        </w:rPr>
        <w:t xml:space="preserve">Attività proposta: Riflessione attraverso il canto e la musica di </w:t>
      </w:r>
      <w:proofErr w:type="spellStart"/>
      <w:r w:rsidR="001640AA" w:rsidRPr="00AB115E">
        <w:rPr>
          <w:rFonts w:ascii="Calibri Light" w:hAnsi="Calibri Light"/>
        </w:rPr>
        <w:t>Is</w:t>
      </w:r>
      <w:proofErr w:type="spellEnd"/>
      <w:r w:rsidR="001640AA" w:rsidRPr="00AB115E">
        <w:rPr>
          <w:rFonts w:ascii="Calibri Light" w:hAnsi="Calibri Light"/>
        </w:rPr>
        <w:t xml:space="preserve"> 35 (prima lettura)</w:t>
      </w:r>
      <w:r w:rsidR="008A246D" w:rsidRPr="00AB115E">
        <w:rPr>
          <w:rFonts w:ascii="Calibri Light" w:hAnsi="Calibri Light"/>
        </w:rPr>
        <w:t>.</w:t>
      </w:r>
    </w:p>
    <w:p w:rsidR="008A246D" w:rsidRPr="00AB115E" w:rsidRDefault="008A246D" w:rsidP="00352554">
      <w:pPr>
        <w:spacing w:line="276" w:lineRule="auto"/>
        <w:ind w:left="708"/>
        <w:rPr>
          <w:rFonts w:ascii="Calibri Light" w:hAnsi="Calibri Light"/>
        </w:rPr>
      </w:pPr>
    </w:p>
    <w:p w:rsidR="008A246D" w:rsidRPr="0064461A" w:rsidRDefault="008A246D" w:rsidP="00352554">
      <w:pPr>
        <w:spacing w:line="276" w:lineRule="auto"/>
        <w:ind w:left="708"/>
        <w:rPr>
          <w:rFonts w:ascii="Calibri Light" w:hAnsi="Calibri Light"/>
          <w:b/>
          <w:color w:val="C00000"/>
        </w:rPr>
      </w:pPr>
      <w:r w:rsidRPr="0064461A">
        <w:rPr>
          <w:rFonts w:ascii="Calibri Light" w:hAnsi="Calibri Light"/>
          <w:b/>
          <w:color w:val="C00000"/>
        </w:rPr>
        <w:t>IV settimana</w:t>
      </w:r>
    </w:p>
    <w:p w:rsidR="00707C52" w:rsidRPr="00AB115E" w:rsidRDefault="008A246D" w:rsidP="00352554">
      <w:pPr>
        <w:spacing w:line="276" w:lineRule="auto"/>
        <w:ind w:left="708"/>
        <w:rPr>
          <w:rFonts w:ascii="Calibri Light" w:hAnsi="Calibri Light"/>
          <w:i/>
        </w:rPr>
      </w:pPr>
      <w:r w:rsidRPr="00AB115E">
        <w:rPr>
          <w:rFonts w:ascii="Calibri Light" w:hAnsi="Calibri Light"/>
        </w:rPr>
        <w:t>Brano di riferimento (</w:t>
      </w:r>
      <w:r w:rsidR="00707C52" w:rsidRPr="00AB115E">
        <w:rPr>
          <w:rFonts w:ascii="Calibri Light" w:hAnsi="Calibri Light"/>
        </w:rPr>
        <w:t xml:space="preserve">ritornello del Salmo): </w:t>
      </w:r>
      <w:r w:rsidR="00707C52" w:rsidRPr="00AB115E">
        <w:rPr>
          <w:rFonts w:ascii="Calibri Light" w:hAnsi="Calibri Light"/>
          <w:i/>
        </w:rPr>
        <w:t>Ecco, viene il Signore, re della gloria.</w:t>
      </w:r>
    </w:p>
    <w:p w:rsidR="00707C52" w:rsidRPr="00AB115E" w:rsidRDefault="00AC0F8B" w:rsidP="00352554">
      <w:pPr>
        <w:spacing w:line="276" w:lineRule="auto"/>
        <w:ind w:left="708"/>
        <w:rPr>
          <w:rFonts w:ascii="Calibri Light" w:hAnsi="Calibri Light"/>
        </w:rPr>
      </w:pPr>
      <w:r>
        <w:rPr>
          <w:rFonts w:ascii="Calibri Light" w:hAnsi="Calibri Light"/>
        </w:rPr>
        <w:t xml:space="preserve">Terza </w:t>
      </w:r>
      <w:r w:rsidR="00707C52" w:rsidRPr="00AB115E">
        <w:rPr>
          <w:rFonts w:ascii="Calibri Light" w:hAnsi="Calibri Light"/>
        </w:rPr>
        <w:t>Attività proposta: riflessione guidata sul tema della gioia.</w:t>
      </w:r>
    </w:p>
    <w:p w:rsidR="00707C52" w:rsidRPr="00AB115E" w:rsidRDefault="00707C52" w:rsidP="00352554">
      <w:pPr>
        <w:spacing w:line="276" w:lineRule="auto"/>
        <w:ind w:left="708"/>
        <w:rPr>
          <w:rFonts w:ascii="Calibri Light" w:hAnsi="Calibri Light"/>
        </w:rPr>
      </w:pPr>
    </w:p>
    <w:p w:rsidR="00707C52" w:rsidRPr="00AB115E" w:rsidRDefault="00707C52" w:rsidP="00352554">
      <w:pPr>
        <w:spacing w:line="276" w:lineRule="auto"/>
        <w:jc w:val="both"/>
        <w:rPr>
          <w:rFonts w:ascii="Calibri Light" w:hAnsi="Calibri Light"/>
        </w:rPr>
      </w:pPr>
      <w:r w:rsidRPr="00AB115E">
        <w:rPr>
          <w:rFonts w:ascii="Calibri Light" w:hAnsi="Calibri Light"/>
        </w:rPr>
        <w:t xml:space="preserve">Per ogni settimana, l’équipe ha preparato </w:t>
      </w:r>
      <w:r w:rsidR="000300FB" w:rsidRPr="00AB115E">
        <w:rPr>
          <w:rFonts w:ascii="Calibri Light" w:hAnsi="Calibri Light"/>
        </w:rPr>
        <w:t>una traccia di attivi</w:t>
      </w:r>
      <w:r w:rsidR="003E473F" w:rsidRPr="00AB115E">
        <w:rPr>
          <w:rFonts w:ascii="Calibri Light" w:hAnsi="Calibri Light"/>
        </w:rPr>
        <w:t xml:space="preserve">tà, che sarò scaricabile dal sito diocesano, insieme ai materiali utili indicati di volta in volta. Come sempre, la traccia è un suggerimento </w:t>
      </w:r>
      <w:r w:rsidR="00D729D4" w:rsidRPr="00AB115E">
        <w:rPr>
          <w:rFonts w:ascii="Calibri Light" w:hAnsi="Calibri Light"/>
        </w:rPr>
        <w:t xml:space="preserve">offerto al catechista, che può e deve adattare la proposta al concreto gruppo di ragazzi con cui svolge l’attività. </w:t>
      </w:r>
      <w:r w:rsidR="00385F1B" w:rsidRPr="00AB115E">
        <w:rPr>
          <w:rFonts w:ascii="Calibri Light" w:hAnsi="Calibri Light"/>
        </w:rPr>
        <w:t>A volte sono state indicate attività diverse in base all’età.</w:t>
      </w:r>
    </w:p>
    <w:p w:rsidR="00385F1B" w:rsidRPr="00AB115E" w:rsidRDefault="00385F1B" w:rsidP="00352554">
      <w:pPr>
        <w:spacing w:line="276" w:lineRule="auto"/>
        <w:jc w:val="both"/>
        <w:rPr>
          <w:rFonts w:ascii="Calibri Light" w:hAnsi="Calibri Light"/>
        </w:rPr>
      </w:pPr>
      <w:r w:rsidRPr="00AB115E">
        <w:rPr>
          <w:rFonts w:ascii="Calibri Light" w:hAnsi="Calibri Light"/>
        </w:rPr>
        <w:t xml:space="preserve">La celebrazione penitenziale può essere </w:t>
      </w:r>
      <w:r w:rsidR="00C7176D" w:rsidRPr="00AB115E">
        <w:rPr>
          <w:rFonts w:ascii="Calibri Light" w:hAnsi="Calibri Light"/>
        </w:rPr>
        <w:t>costruita, anche per i bambini e i ragazzi, adattando quella proposta dalla diocesi per l’Avvento 2016.</w:t>
      </w:r>
    </w:p>
    <w:p w:rsidR="00352554" w:rsidRPr="00AB115E" w:rsidRDefault="00352554" w:rsidP="00352554">
      <w:pPr>
        <w:spacing w:line="276" w:lineRule="auto"/>
        <w:jc w:val="both"/>
        <w:rPr>
          <w:rFonts w:ascii="Calibri Light" w:hAnsi="Calibri Light"/>
        </w:rPr>
      </w:pPr>
    </w:p>
    <w:p w:rsidR="003E473F" w:rsidRPr="00AB115E" w:rsidRDefault="00C7176D" w:rsidP="00352554">
      <w:pPr>
        <w:spacing w:line="276" w:lineRule="auto"/>
        <w:jc w:val="both"/>
        <w:rPr>
          <w:rFonts w:ascii="Calibri Light" w:hAnsi="Calibri Light"/>
        </w:rPr>
      </w:pPr>
      <w:r w:rsidRPr="00AB115E">
        <w:rPr>
          <w:rFonts w:ascii="Calibri Light" w:hAnsi="Calibri Light"/>
          <w:i/>
        </w:rPr>
        <w:t xml:space="preserve">Come piccolo segno da consegnare ai ragazzi, si è pensato a un piccolo </w:t>
      </w:r>
      <w:r w:rsidR="001E4E01" w:rsidRPr="00AB115E">
        <w:rPr>
          <w:rFonts w:ascii="Calibri Light" w:hAnsi="Calibri Light"/>
          <w:i/>
        </w:rPr>
        <w:t>cartoncino</w:t>
      </w:r>
      <w:r w:rsidRPr="00AB115E">
        <w:rPr>
          <w:rFonts w:ascii="Calibri Light" w:hAnsi="Calibri Light"/>
          <w:i/>
        </w:rPr>
        <w:t>, costituito da un singolo foglio predisposto con 4 figurine,</w:t>
      </w:r>
      <w:r w:rsidR="001E4E01" w:rsidRPr="00AB115E">
        <w:rPr>
          <w:rFonts w:ascii="Calibri Light" w:hAnsi="Calibri Light"/>
          <w:i/>
        </w:rPr>
        <w:t xml:space="preserve"> anch’esse di cartone, da incollare,</w:t>
      </w:r>
      <w:r w:rsidRPr="00AB115E">
        <w:rPr>
          <w:rFonts w:ascii="Calibri Light" w:hAnsi="Calibri Light"/>
          <w:i/>
        </w:rPr>
        <w:t xml:space="preserve"> una per ogni settimana. </w:t>
      </w:r>
      <w:r w:rsidR="009E2677" w:rsidRPr="00AB115E">
        <w:rPr>
          <w:rFonts w:ascii="Calibri Light" w:hAnsi="Calibri Light"/>
          <w:i/>
        </w:rPr>
        <w:t>Il foglio è suddiviso in 4 quadranti, corrispondenti alle quattro settimane di Avvento</w:t>
      </w:r>
      <w:r w:rsidR="005D6200" w:rsidRPr="00AB115E">
        <w:rPr>
          <w:rFonts w:ascii="Calibri Light" w:hAnsi="Calibri Light"/>
          <w:i/>
        </w:rPr>
        <w:t xml:space="preserve">, con disegni e </w:t>
      </w:r>
      <w:r w:rsidR="00166A70" w:rsidRPr="00AB115E">
        <w:rPr>
          <w:rFonts w:ascii="Calibri Light" w:hAnsi="Calibri Light"/>
          <w:i/>
        </w:rPr>
        <w:t>la frase di riferimento</w:t>
      </w:r>
      <w:r w:rsidR="009E2677" w:rsidRPr="00AB115E">
        <w:rPr>
          <w:rFonts w:ascii="Calibri Light" w:hAnsi="Calibri Light"/>
          <w:i/>
        </w:rPr>
        <w:t>. Al centro ogni ragazzo collocherà, aiutato dal catechista o dalla famiglie, una freccia</w:t>
      </w:r>
      <w:r w:rsidR="001E4E01" w:rsidRPr="00AB115E">
        <w:rPr>
          <w:rFonts w:ascii="Calibri Light" w:hAnsi="Calibri Light"/>
          <w:i/>
        </w:rPr>
        <w:t xml:space="preserve"> (si può fare sempre</w:t>
      </w:r>
      <w:r w:rsidR="009E2677" w:rsidRPr="00AB115E">
        <w:rPr>
          <w:rFonts w:ascii="Calibri Light" w:hAnsi="Calibri Light"/>
          <w:i/>
        </w:rPr>
        <w:t xml:space="preserve"> in cartoncino</w:t>
      </w:r>
      <w:r w:rsidR="001E4E01" w:rsidRPr="00AB115E">
        <w:rPr>
          <w:rFonts w:ascii="Calibri Light" w:hAnsi="Calibri Light"/>
          <w:i/>
        </w:rPr>
        <w:t>)</w:t>
      </w:r>
      <w:r w:rsidR="009E2677" w:rsidRPr="00AB115E">
        <w:rPr>
          <w:rFonts w:ascii="Calibri Light" w:hAnsi="Calibri Light"/>
          <w:i/>
        </w:rPr>
        <w:t xml:space="preserve">, da </w:t>
      </w:r>
      <w:r w:rsidR="00CB6870" w:rsidRPr="00AB115E">
        <w:rPr>
          <w:rFonts w:ascii="Calibri Light" w:hAnsi="Calibri Light"/>
          <w:i/>
        </w:rPr>
        <w:t xml:space="preserve">fissare con un fermacampione </w:t>
      </w:r>
      <w:r w:rsidR="00B1121B" w:rsidRPr="00AB115E">
        <w:rPr>
          <w:rFonts w:ascii="Calibri Light" w:hAnsi="Calibri Light"/>
          <w:i/>
        </w:rPr>
        <w:t>o un chiodino</w:t>
      </w:r>
      <w:r w:rsidR="00543198" w:rsidRPr="00AB115E">
        <w:rPr>
          <w:rFonts w:ascii="Calibri Light" w:hAnsi="Calibri Light"/>
          <w:i/>
        </w:rPr>
        <w:t>, per segnare di volta in volta la settimana.</w:t>
      </w:r>
    </w:p>
    <w:p w:rsidR="00731F91" w:rsidRPr="00AB115E" w:rsidRDefault="00731F91" w:rsidP="00352554">
      <w:pPr>
        <w:spacing w:line="276" w:lineRule="auto"/>
        <w:jc w:val="both"/>
        <w:rPr>
          <w:rFonts w:ascii="Calibri Light" w:hAnsi="Calibri Light"/>
        </w:rPr>
      </w:pPr>
    </w:p>
    <w:p w:rsidR="00731F91" w:rsidRPr="00AB115E" w:rsidRDefault="00731F91" w:rsidP="00352554">
      <w:pPr>
        <w:spacing w:line="276" w:lineRule="auto"/>
        <w:jc w:val="both"/>
        <w:rPr>
          <w:rFonts w:ascii="Calibri Light" w:hAnsi="Calibri Light"/>
        </w:rPr>
        <w:sectPr w:rsidR="00731F91" w:rsidRPr="00AB115E" w:rsidSect="0064461A">
          <w:footerReference w:type="default" r:id="rId8"/>
          <w:pgSz w:w="11900" w:h="16840"/>
          <w:pgMar w:top="1417" w:right="1134" w:bottom="1134" w:left="1134" w:header="708" w:footer="256" w:gutter="0"/>
          <w:cols w:space="708"/>
          <w:titlePg/>
          <w:docGrid w:linePitch="360"/>
        </w:sectPr>
      </w:pPr>
    </w:p>
    <w:p w:rsidR="0064461A" w:rsidRPr="00E154D2" w:rsidRDefault="0064461A" w:rsidP="0064461A">
      <w:pPr>
        <w:pStyle w:val="Default"/>
        <w:shd w:val="clear" w:color="auto" w:fill="F2F2F2" w:themeFill="background1" w:themeFillShade="F2"/>
        <w:rPr>
          <w:rFonts w:ascii="Corbel" w:hAnsi="Corbel" w:cs="Cambria"/>
          <w:b/>
          <w:bCs/>
          <w:color w:val="C00000"/>
          <w:sz w:val="36"/>
        </w:rPr>
      </w:pPr>
      <w:r>
        <w:rPr>
          <w:rFonts w:ascii="Corbel" w:hAnsi="Corbel" w:cs="Cambria"/>
          <w:b/>
          <w:bCs/>
          <w:color w:val="C00000"/>
          <w:sz w:val="36"/>
        </w:rPr>
        <w:lastRenderedPageBreak/>
        <w:t>I SETTIMANA – l incontro</w:t>
      </w:r>
    </w:p>
    <w:p w:rsidR="00D6354F" w:rsidRDefault="00D6354F" w:rsidP="00D6354F">
      <w:pPr>
        <w:rPr>
          <w:rFonts w:ascii="Calibri Light" w:hAnsi="Calibri Light"/>
        </w:rPr>
      </w:pPr>
    </w:p>
    <w:p w:rsidR="0064461A" w:rsidRPr="00AB115E" w:rsidRDefault="0064461A" w:rsidP="00D6354F">
      <w:pPr>
        <w:rPr>
          <w:rFonts w:ascii="Calibri Light" w:hAnsi="Calibri Light"/>
        </w:rPr>
      </w:pPr>
    </w:p>
    <w:p w:rsidR="00D6354F" w:rsidRPr="0064461A" w:rsidRDefault="00D6354F" w:rsidP="00D6354F">
      <w:pPr>
        <w:rPr>
          <w:rFonts w:ascii="Calibri Light" w:hAnsi="Calibri Light"/>
          <w:b/>
          <w:color w:val="C00000"/>
        </w:rPr>
      </w:pPr>
      <w:r w:rsidRPr="0064461A">
        <w:rPr>
          <w:rFonts w:ascii="Calibri Light" w:hAnsi="Calibri Light"/>
          <w:b/>
          <w:color w:val="C00000"/>
        </w:rPr>
        <w:t xml:space="preserve">Brano di riferimento: </w:t>
      </w:r>
    </w:p>
    <w:p w:rsidR="00D6354F" w:rsidRPr="00AB115E" w:rsidRDefault="00D6354F" w:rsidP="00D6354F">
      <w:pPr>
        <w:rPr>
          <w:rFonts w:ascii="Calibri Light" w:hAnsi="Calibri Light"/>
        </w:rPr>
      </w:pPr>
      <w:r w:rsidRPr="00AB115E">
        <w:rPr>
          <w:rFonts w:ascii="Calibri Light" w:hAnsi="Calibri Light"/>
        </w:rPr>
        <w:t xml:space="preserve">Salmo responsoriale: </w:t>
      </w:r>
      <w:r w:rsidRPr="00AB115E">
        <w:rPr>
          <w:rFonts w:ascii="Calibri Light" w:hAnsi="Calibri Light"/>
          <w:i/>
        </w:rPr>
        <w:t>Andiamo con gioia incontro al Signore</w:t>
      </w:r>
    </w:p>
    <w:p w:rsidR="00D6354F" w:rsidRPr="00AB115E" w:rsidRDefault="00D6354F" w:rsidP="00D6354F">
      <w:pPr>
        <w:rPr>
          <w:rFonts w:ascii="Calibri Light" w:hAnsi="Calibri Light"/>
        </w:rPr>
      </w:pPr>
    </w:p>
    <w:p w:rsidR="00D6354F" w:rsidRPr="0064461A" w:rsidRDefault="00AB115E" w:rsidP="00D6354F">
      <w:pPr>
        <w:rPr>
          <w:rFonts w:ascii="Calibri Light" w:hAnsi="Calibri Light"/>
          <w:b/>
          <w:color w:val="C00000"/>
        </w:rPr>
      </w:pPr>
      <w:r w:rsidRPr="0064461A">
        <w:rPr>
          <w:rFonts w:ascii="Calibri Light" w:hAnsi="Calibri Light"/>
          <w:b/>
          <w:color w:val="C00000"/>
        </w:rPr>
        <w:t>Introduzione</w:t>
      </w:r>
    </w:p>
    <w:p w:rsidR="00AB115E" w:rsidRDefault="00AB115E" w:rsidP="00AB115E">
      <w:pPr>
        <w:jc w:val="both"/>
        <w:rPr>
          <w:rFonts w:ascii="Calibri Light" w:hAnsi="Calibri Light"/>
        </w:rPr>
      </w:pPr>
      <w:r>
        <w:rPr>
          <w:rFonts w:ascii="Calibri Light" w:hAnsi="Calibri Light"/>
        </w:rPr>
        <w:t xml:space="preserve">Il brano di riferimento per tutto l’Avvento diocesano è descritto nel dipinto del Guercino scelto quest’anno come icona artistica del cammino diocesano: </w:t>
      </w:r>
      <w:r>
        <w:rPr>
          <w:rFonts w:ascii="Calibri Light" w:hAnsi="Calibri Light"/>
          <w:i/>
        </w:rPr>
        <w:t>Vi annuncio una grande gioia.</w:t>
      </w:r>
      <w:r>
        <w:rPr>
          <w:rFonts w:ascii="Calibri Light" w:hAnsi="Calibri Light"/>
        </w:rPr>
        <w:t xml:space="preserve"> Come</w:t>
      </w:r>
      <w:r w:rsidR="006A4FBE">
        <w:rPr>
          <w:rFonts w:ascii="Calibri Light" w:hAnsi="Calibri Light"/>
        </w:rPr>
        <w:t xml:space="preserve"> per</w:t>
      </w:r>
      <w:r>
        <w:rPr>
          <w:rFonts w:ascii="Calibri Light" w:hAnsi="Calibri Light"/>
        </w:rPr>
        <w:t xml:space="preserve"> i pastori, è possibile </w:t>
      </w:r>
      <w:r w:rsidR="006A4FBE">
        <w:rPr>
          <w:rFonts w:ascii="Calibri Light" w:hAnsi="Calibri Light"/>
        </w:rPr>
        <w:t xml:space="preserve">anche per tutti i ragazzi e i bambini provare una grande gioia, se una buona notizia raggiunge la loro vita. </w:t>
      </w:r>
    </w:p>
    <w:p w:rsidR="006A4FBE" w:rsidRPr="00AB115E" w:rsidRDefault="006A4FBE" w:rsidP="00AB115E">
      <w:pPr>
        <w:jc w:val="both"/>
        <w:rPr>
          <w:rFonts w:ascii="Calibri Light" w:hAnsi="Calibri Light"/>
        </w:rPr>
      </w:pPr>
    </w:p>
    <w:p w:rsidR="00AB115E" w:rsidRPr="00AB115E" w:rsidRDefault="00AB115E" w:rsidP="00D6354F">
      <w:pPr>
        <w:rPr>
          <w:rFonts w:ascii="Calibri Light" w:hAnsi="Calibri Light"/>
        </w:rPr>
      </w:pPr>
    </w:p>
    <w:p w:rsidR="00D6354F" w:rsidRPr="0064461A" w:rsidRDefault="00B7359D" w:rsidP="00D6354F">
      <w:pPr>
        <w:rPr>
          <w:rFonts w:ascii="Calibri Light" w:hAnsi="Calibri Light"/>
          <w:b/>
          <w:color w:val="C00000"/>
        </w:rPr>
      </w:pPr>
      <w:r w:rsidRPr="0064461A">
        <w:rPr>
          <w:rFonts w:ascii="Calibri Light" w:hAnsi="Calibri Light"/>
          <w:b/>
          <w:color w:val="C00000"/>
        </w:rPr>
        <w:t>Obiettivo</w:t>
      </w:r>
    </w:p>
    <w:p w:rsidR="00D6354F" w:rsidRPr="00AB115E" w:rsidRDefault="00D6354F" w:rsidP="00D6354F">
      <w:pPr>
        <w:jc w:val="both"/>
        <w:rPr>
          <w:rFonts w:ascii="Calibri Light" w:hAnsi="Calibri Light"/>
        </w:rPr>
      </w:pPr>
      <w:r w:rsidRPr="00AB115E">
        <w:rPr>
          <w:rFonts w:ascii="Calibri Light" w:hAnsi="Calibri Light"/>
        </w:rPr>
        <w:t>Far scoprire ai bambini e ai ragazzi il tempo di Avvento come l’andare incontro al Signore che nasce per noi; rivelare ai bambini e ragazzi il tema dell’Avvento diocesano di quest’anno («Vi annuncio una grande gioia») attraverso il dipinto proposto dalla diocesi.</w:t>
      </w:r>
    </w:p>
    <w:p w:rsidR="00D6354F" w:rsidRPr="00AB115E" w:rsidRDefault="00D6354F" w:rsidP="00D6354F">
      <w:pPr>
        <w:rPr>
          <w:rFonts w:ascii="Calibri Light" w:hAnsi="Calibri Light"/>
        </w:rPr>
      </w:pPr>
    </w:p>
    <w:p w:rsidR="00D6354F" w:rsidRPr="00AB115E" w:rsidRDefault="00D6354F" w:rsidP="00D6354F">
      <w:pPr>
        <w:rPr>
          <w:rFonts w:ascii="Calibri Light" w:hAnsi="Calibri Light"/>
        </w:rPr>
      </w:pPr>
    </w:p>
    <w:p w:rsidR="00D6354F" w:rsidRPr="0064461A" w:rsidRDefault="00B7359D" w:rsidP="00D6354F">
      <w:pPr>
        <w:rPr>
          <w:rFonts w:ascii="Calibri Light" w:hAnsi="Calibri Light"/>
          <w:b/>
          <w:color w:val="C00000"/>
        </w:rPr>
      </w:pPr>
      <w:r w:rsidRPr="0064461A">
        <w:rPr>
          <w:rFonts w:ascii="Calibri Light" w:hAnsi="Calibri Light"/>
          <w:b/>
          <w:color w:val="C00000"/>
        </w:rPr>
        <w:t>Attività</w:t>
      </w:r>
    </w:p>
    <w:p w:rsidR="00D6354F" w:rsidRPr="00AB115E" w:rsidRDefault="00D6354F" w:rsidP="00D6354F">
      <w:pPr>
        <w:jc w:val="both"/>
        <w:rPr>
          <w:rFonts w:ascii="Calibri Light" w:hAnsi="Calibri Light"/>
        </w:rPr>
      </w:pPr>
      <w:r w:rsidRPr="00AB115E">
        <w:rPr>
          <w:rFonts w:ascii="Calibri Light" w:hAnsi="Calibri Light"/>
        </w:rPr>
        <w:t xml:space="preserve">Attività di gioco per scoprire insieme e leggere il dipinto diocesano, che non è immediatamente riferito al Natale come raffigurato di solito ai più piccoli, e quindi va scoperto pian piano. Il gioco è pensato come una sfida a squadre simile a un quiz, accompagnato dal catechista che passo dopo passo aiuta a scoprire il significato del dipinto, fino ad arrivare al titolo dell’Avvento diocesano: </w:t>
      </w:r>
      <w:r w:rsidRPr="00AB115E">
        <w:rPr>
          <w:rFonts w:ascii="Calibri Light" w:hAnsi="Calibri Light"/>
          <w:i/>
        </w:rPr>
        <w:t>vi annuncio una grande gioia</w:t>
      </w:r>
      <w:r w:rsidRPr="00AB115E">
        <w:rPr>
          <w:rFonts w:ascii="Calibri Light" w:hAnsi="Calibri Light"/>
        </w:rPr>
        <w:t>!</w:t>
      </w:r>
    </w:p>
    <w:p w:rsidR="00D6354F" w:rsidRPr="00AB115E" w:rsidRDefault="00D6354F" w:rsidP="00D6354F">
      <w:pPr>
        <w:rPr>
          <w:rFonts w:ascii="Calibri Light" w:hAnsi="Calibri Light"/>
        </w:rPr>
      </w:pPr>
    </w:p>
    <w:p w:rsidR="00D6354F" w:rsidRPr="00AB115E" w:rsidRDefault="00D6354F" w:rsidP="00D6354F">
      <w:pPr>
        <w:jc w:val="both"/>
        <w:rPr>
          <w:rFonts w:ascii="Calibri Light" w:hAnsi="Calibri Light"/>
        </w:rPr>
      </w:pPr>
      <w:r w:rsidRPr="00AB115E">
        <w:rPr>
          <w:rFonts w:ascii="Calibri Light" w:hAnsi="Calibri Light"/>
        </w:rPr>
        <w:t>Il file del dipinto è a disposizione sul sito diocesano; in alternativa si può utilizzare, se disponibile, il dipinto in formato grande predisposto dalla diocesi per l’esposizione nelle chiese.</w:t>
      </w:r>
    </w:p>
    <w:p w:rsidR="00D6354F" w:rsidRPr="00AB115E" w:rsidRDefault="00D6354F" w:rsidP="00D6354F">
      <w:pPr>
        <w:rPr>
          <w:rFonts w:ascii="Calibri Light" w:hAnsi="Calibri Light"/>
        </w:rPr>
      </w:pPr>
    </w:p>
    <w:p w:rsidR="00D6354F" w:rsidRPr="00AB115E" w:rsidRDefault="00D6354F" w:rsidP="00D6354F">
      <w:pPr>
        <w:rPr>
          <w:rFonts w:ascii="Calibri Light" w:hAnsi="Calibri Light"/>
        </w:rPr>
      </w:pPr>
      <w:r w:rsidRPr="00AB115E">
        <w:rPr>
          <w:rFonts w:ascii="Calibri Light" w:hAnsi="Calibri Light"/>
        </w:rPr>
        <w:t>Si propone ai catechisti la seguente modalità per il gioco.</w:t>
      </w:r>
    </w:p>
    <w:p w:rsidR="00D6354F" w:rsidRPr="00AB115E" w:rsidRDefault="00D6354F" w:rsidP="00D6354F">
      <w:pPr>
        <w:rPr>
          <w:rFonts w:ascii="Calibri Light" w:hAnsi="Calibri Light"/>
        </w:rPr>
      </w:pPr>
      <w:r w:rsidRPr="00AB115E">
        <w:rPr>
          <w:rFonts w:ascii="Calibri Light" w:hAnsi="Calibri Light"/>
        </w:rPr>
        <w:t>Si mostra il dipinto per un breve periodo (trenta secondi, un minuto), dipendente anche dall’età dei ragazzi stessi.</w:t>
      </w:r>
    </w:p>
    <w:p w:rsidR="00D6354F" w:rsidRPr="00AB115E" w:rsidRDefault="00D6354F" w:rsidP="00D6354F">
      <w:pPr>
        <w:rPr>
          <w:rFonts w:ascii="Calibri Light" w:hAnsi="Calibri Light"/>
        </w:rPr>
      </w:pPr>
    </w:p>
    <w:p w:rsidR="00D6354F" w:rsidRPr="00AB115E" w:rsidRDefault="00D6354F" w:rsidP="00E953E3">
      <w:pPr>
        <w:jc w:val="both"/>
        <w:rPr>
          <w:rFonts w:ascii="Calibri Light" w:hAnsi="Calibri Light"/>
        </w:rPr>
      </w:pPr>
      <w:r w:rsidRPr="00AB115E">
        <w:rPr>
          <w:rFonts w:ascii="Calibri Light" w:hAnsi="Calibri Light"/>
        </w:rPr>
        <w:t>Si chiede poi ai ragazzi, divisi in due squadre, di scrivere su un foglio, in cinque minuti, le risposte alle seguenti domande:</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Com</w:t>
      </w:r>
      <w:r w:rsidR="0064461A">
        <w:rPr>
          <w:rFonts w:ascii="Calibri Light" w:hAnsi="Calibri Light"/>
        </w:rPr>
        <w:t>’</w:t>
      </w:r>
      <w:r w:rsidRPr="00AB115E">
        <w:rPr>
          <w:rFonts w:ascii="Calibri Light" w:hAnsi="Calibri Light"/>
        </w:rPr>
        <w:t>è il cielo?</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E’ giorno o notte?</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Quanti personaggi ci sono nel dipinto?</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Chi domina la scena?</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Cosa fanno i personaggi  che vedi in primo piano?</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E quelli sullo sfondo?</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Ci sono degli animali?</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Ci sono delle case?</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La scena si svolge in un paese o in campagna?</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Si capisce in che stagione dell’anno siamo?</w:t>
      </w:r>
    </w:p>
    <w:p w:rsidR="00D6354F" w:rsidRPr="00AB115E" w:rsidRDefault="00D6354F" w:rsidP="00D6354F">
      <w:pPr>
        <w:pStyle w:val="Paragrafoelenco"/>
        <w:numPr>
          <w:ilvl w:val="0"/>
          <w:numId w:val="1"/>
        </w:numPr>
        <w:rPr>
          <w:rFonts w:ascii="Calibri Light" w:hAnsi="Calibri Light"/>
        </w:rPr>
      </w:pPr>
      <w:r w:rsidRPr="00AB115E">
        <w:rPr>
          <w:rFonts w:ascii="Calibri Light" w:hAnsi="Calibri Light"/>
        </w:rPr>
        <w:t>Riesci a capire che lavoro fanno i personaggi?</w:t>
      </w:r>
    </w:p>
    <w:p w:rsidR="00D6354F" w:rsidRPr="00AB115E" w:rsidRDefault="00D6354F" w:rsidP="00D6354F">
      <w:pPr>
        <w:rPr>
          <w:rFonts w:ascii="Calibri Light" w:hAnsi="Calibri Light"/>
        </w:rPr>
      </w:pPr>
    </w:p>
    <w:p w:rsidR="00D6354F" w:rsidRPr="00AB115E" w:rsidRDefault="00D6354F" w:rsidP="00D6354F">
      <w:pPr>
        <w:rPr>
          <w:rFonts w:ascii="Calibri Light" w:hAnsi="Calibri Light"/>
        </w:rPr>
      </w:pPr>
      <w:r w:rsidRPr="00AB115E">
        <w:rPr>
          <w:rFonts w:ascii="Calibri Light" w:hAnsi="Calibri Light"/>
        </w:rPr>
        <w:lastRenderedPageBreak/>
        <w:t>Alla fine si leggono insieme le risposte, verificando “chi ha vinto”</w:t>
      </w:r>
      <w:r w:rsidR="00E953E3" w:rsidRPr="00AB115E">
        <w:rPr>
          <w:rFonts w:ascii="Calibri Light" w:hAnsi="Calibri Light"/>
        </w:rPr>
        <w:t>.</w:t>
      </w:r>
    </w:p>
    <w:p w:rsidR="00D6354F" w:rsidRPr="00AB115E" w:rsidRDefault="00D6354F" w:rsidP="00D6354F">
      <w:pPr>
        <w:rPr>
          <w:rFonts w:ascii="Calibri Light" w:hAnsi="Calibri Light"/>
        </w:rPr>
      </w:pPr>
    </w:p>
    <w:p w:rsidR="00D6354F" w:rsidRDefault="00D6354F" w:rsidP="00E953E3">
      <w:pPr>
        <w:jc w:val="both"/>
        <w:rPr>
          <w:rFonts w:ascii="Calibri Light" w:hAnsi="Calibri Light"/>
        </w:rPr>
      </w:pPr>
      <w:r w:rsidRPr="00AB115E">
        <w:rPr>
          <w:rFonts w:ascii="Calibri Light" w:hAnsi="Calibri Light"/>
        </w:rPr>
        <w:t>In un secondo momento, si guarda ancora insieme il dipinto, chiedendo ai ragazzi di capire di cosa si tratta (molto probabilmente, il dipinto non è di lettura immediata e nessuno collegherà le immagini al Natale).</w:t>
      </w:r>
    </w:p>
    <w:p w:rsidR="006A4FBE" w:rsidRPr="00AB115E" w:rsidRDefault="006A4FBE" w:rsidP="00E953E3">
      <w:pPr>
        <w:jc w:val="both"/>
        <w:rPr>
          <w:rFonts w:ascii="Calibri Light" w:hAnsi="Calibri Light"/>
        </w:rPr>
      </w:pPr>
    </w:p>
    <w:p w:rsidR="00D6354F" w:rsidRPr="00AB115E" w:rsidRDefault="00D6354F" w:rsidP="00E953E3">
      <w:pPr>
        <w:jc w:val="both"/>
        <w:rPr>
          <w:rFonts w:ascii="Calibri Light" w:hAnsi="Calibri Light"/>
        </w:rPr>
      </w:pPr>
      <w:r w:rsidRPr="00AB115E">
        <w:rPr>
          <w:rFonts w:ascii="Calibri Light" w:hAnsi="Calibri Light"/>
        </w:rPr>
        <w:t xml:space="preserve">Si consiglia di partire dalle risposte date dai ragazzi nel quiz e di approfondirle. Per esempio chiarire da cosa si capisce che siamo di notte e che il buio è squarciato da una luce improvvisa; soffermarsi sulla descrizione del paesaggio facendo notare come sia un paesaggio desolato e misero </w:t>
      </w:r>
      <w:r w:rsidR="00E953E3" w:rsidRPr="00AB115E">
        <w:rPr>
          <w:rFonts w:ascii="Calibri Light" w:hAnsi="Calibri Light"/>
        </w:rPr>
        <w:t>(</w:t>
      </w:r>
      <w:r w:rsidRPr="00AB115E">
        <w:rPr>
          <w:rFonts w:ascii="Calibri Light" w:hAnsi="Calibri Light"/>
        </w:rPr>
        <w:t xml:space="preserve">le rovine del muro  cui si appoggia il pastore addormentato, l’assenza di una vegetazione florida, il terreno brullo) che all’improvviso viene illuminato </w:t>
      </w:r>
      <w:r w:rsidR="00E953E3" w:rsidRPr="00AB115E">
        <w:rPr>
          <w:rFonts w:ascii="Calibri Light" w:hAnsi="Calibri Light"/>
        </w:rPr>
        <w:t>(</w:t>
      </w:r>
      <w:r w:rsidRPr="00AB115E">
        <w:rPr>
          <w:rFonts w:ascii="Calibri Light" w:hAnsi="Calibri Light"/>
        </w:rPr>
        <w:t xml:space="preserve">e quindi rivitalizzato); descrivere bene i personaggi </w:t>
      </w:r>
      <w:r w:rsidR="00E953E3" w:rsidRPr="00AB115E">
        <w:rPr>
          <w:rFonts w:ascii="Calibri Light" w:hAnsi="Calibri Light"/>
        </w:rPr>
        <w:t>(</w:t>
      </w:r>
      <w:r w:rsidRPr="00AB115E">
        <w:rPr>
          <w:rFonts w:ascii="Calibri Light" w:hAnsi="Calibri Light"/>
        </w:rPr>
        <w:t xml:space="preserve">che  lavoro fanno? Da cosa si capisce? Perché il pastore appoggiato al muro dorme? Cosa guardano gli altri pastori in primo piano? Che espressione hanno sul viso? Che emozioni dimostrano di provare in questo momento? Il pastore sullo sfondo ha le braccia alzate, perché?....); infine soffermarsi sulla figura dell’angelo: da cosa si capisce che è un angelo? Cosa fa capire che è una figura “buona”? Si può chiedere chi è e cosa fa un angelo nella Bibbia </w:t>
      </w:r>
      <w:r w:rsidR="00E953E3" w:rsidRPr="00AB115E">
        <w:rPr>
          <w:rFonts w:ascii="Calibri Light" w:hAnsi="Calibri Light"/>
        </w:rPr>
        <w:t>(</w:t>
      </w:r>
      <w:r w:rsidRPr="00AB115E">
        <w:rPr>
          <w:rFonts w:ascii="Calibri Light" w:hAnsi="Calibri Light"/>
        </w:rPr>
        <w:t>porta messaggi a nome di Dio) e quindi richiamare</w:t>
      </w:r>
      <w:r w:rsidR="00E953E3" w:rsidRPr="00AB115E">
        <w:rPr>
          <w:rFonts w:ascii="Calibri Light" w:hAnsi="Calibri Light"/>
        </w:rPr>
        <w:t>(</w:t>
      </w:r>
      <w:r w:rsidRPr="00AB115E">
        <w:rPr>
          <w:rFonts w:ascii="Calibri Light" w:hAnsi="Calibri Light"/>
        </w:rPr>
        <w:t xml:space="preserve">o far dire dai ragazzi se li conoscono) episodi in cui l’angelo porta messaggi </w:t>
      </w:r>
      <w:r w:rsidR="00E953E3" w:rsidRPr="00AB115E">
        <w:rPr>
          <w:rFonts w:ascii="Calibri Light" w:hAnsi="Calibri Light"/>
        </w:rPr>
        <w:t>(</w:t>
      </w:r>
      <w:r w:rsidRPr="00AB115E">
        <w:rPr>
          <w:rFonts w:ascii="Calibri Light" w:hAnsi="Calibri Light"/>
        </w:rPr>
        <w:t>e questo dovrebbe essere  l’elemento che mette i ragazzi in condizione di capire la scena ; siamo di notte, dei pastori vengono svegliati all’impr</w:t>
      </w:r>
      <w:r w:rsidR="00DE4F95" w:rsidRPr="00AB115E">
        <w:rPr>
          <w:rFonts w:ascii="Calibri Light" w:hAnsi="Calibri Light"/>
        </w:rPr>
        <w:t>ovviso da un angelo ed esultano…</w:t>
      </w:r>
      <w:r w:rsidRPr="00AB115E">
        <w:rPr>
          <w:rFonts w:ascii="Calibri Light" w:hAnsi="Calibri Light"/>
        </w:rPr>
        <w:t>)</w:t>
      </w:r>
      <w:r w:rsidR="00DE4F95" w:rsidRPr="00AB115E">
        <w:rPr>
          <w:rFonts w:ascii="Calibri Light" w:hAnsi="Calibri Light"/>
        </w:rPr>
        <w:t>.</w:t>
      </w:r>
    </w:p>
    <w:p w:rsidR="00DE4F95" w:rsidRPr="00AB115E" w:rsidRDefault="00DE4F95" w:rsidP="00E953E3">
      <w:pPr>
        <w:jc w:val="both"/>
        <w:rPr>
          <w:rFonts w:ascii="Calibri Light" w:hAnsi="Calibri Light"/>
        </w:rPr>
      </w:pPr>
    </w:p>
    <w:p w:rsidR="00D6354F" w:rsidRPr="00AB115E" w:rsidRDefault="00D6354F" w:rsidP="00DE4F95">
      <w:pPr>
        <w:jc w:val="both"/>
        <w:rPr>
          <w:rFonts w:ascii="Calibri Light" w:hAnsi="Calibri Light"/>
        </w:rPr>
      </w:pPr>
      <w:r w:rsidRPr="00AB115E">
        <w:rPr>
          <w:rFonts w:ascii="Calibri Light" w:hAnsi="Calibri Light"/>
        </w:rPr>
        <w:t xml:space="preserve">Piano </w:t>
      </w:r>
      <w:proofErr w:type="spellStart"/>
      <w:r w:rsidRPr="00AB115E">
        <w:rPr>
          <w:rFonts w:ascii="Calibri Light" w:hAnsi="Calibri Light"/>
        </w:rPr>
        <w:t>piano</w:t>
      </w:r>
      <w:proofErr w:type="spellEnd"/>
      <w:r w:rsidRPr="00AB115E">
        <w:rPr>
          <w:rFonts w:ascii="Calibri Light" w:hAnsi="Calibri Light"/>
        </w:rPr>
        <w:t xml:space="preserve">, cioè, si giunge insieme ai ragazzi a collegare il dipinto alla nascita di Gesù e in particolare al brano che contraddistingue l’Avvento diocesano, a cui il dipinto si riferisce. </w:t>
      </w:r>
    </w:p>
    <w:p w:rsidR="00DE4F95" w:rsidRPr="00AB115E" w:rsidRDefault="00DE4F95" w:rsidP="00DE4F95">
      <w:pPr>
        <w:jc w:val="both"/>
        <w:rPr>
          <w:rFonts w:ascii="Calibri Light" w:hAnsi="Calibri Light"/>
        </w:rPr>
      </w:pPr>
    </w:p>
    <w:p w:rsidR="00DE4F95" w:rsidRPr="00AB115E" w:rsidRDefault="00D6354F" w:rsidP="00DE4F95">
      <w:pPr>
        <w:jc w:val="both"/>
        <w:rPr>
          <w:rFonts w:ascii="Calibri Light" w:hAnsi="Calibri Light"/>
        </w:rPr>
      </w:pPr>
      <w:r w:rsidRPr="00AB115E">
        <w:rPr>
          <w:rFonts w:ascii="Calibri Light" w:hAnsi="Calibri Light"/>
        </w:rPr>
        <w:t>Si può anche fare una semplice esperienza: se l’ambiente in cui avviene l’incontro lo permette si può fare qualche minuto di buio assoluto invitando i ragazzi a fare silenzio e” ascoltare” l’angoscia del buio. Poi si illumina all’improvviso la stanza sottolineando la gioia che si prova nel vedere la luce con un semplice applauso o un bre</w:t>
      </w:r>
      <w:r w:rsidR="00DE4F95" w:rsidRPr="00AB115E">
        <w:rPr>
          <w:rFonts w:ascii="Calibri Light" w:hAnsi="Calibri Light"/>
        </w:rPr>
        <w:t>ve canto di gioia (“magnificat”</w:t>
      </w:r>
      <w:r w:rsidRPr="00AB115E">
        <w:rPr>
          <w:rFonts w:ascii="Calibri Light" w:hAnsi="Calibri Light"/>
        </w:rPr>
        <w:t>). I</w:t>
      </w:r>
    </w:p>
    <w:p w:rsidR="00DE4F95" w:rsidRPr="00AB115E" w:rsidRDefault="00DE4F95" w:rsidP="00DE4F95">
      <w:pPr>
        <w:jc w:val="both"/>
        <w:rPr>
          <w:rFonts w:ascii="Calibri Light" w:hAnsi="Calibri Light"/>
        </w:rPr>
      </w:pPr>
    </w:p>
    <w:p w:rsidR="00D6354F" w:rsidRPr="00AB115E" w:rsidRDefault="0064461A" w:rsidP="00DE4F95">
      <w:pPr>
        <w:jc w:val="both"/>
        <w:rPr>
          <w:rFonts w:ascii="Calibri Light" w:hAnsi="Calibri Light"/>
        </w:rPr>
      </w:pPr>
      <w:r>
        <w:rPr>
          <w:rFonts w:ascii="Calibri Light" w:hAnsi="Calibri Light"/>
        </w:rPr>
        <w:t>I</w:t>
      </w:r>
      <w:r w:rsidR="00D6354F" w:rsidRPr="00AB115E">
        <w:rPr>
          <w:rFonts w:ascii="Calibri Light" w:hAnsi="Calibri Light"/>
        </w:rPr>
        <w:t>nfine si invitano i ragazzi a portare nel cuore il senso di gioia che hanno provato riflettendo sul fatto che la gioia è il contrassegno della presenza di Dio, dell’incontro con Lui.</w:t>
      </w:r>
    </w:p>
    <w:p w:rsidR="00DE4F95" w:rsidRPr="00AB115E" w:rsidRDefault="00DE4F95" w:rsidP="00D6354F">
      <w:pPr>
        <w:rPr>
          <w:rFonts w:ascii="Calibri Light" w:hAnsi="Calibri Light"/>
        </w:rPr>
      </w:pPr>
    </w:p>
    <w:p w:rsidR="00D254C1" w:rsidRPr="00AB115E" w:rsidRDefault="00D6354F" w:rsidP="00DE4F95">
      <w:pPr>
        <w:jc w:val="both"/>
        <w:rPr>
          <w:rFonts w:ascii="Calibri Light" w:hAnsi="Calibri Light"/>
        </w:rPr>
      </w:pPr>
      <w:r w:rsidRPr="00AB115E">
        <w:rPr>
          <w:rFonts w:ascii="Calibri Light" w:hAnsi="Calibri Light"/>
        </w:rPr>
        <w:t xml:space="preserve">Al termine dell’attività, chi ha scelto di acquistare per ogni ragazzi il cartoncino con le </w:t>
      </w:r>
      <w:r w:rsidR="00DE4F95" w:rsidRPr="00AB115E">
        <w:rPr>
          <w:rFonts w:ascii="Calibri Light" w:hAnsi="Calibri Light"/>
        </w:rPr>
        <w:t>“</w:t>
      </w:r>
      <w:r w:rsidRPr="00AB115E">
        <w:rPr>
          <w:rFonts w:ascii="Calibri Light" w:hAnsi="Calibri Light"/>
        </w:rPr>
        <w:t>figurine</w:t>
      </w:r>
      <w:r w:rsidR="00DE4F95" w:rsidRPr="00AB115E">
        <w:rPr>
          <w:rFonts w:ascii="Calibri Light" w:hAnsi="Calibri Light"/>
        </w:rPr>
        <w:t>”</w:t>
      </w:r>
      <w:r w:rsidRPr="00AB115E">
        <w:rPr>
          <w:rFonts w:ascii="Calibri Light" w:hAnsi="Calibri Light"/>
        </w:rPr>
        <w:t xml:space="preserve">, lo distribuirà a tutti facendo notare l’immagine e lo slogan lì riprodotti. Si consegna la prima </w:t>
      </w:r>
      <w:r w:rsidR="00DE4F95" w:rsidRPr="00AB115E">
        <w:rPr>
          <w:rFonts w:ascii="Calibri Light" w:hAnsi="Calibri Light"/>
        </w:rPr>
        <w:t>“</w:t>
      </w:r>
      <w:r w:rsidRPr="00AB115E">
        <w:rPr>
          <w:rFonts w:ascii="Calibri Light" w:hAnsi="Calibri Light"/>
        </w:rPr>
        <w:t>figurina</w:t>
      </w:r>
      <w:r w:rsidR="00DE4F95" w:rsidRPr="00AB115E">
        <w:rPr>
          <w:rFonts w:ascii="Calibri Light" w:hAnsi="Calibri Light"/>
        </w:rPr>
        <w:t>” di cartone da incollare</w:t>
      </w:r>
      <w:r w:rsidRPr="00AB115E">
        <w:rPr>
          <w:rFonts w:ascii="Calibri Light" w:hAnsi="Calibri Light"/>
        </w:rPr>
        <w:t xml:space="preserve">.  </w:t>
      </w:r>
    </w:p>
    <w:p w:rsidR="00D254C1" w:rsidRPr="00AB115E" w:rsidRDefault="00D254C1" w:rsidP="00DE4F95">
      <w:pPr>
        <w:jc w:val="both"/>
        <w:rPr>
          <w:rFonts w:ascii="Calibri Light" w:hAnsi="Calibri Light"/>
        </w:rPr>
        <w:sectPr w:rsidR="00D254C1" w:rsidRPr="00AB115E" w:rsidSect="00363023">
          <w:pgSz w:w="11900" w:h="16840"/>
          <w:pgMar w:top="1417" w:right="1134" w:bottom="1134" w:left="1134" w:header="708" w:footer="708" w:gutter="0"/>
          <w:cols w:space="708"/>
          <w:docGrid w:linePitch="360"/>
        </w:sectPr>
      </w:pPr>
    </w:p>
    <w:p w:rsidR="00D6354F" w:rsidRPr="00AB115E" w:rsidRDefault="00D6354F" w:rsidP="00DE4F95">
      <w:pPr>
        <w:jc w:val="both"/>
        <w:rPr>
          <w:rFonts w:ascii="Calibri Light" w:hAnsi="Calibri Light"/>
        </w:rPr>
      </w:pPr>
    </w:p>
    <w:p w:rsidR="0064461A" w:rsidRPr="00E154D2" w:rsidRDefault="0064461A" w:rsidP="0064461A">
      <w:pPr>
        <w:pStyle w:val="Default"/>
        <w:shd w:val="clear" w:color="auto" w:fill="F2F2F2" w:themeFill="background1" w:themeFillShade="F2"/>
        <w:rPr>
          <w:rFonts w:ascii="Corbel" w:hAnsi="Corbel" w:cs="Cambria"/>
          <w:b/>
          <w:bCs/>
          <w:color w:val="C00000"/>
          <w:sz w:val="36"/>
        </w:rPr>
      </w:pPr>
      <w:r>
        <w:rPr>
          <w:rFonts w:ascii="Corbel" w:hAnsi="Corbel" w:cs="Cambria"/>
          <w:b/>
          <w:bCs/>
          <w:color w:val="C00000"/>
          <w:sz w:val="36"/>
        </w:rPr>
        <w:t>II SETTIMANA – Celebrazione penitenziale</w:t>
      </w:r>
    </w:p>
    <w:p w:rsidR="0064461A" w:rsidRDefault="0064461A" w:rsidP="00AB115E">
      <w:pPr>
        <w:rPr>
          <w:rFonts w:ascii="Calibri Light" w:hAnsi="Calibri Light"/>
          <w:b/>
        </w:rPr>
      </w:pPr>
    </w:p>
    <w:p w:rsidR="00AB115E" w:rsidRPr="0064461A" w:rsidRDefault="00CA7D39" w:rsidP="00AB115E">
      <w:pPr>
        <w:rPr>
          <w:rFonts w:ascii="Calibri Light" w:hAnsi="Calibri Light"/>
          <w:b/>
          <w:color w:val="C00000"/>
        </w:rPr>
      </w:pPr>
      <w:r w:rsidRPr="0064461A">
        <w:rPr>
          <w:rFonts w:ascii="Calibri Light" w:hAnsi="Calibri Light"/>
          <w:b/>
          <w:color w:val="C00000"/>
        </w:rPr>
        <w:t>Brano di riferimento</w:t>
      </w:r>
    </w:p>
    <w:p w:rsidR="00AB115E" w:rsidRPr="00AB115E" w:rsidRDefault="00AB115E" w:rsidP="00AB115E">
      <w:pPr>
        <w:rPr>
          <w:rFonts w:ascii="Calibri Light" w:hAnsi="Calibri Light"/>
        </w:rPr>
      </w:pPr>
      <w:r>
        <w:rPr>
          <w:rFonts w:ascii="Calibri Light" w:hAnsi="Calibri Light"/>
        </w:rPr>
        <w:t>Prima Lettura</w:t>
      </w:r>
      <w:r w:rsidRPr="00AB115E">
        <w:rPr>
          <w:rFonts w:ascii="Calibri Light" w:hAnsi="Calibri Light"/>
        </w:rPr>
        <w:t xml:space="preserve">: </w:t>
      </w:r>
      <w:r w:rsidRPr="00AB115E">
        <w:rPr>
          <w:rFonts w:ascii="Calibri Light" w:hAnsi="Calibri Light"/>
          <w:i/>
        </w:rPr>
        <w:t>Un virgulto germoglierà dalle sue radici</w:t>
      </w:r>
    </w:p>
    <w:p w:rsidR="00AB115E" w:rsidRPr="00AB115E" w:rsidRDefault="00AB115E" w:rsidP="00D254C1">
      <w:pPr>
        <w:pStyle w:val="normal"/>
        <w:spacing w:line="240" w:lineRule="auto"/>
        <w:rPr>
          <w:rFonts w:ascii="Calibri Light" w:eastAsia="Times New Roman" w:hAnsi="Calibri Light" w:cs="Times New Roman"/>
          <w:sz w:val="24"/>
          <w:szCs w:val="24"/>
        </w:rPr>
      </w:pPr>
    </w:p>
    <w:p w:rsidR="00D254C1" w:rsidRPr="0064461A" w:rsidRDefault="00D254C1" w:rsidP="00D254C1">
      <w:pPr>
        <w:pStyle w:val="normal"/>
        <w:spacing w:line="240" w:lineRule="auto"/>
        <w:rPr>
          <w:rFonts w:ascii="Calibri Light" w:hAnsi="Calibri Light"/>
          <w:color w:val="C00000"/>
          <w:sz w:val="24"/>
          <w:szCs w:val="24"/>
        </w:rPr>
      </w:pPr>
      <w:r w:rsidRPr="0064461A">
        <w:rPr>
          <w:rFonts w:ascii="Calibri Light" w:eastAsia="Times New Roman" w:hAnsi="Calibri Light" w:cs="Times New Roman"/>
          <w:b/>
          <w:color w:val="C00000"/>
          <w:sz w:val="24"/>
          <w:szCs w:val="24"/>
        </w:rPr>
        <w:t>Introduzione</w:t>
      </w:r>
    </w:p>
    <w:p w:rsidR="00D254C1" w:rsidRPr="00AB115E" w:rsidRDefault="00D254C1" w:rsidP="00D254C1">
      <w:pPr>
        <w:pStyle w:val="normal"/>
        <w:spacing w:line="240" w:lineRule="auto"/>
        <w:jc w:val="both"/>
        <w:rPr>
          <w:rFonts w:ascii="Calibri Light" w:hAnsi="Calibri Light"/>
          <w:sz w:val="24"/>
          <w:szCs w:val="24"/>
        </w:rPr>
      </w:pPr>
      <w:r w:rsidRPr="00AB115E">
        <w:rPr>
          <w:rFonts w:ascii="Calibri Light" w:eastAsia="Times New Roman" w:hAnsi="Calibri Light" w:cs="Times New Roman"/>
          <w:sz w:val="24"/>
          <w:szCs w:val="24"/>
        </w:rPr>
        <w:t xml:space="preserve">Un nuovo germoglio spunterà sopra </w:t>
      </w:r>
      <w:proofErr w:type="spellStart"/>
      <w:r w:rsidRPr="00AB115E">
        <w:rPr>
          <w:rFonts w:ascii="Calibri Light" w:eastAsia="Times New Roman" w:hAnsi="Calibri Light" w:cs="Times New Roman"/>
          <w:sz w:val="24"/>
          <w:szCs w:val="24"/>
        </w:rPr>
        <w:t>Iesse</w:t>
      </w:r>
      <w:proofErr w:type="spellEnd"/>
      <w:r w:rsidRPr="00AB115E">
        <w:rPr>
          <w:rFonts w:ascii="Calibri Light" w:eastAsia="Times New Roman" w:hAnsi="Calibri Light" w:cs="Times New Roman"/>
          <w:sz w:val="24"/>
          <w:szCs w:val="24"/>
        </w:rPr>
        <w:t xml:space="preserve"> e questo virgulto chiama ognuno di noi alla conversione del cuore. È un’occasione che nasce dalle sue radici che, se piantate in noi, possono condurre qualsiasi uomo alla giustizia e alla fratellanza con Dio e con gli altri uomini.</w:t>
      </w:r>
    </w:p>
    <w:p w:rsidR="00D254C1" w:rsidRPr="00AB115E" w:rsidRDefault="00D254C1" w:rsidP="00D254C1">
      <w:pPr>
        <w:pStyle w:val="normal"/>
        <w:tabs>
          <w:tab w:val="left" w:pos="720"/>
          <w:tab w:val="left" w:pos="1260"/>
          <w:tab w:val="left" w:pos="5580"/>
        </w:tabs>
        <w:spacing w:line="240" w:lineRule="auto"/>
        <w:jc w:val="both"/>
        <w:rPr>
          <w:rFonts w:ascii="Calibri Light" w:hAnsi="Calibri Light"/>
          <w:sz w:val="24"/>
          <w:szCs w:val="24"/>
        </w:rPr>
      </w:pPr>
      <w:r w:rsidRPr="00AB115E">
        <w:rPr>
          <w:rFonts w:ascii="Calibri Light" w:eastAsia="Times New Roman" w:hAnsi="Calibri Light" w:cs="Times New Roman"/>
          <w:sz w:val="24"/>
          <w:szCs w:val="24"/>
        </w:rPr>
        <w:t>Nella semplicità di una mangiatoia, il piccolo Gesù invita a riconoscerci piccoli e bisognosi del suo grande amore. Solo così molte cose potranno cambiare, solo così anche il nemico di sempre può diventare il fratello di oggi, così come recita Isaia: «</w:t>
      </w:r>
      <w:r w:rsidRPr="00AB115E">
        <w:rPr>
          <w:rFonts w:ascii="Calibri Light" w:eastAsia="Times New Roman" w:hAnsi="Calibri Light" w:cs="Times New Roman"/>
          <w:i/>
          <w:sz w:val="24"/>
          <w:szCs w:val="24"/>
        </w:rPr>
        <w:t>Il lupo dimorerà insieme con l’agnello; il leopardo si sdraierà accanto al capretto; il vitello e il leoncello pascoleranno insieme</w:t>
      </w:r>
      <w:r w:rsidRPr="00AB115E">
        <w:rPr>
          <w:rFonts w:ascii="Calibri Light" w:eastAsia="Times New Roman" w:hAnsi="Calibri Light" w:cs="Times New Roman"/>
          <w:sz w:val="24"/>
          <w:szCs w:val="24"/>
        </w:rPr>
        <w:t xml:space="preserve"> ». </w:t>
      </w:r>
    </w:p>
    <w:p w:rsidR="00D254C1" w:rsidRPr="00AB115E" w:rsidRDefault="00D254C1" w:rsidP="00D254C1">
      <w:pPr>
        <w:pStyle w:val="normal"/>
        <w:spacing w:line="240" w:lineRule="auto"/>
        <w:rPr>
          <w:rFonts w:ascii="Calibri Light" w:hAnsi="Calibri Light"/>
          <w:sz w:val="24"/>
          <w:szCs w:val="24"/>
        </w:rPr>
      </w:pPr>
    </w:p>
    <w:p w:rsidR="00D254C1" w:rsidRPr="0064461A" w:rsidRDefault="00CA7D39" w:rsidP="00D254C1">
      <w:pPr>
        <w:pStyle w:val="normal"/>
        <w:spacing w:line="240" w:lineRule="auto"/>
        <w:rPr>
          <w:rFonts w:ascii="Calibri Light" w:hAnsi="Calibri Light"/>
          <w:color w:val="C00000"/>
          <w:sz w:val="24"/>
          <w:szCs w:val="24"/>
        </w:rPr>
      </w:pPr>
      <w:r w:rsidRPr="0064461A">
        <w:rPr>
          <w:rFonts w:ascii="Calibri Light" w:eastAsia="Times New Roman" w:hAnsi="Calibri Light" w:cs="Times New Roman"/>
          <w:b/>
          <w:color w:val="C00000"/>
          <w:sz w:val="24"/>
          <w:szCs w:val="24"/>
        </w:rPr>
        <w:t>A</w:t>
      </w:r>
      <w:r w:rsidR="00D254C1" w:rsidRPr="0064461A">
        <w:rPr>
          <w:rFonts w:ascii="Calibri Light" w:eastAsia="Times New Roman" w:hAnsi="Calibri Light" w:cs="Times New Roman"/>
          <w:b/>
          <w:color w:val="C00000"/>
          <w:sz w:val="24"/>
          <w:szCs w:val="24"/>
        </w:rPr>
        <w:t>ttività</w:t>
      </w:r>
    </w:p>
    <w:p w:rsidR="00D254C1" w:rsidRPr="00AB115E" w:rsidRDefault="00D254C1" w:rsidP="00D254C1">
      <w:pPr>
        <w:pStyle w:val="normal"/>
        <w:spacing w:line="240" w:lineRule="auto"/>
        <w:jc w:val="both"/>
        <w:rPr>
          <w:rFonts w:ascii="Calibri Light" w:hAnsi="Calibri Light"/>
          <w:sz w:val="24"/>
          <w:szCs w:val="24"/>
        </w:rPr>
      </w:pPr>
      <w:r w:rsidRPr="00AB115E">
        <w:rPr>
          <w:rFonts w:ascii="Calibri Light" w:eastAsia="Times New Roman" w:hAnsi="Calibri Light" w:cs="Times New Roman"/>
          <w:sz w:val="24"/>
          <w:szCs w:val="24"/>
        </w:rPr>
        <w:t>In questo secondo incontro di Avvento la proposta è quella di accostarsi, attraverso la celebrazione penitenziale, al sacramento della riconciliazione.</w:t>
      </w:r>
    </w:p>
    <w:p w:rsidR="00D254C1" w:rsidRPr="00AB115E" w:rsidRDefault="00D254C1" w:rsidP="00D254C1">
      <w:pPr>
        <w:pStyle w:val="normal"/>
        <w:spacing w:line="240" w:lineRule="auto"/>
        <w:jc w:val="both"/>
        <w:rPr>
          <w:rFonts w:ascii="Calibri Light" w:hAnsi="Calibri Light"/>
          <w:sz w:val="24"/>
          <w:szCs w:val="24"/>
        </w:rPr>
      </w:pPr>
      <w:r w:rsidRPr="00AB115E">
        <w:rPr>
          <w:rFonts w:ascii="Calibri Light" w:eastAsia="Times New Roman" w:hAnsi="Calibri Light" w:cs="Times New Roman"/>
          <w:sz w:val="24"/>
          <w:szCs w:val="24"/>
        </w:rPr>
        <w:t>Il proporre una celebrazione penitenziale così presto è sicuramente qualcosa di insolito: il sacramento della riconciliazione, infatti, si vive sempre in prossimità del Natale.</w:t>
      </w:r>
    </w:p>
    <w:p w:rsidR="00D254C1" w:rsidRPr="00AB115E" w:rsidRDefault="00D254C1" w:rsidP="00D254C1">
      <w:pPr>
        <w:pStyle w:val="normal"/>
        <w:spacing w:line="240" w:lineRule="auto"/>
        <w:jc w:val="both"/>
        <w:rPr>
          <w:rFonts w:ascii="Calibri Light" w:hAnsi="Calibri Light"/>
          <w:sz w:val="24"/>
          <w:szCs w:val="24"/>
        </w:rPr>
      </w:pPr>
      <w:r w:rsidRPr="00AB115E">
        <w:rPr>
          <w:rFonts w:ascii="Calibri Light" w:eastAsia="Times New Roman" w:hAnsi="Calibri Light" w:cs="Times New Roman"/>
          <w:sz w:val="24"/>
          <w:szCs w:val="24"/>
        </w:rPr>
        <w:t xml:space="preserve">In realtà, il brano di Isaia legato a questa seconda settimana di Avvento sembra proprio condurci all'interno di un percorso di vita nuova. Questa vita nuova è possibile solamente nella presa di coscienza che, l'affidare i nostri limiti e le nostre mancanze al Signore, possa far germogliare in noi un nuovo virgulto. </w:t>
      </w:r>
    </w:p>
    <w:p w:rsidR="00D254C1" w:rsidRPr="00AB115E" w:rsidRDefault="00D254C1" w:rsidP="00D254C1">
      <w:pPr>
        <w:pStyle w:val="normal"/>
        <w:spacing w:line="240" w:lineRule="auto"/>
        <w:jc w:val="both"/>
        <w:rPr>
          <w:rFonts w:ascii="Calibri Light" w:hAnsi="Calibri Light"/>
          <w:sz w:val="24"/>
          <w:szCs w:val="24"/>
        </w:rPr>
      </w:pPr>
      <w:r w:rsidRPr="00AB115E">
        <w:rPr>
          <w:rFonts w:ascii="Calibri Light" w:eastAsia="Times New Roman" w:hAnsi="Calibri Light" w:cs="Times New Roman"/>
          <w:sz w:val="24"/>
          <w:szCs w:val="24"/>
        </w:rPr>
        <w:t>In questo percorso prepariamo il terreno per accogliere qualcosa di nuovo, prepariamo il nostro cuore ad accogliere Gesù.</w:t>
      </w:r>
    </w:p>
    <w:p w:rsidR="00D254C1" w:rsidRPr="00AB115E" w:rsidRDefault="00D254C1" w:rsidP="00D254C1">
      <w:pPr>
        <w:pStyle w:val="normal"/>
        <w:spacing w:line="240" w:lineRule="auto"/>
        <w:jc w:val="both"/>
        <w:rPr>
          <w:rFonts w:ascii="Calibri Light" w:hAnsi="Calibri Light"/>
          <w:sz w:val="24"/>
          <w:szCs w:val="24"/>
        </w:rPr>
      </w:pPr>
      <w:r w:rsidRPr="00AB115E">
        <w:rPr>
          <w:rFonts w:ascii="Calibri Light" w:eastAsia="Times New Roman" w:hAnsi="Calibri Light" w:cs="Times New Roman"/>
          <w:sz w:val="24"/>
          <w:szCs w:val="24"/>
        </w:rPr>
        <w:t>Inoltre, il vivere il sacramento così presto può anche essere occasione per riscoprire come la riconciliazione sia una possibilità da vivere anche in altri momenti dell'anno e non soltanto per il fatto che "manca poco a Natale".</w:t>
      </w:r>
    </w:p>
    <w:p w:rsidR="00D254C1" w:rsidRPr="00AB115E" w:rsidRDefault="00D254C1" w:rsidP="00D254C1">
      <w:pPr>
        <w:pStyle w:val="normal"/>
        <w:spacing w:line="240" w:lineRule="auto"/>
        <w:jc w:val="both"/>
        <w:rPr>
          <w:rFonts w:ascii="Calibri Light" w:hAnsi="Calibri Light"/>
          <w:sz w:val="24"/>
          <w:szCs w:val="24"/>
        </w:rPr>
      </w:pPr>
    </w:p>
    <w:p w:rsidR="00D254C1" w:rsidRPr="00AB115E" w:rsidRDefault="00D254C1" w:rsidP="00D254C1">
      <w:pPr>
        <w:pStyle w:val="normal"/>
        <w:spacing w:line="240" w:lineRule="auto"/>
        <w:jc w:val="both"/>
        <w:rPr>
          <w:rFonts w:ascii="Calibri Light" w:eastAsia="Times New Roman" w:hAnsi="Calibri Light" w:cs="Times New Roman"/>
          <w:sz w:val="24"/>
          <w:szCs w:val="24"/>
        </w:rPr>
      </w:pPr>
      <w:r w:rsidRPr="00AB115E">
        <w:rPr>
          <w:rFonts w:ascii="Calibri Light" w:eastAsia="Times New Roman" w:hAnsi="Calibri Light" w:cs="Times New Roman"/>
          <w:sz w:val="24"/>
          <w:szCs w:val="24"/>
        </w:rPr>
        <w:t>Si suggerisce di prendere come spunto la celebrazione penitenziale pensata per tutti per questo Avvento, disponibile sul sito.</w:t>
      </w:r>
    </w:p>
    <w:p w:rsidR="00D254C1" w:rsidRPr="00AB115E" w:rsidRDefault="00D254C1" w:rsidP="00D254C1">
      <w:pPr>
        <w:pStyle w:val="normal"/>
        <w:spacing w:line="240" w:lineRule="auto"/>
        <w:jc w:val="both"/>
        <w:rPr>
          <w:rFonts w:ascii="Calibri Light" w:eastAsia="Times New Roman" w:hAnsi="Calibri Light" w:cs="Times New Roman"/>
          <w:sz w:val="24"/>
          <w:szCs w:val="24"/>
        </w:rPr>
      </w:pPr>
      <w:r w:rsidRPr="00AB115E">
        <w:rPr>
          <w:rFonts w:ascii="Calibri Light" w:eastAsia="Times New Roman" w:hAnsi="Calibri Light" w:cs="Times New Roman"/>
          <w:sz w:val="24"/>
          <w:szCs w:val="24"/>
        </w:rPr>
        <w:t xml:space="preserve"> </w:t>
      </w:r>
    </w:p>
    <w:p w:rsidR="00D254C1" w:rsidRPr="00AB115E" w:rsidRDefault="00D254C1" w:rsidP="00D254C1">
      <w:pPr>
        <w:pStyle w:val="normal"/>
        <w:spacing w:line="240" w:lineRule="auto"/>
        <w:jc w:val="both"/>
        <w:rPr>
          <w:rFonts w:ascii="Calibri Light" w:hAnsi="Calibri Light"/>
          <w:sz w:val="24"/>
          <w:szCs w:val="24"/>
        </w:rPr>
      </w:pPr>
      <w:r w:rsidRPr="00AB115E">
        <w:rPr>
          <w:rFonts w:ascii="Calibri Light" w:eastAsia="Times New Roman" w:hAnsi="Calibri Light" w:cs="Times New Roman"/>
          <w:sz w:val="24"/>
          <w:szCs w:val="24"/>
        </w:rPr>
        <w:t>Inoltre, si propone un gesto da inserire nella penitenziale: quello di distribuire ai bambini un seme che sarà consegnato al confessore appena prima della confessione. Il seme rappresenta la nostra volontà a far nascere qualcosa di nuovo in noi, affidando le nostre debolezze al Signore Gesù. Dopo aver pronunciato la formula di assoluzione il sacerdote consegnerà al bambino una foglia, cioè il frutto dell'infinita bontà di Cristo.</w:t>
      </w:r>
    </w:p>
    <w:p w:rsidR="00D254C1" w:rsidRPr="00AB115E" w:rsidRDefault="00D254C1" w:rsidP="00D254C1">
      <w:pPr>
        <w:pStyle w:val="normal"/>
        <w:spacing w:line="240" w:lineRule="auto"/>
        <w:jc w:val="both"/>
        <w:rPr>
          <w:rFonts w:ascii="Calibri Light" w:eastAsia="Times New Roman" w:hAnsi="Calibri Light" w:cs="Times New Roman"/>
          <w:sz w:val="24"/>
          <w:szCs w:val="24"/>
        </w:rPr>
      </w:pPr>
      <w:r w:rsidRPr="00AB115E">
        <w:rPr>
          <w:rFonts w:ascii="Calibri Light" w:eastAsia="Times New Roman" w:hAnsi="Calibri Light" w:cs="Times New Roman"/>
          <w:sz w:val="24"/>
          <w:szCs w:val="24"/>
        </w:rPr>
        <w:t>Sulla foglia, ogni bambino scriverà una promessa in cui si impegna a fare qualcosa per rendere la vita di qualcuno più gioiosa e bella.</w:t>
      </w:r>
    </w:p>
    <w:p w:rsidR="0001118E" w:rsidRPr="0064461A" w:rsidRDefault="0001118E" w:rsidP="00D254C1">
      <w:pPr>
        <w:pStyle w:val="normal"/>
        <w:spacing w:line="240" w:lineRule="auto"/>
        <w:jc w:val="both"/>
        <w:rPr>
          <w:rFonts w:ascii="Calibri Light" w:eastAsia="Times New Roman" w:hAnsi="Calibri Light" w:cs="Times New Roman"/>
          <w:sz w:val="16"/>
          <w:szCs w:val="24"/>
        </w:rPr>
      </w:pPr>
    </w:p>
    <w:p w:rsidR="0001118E" w:rsidRPr="00AB115E" w:rsidRDefault="0001118E" w:rsidP="0001118E">
      <w:pPr>
        <w:jc w:val="both"/>
        <w:rPr>
          <w:rFonts w:ascii="Calibri Light" w:hAnsi="Calibri Light"/>
        </w:rPr>
      </w:pPr>
      <w:r w:rsidRPr="00AB115E">
        <w:rPr>
          <w:rFonts w:ascii="Calibri Light" w:hAnsi="Calibri Light"/>
        </w:rPr>
        <w:t>Se si ritiene opportuno, dopo aver scritto il proprio impegno sulla foglia ogni ragazzo si recherà davanti al Tabernacolo per una breve silenziosa preghiera di ringraziamento e attaccherà la propria foglia a un albero chiamato “albero della gioia” e che verrà lasciato esposto come segno di un incontro gioioso con il Signore, incontro avvenuto nel sacramento della Riconciliazione.</w:t>
      </w:r>
    </w:p>
    <w:p w:rsidR="0001118E" w:rsidRPr="00AB115E" w:rsidRDefault="0001118E" w:rsidP="00D254C1">
      <w:pPr>
        <w:pStyle w:val="normal"/>
        <w:spacing w:line="240" w:lineRule="auto"/>
        <w:jc w:val="both"/>
        <w:rPr>
          <w:rFonts w:ascii="Calibri Light" w:hAnsi="Calibri Light"/>
          <w:sz w:val="24"/>
          <w:szCs w:val="24"/>
        </w:rPr>
      </w:pPr>
    </w:p>
    <w:p w:rsidR="00D254C1" w:rsidRPr="00AB115E" w:rsidRDefault="00D254C1" w:rsidP="00D254C1">
      <w:pPr>
        <w:pStyle w:val="normal"/>
        <w:spacing w:line="240" w:lineRule="auto"/>
        <w:jc w:val="both"/>
        <w:rPr>
          <w:rFonts w:ascii="Calibri Light" w:hAnsi="Calibri Light"/>
          <w:sz w:val="24"/>
          <w:szCs w:val="24"/>
        </w:rPr>
      </w:pPr>
      <w:r w:rsidRPr="00AB115E">
        <w:rPr>
          <w:rFonts w:ascii="Calibri Light" w:eastAsia="Times New Roman" w:hAnsi="Calibri Light" w:cs="Times New Roman"/>
          <w:sz w:val="24"/>
          <w:szCs w:val="24"/>
        </w:rPr>
        <w:t>Si consiglia, inoltre, di leggere il brano di Isaia che guida questa seconda domenica di Avvento (</w:t>
      </w:r>
      <w:proofErr w:type="spellStart"/>
      <w:r w:rsidRPr="00AB115E">
        <w:rPr>
          <w:rFonts w:ascii="Calibri Light" w:eastAsia="Times New Roman" w:hAnsi="Calibri Light" w:cs="Times New Roman"/>
          <w:sz w:val="24"/>
          <w:szCs w:val="24"/>
        </w:rPr>
        <w:t>Is</w:t>
      </w:r>
      <w:proofErr w:type="spellEnd"/>
      <w:r w:rsidRPr="00AB115E">
        <w:rPr>
          <w:rFonts w:ascii="Calibri Light" w:eastAsia="Times New Roman" w:hAnsi="Calibri Light" w:cs="Times New Roman"/>
          <w:sz w:val="24"/>
          <w:szCs w:val="24"/>
        </w:rPr>
        <w:t xml:space="preserve"> 11,1-10).</w:t>
      </w:r>
    </w:p>
    <w:p w:rsidR="00210CDA" w:rsidRPr="00AB115E" w:rsidRDefault="00210CDA" w:rsidP="00D254C1">
      <w:pPr>
        <w:spacing w:line="276" w:lineRule="auto"/>
        <w:jc w:val="both"/>
        <w:rPr>
          <w:rFonts w:ascii="Calibri Light" w:hAnsi="Calibri Light"/>
        </w:rPr>
        <w:sectPr w:rsidR="00210CDA" w:rsidRPr="00AB115E" w:rsidSect="00363023">
          <w:pgSz w:w="11900" w:h="16840"/>
          <w:pgMar w:top="1417" w:right="1134" w:bottom="1134" w:left="1134" w:header="708" w:footer="708" w:gutter="0"/>
          <w:cols w:space="708"/>
          <w:docGrid w:linePitch="360"/>
        </w:sectPr>
      </w:pPr>
    </w:p>
    <w:p w:rsidR="0064461A" w:rsidRPr="00E154D2" w:rsidRDefault="0064461A" w:rsidP="0064461A">
      <w:pPr>
        <w:pStyle w:val="Default"/>
        <w:shd w:val="clear" w:color="auto" w:fill="F2F2F2" w:themeFill="background1" w:themeFillShade="F2"/>
        <w:rPr>
          <w:rFonts w:ascii="Corbel" w:hAnsi="Corbel" w:cs="Cambria"/>
          <w:b/>
          <w:bCs/>
          <w:color w:val="C00000"/>
          <w:sz w:val="36"/>
        </w:rPr>
      </w:pPr>
      <w:r>
        <w:rPr>
          <w:rFonts w:ascii="Corbel" w:hAnsi="Corbel" w:cs="Cambria"/>
          <w:b/>
          <w:bCs/>
          <w:color w:val="C00000"/>
          <w:sz w:val="36"/>
        </w:rPr>
        <w:lastRenderedPageBreak/>
        <w:t>III SETTIMANA – II incontro</w:t>
      </w:r>
    </w:p>
    <w:p w:rsidR="0064461A" w:rsidRDefault="0064461A" w:rsidP="003D19F3">
      <w:pPr>
        <w:rPr>
          <w:rFonts w:ascii="Calibri Light" w:hAnsi="Calibri Light"/>
          <w:b/>
        </w:rPr>
      </w:pPr>
    </w:p>
    <w:p w:rsidR="00C57FD4" w:rsidRPr="0064461A" w:rsidRDefault="00CA7D39" w:rsidP="003D19F3">
      <w:pPr>
        <w:rPr>
          <w:rFonts w:ascii="Calibri Light" w:hAnsi="Calibri Light"/>
          <w:b/>
          <w:color w:val="C00000"/>
        </w:rPr>
      </w:pPr>
      <w:r w:rsidRPr="0064461A">
        <w:rPr>
          <w:rFonts w:ascii="Calibri Light" w:hAnsi="Calibri Light"/>
          <w:b/>
          <w:color w:val="C00000"/>
        </w:rPr>
        <w:t>Brano di riferimento</w:t>
      </w:r>
    </w:p>
    <w:p w:rsidR="003D19F3" w:rsidRDefault="00C57FD4" w:rsidP="003D19F3">
      <w:pPr>
        <w:rPr>
          <w:rFonts w:ascii="Calibri Light" w:hAnsi="Calibri Light"/>
        </w:rPr>
      </w:pPr>
      <w:r>
        <w:rPr>
          <w:rFonts w:ascii="Calibri Light" w:hAnsi="Calibri Light"/>
        </w:rPr>
        <w:t>Prima Lettura: Isaia 35 (</w:t>
      </w:r>
      <w:r>
        <w:rPr>
          <w:rFonts w:ascii="Calibri Light" w:hAnsi="Calibri Light"/>
          <w:i/>
        </w:rPr>
        <w:t>n</w:t>
      </w:r>
      <w:r w:rsidR="003D19F3" w:rsidRPr="00AB115E">
        <w:rPr>
          <w:rFonts w:ascii="Calibri Light" w:hAnsi="Calibri Light"/>
          <w:i/>
        </w:rPr>
        <w:t xml:space="preserve">el brano ci sono diversi riferimenti alla gioia; frase di riferimento: </w:t>
      </w:r>
      <w:r w:rsidR="003D19F3" w:rsidRPr="00AB115E">
        <w:rPr>
          <w:rFonts w:ascii="Calibri Light" w:hAnsi="Calibri Light"/>
        </w:rPr>
        <w:t>«Canti con gioia e con giubilo»</w:t>
      </w:r>
      <w:r>
        <w:rPr>
          <w:rFonts w:ascii="Calibri Light" w:hAnsi="Calibri Light"/>
        </w:rPr>
        <w:t>)</w:t>
      </w:r>
      <w:r w:rsidR="003D19F3" w:rsidRPr="00AB115E">
        <w:rPr>
          <w:rFonts w:ascii="Calibri Light" w:hAnsi="Calibri Light"/>
        </w:rPr>
        <w:t>.</w:t>
      </w:r>
    </w:p>
    <w:p w:rsidR="004F14EC" w:rsidRDefault="004F14EC" w:rsidP="003D19F3">
      <w:pPr>
        <w:rPr>
          <w:rFonts w:ascii="Calibri Light" w:hAnsi="Calibri Light"/>
        </w:rPr>
      </w:pPr>
    </w:p>
    <w:p w:rsidR="004F14EC" w:rsidRPr="0064461A" w:rsidRDefault="004F14EC" w:rsidP="003D19F3">
      <w:pPr>
        <w:rPr>
          <w:rFonts w:ascii="Calibri Light" w:hAnsi="Calibri Light"/>
          <w:b/>
          <w:color w:val="C00000"/>
        </w:rPr>
      </w:pPr>
      <w:r w:rsidRPr="0064461A">
        <w:rPr>
          <w:rFonts w:ascii="Calibri Light" w:hAnsi="Calibri Light"/>
          <w:b/>
          <w:color w:val="C00000"/>
        </w:rPr>
        <w:t>Introduzione</w:t>
      </w:r>
    </w:p>
    <w:p w:rsidR="004F14EC" w:rsidRPr="004F14EC" w:rsidRDefault="004F14EC" w:rsidP="003D5D37">
      <w:pPr>
        <w:jc w:val="both"/>
        <w:rPr>
          <w:rFonts w:ascii="Calibri Light" w:hAnsi="Calibri Light"/>
        </w:rPr>
      </w:pPr>
      <w:r>
        <w:rPr>
          <w:rFonts w:ascii="Calibri Light" w:hAnsi="Calibri Light"/>
        </w:rPr>
        <w:t xml:space="preserve">La liturgia del tempo di Avvento propone </w:t>
      </w:r>
      <w:r w:rsidR="003D5D37">
        <w:rPr>
          <w:rFonts w:ascii="Calibri Light" w:hAnsi="Calibri Light"/>
        </w:rPr>
        <w:t>i brani del profeta Isaia che annunciano il tempo di gioia messianica che deve venire, e che la Chiesa ha da sempre associato alla nascita del Signore Gesù a Natale. Leggendo e riflettendo sulle parole del profeta, inviteremo i bambini a sperimentare concretamente la gioia della venuta del Signore.</w:t>
      </w:r>
    </w:p>
    <w:p w:rsidR="003D19F3" w:rsidRPr="00AB115E" w:rsidRDefault="003D19F3" w:rsidP="003D19F3">
      <w:pPr>
        <w:rPr>
          <w:rFonts w:ascii="Calibri Light" w:hAnsi="Calibri Light"/>
        </w:rPr>
      </w:pPr>
    </w:p>
    <w:p w:rsidR="003D19F3" w:rsidRPr="0064461A" w:rsidRDefault="00CA7D39" w:rsidP="003D19F3">
      <w:pPr>
        <w:rPr>
          <w:rFonts w:ascii="Calibri Light" w:hAnsi="Calibri Light"/>
          <w:b/>
          <w:color w:val="C00000"/>
        </w:rPr>
      </w:pPr>
      <w:r w:rsidRPr="0064461A">
        <w:rPr>
          <w:rFonts w:ascii="Calibri Light" w:hAnsi="Calibri Light"/>
          <w:b/>
          <w:color w:val="C00000"/>
        </w:rPr>
        <w:t>Obiettivo</w:t>
      </w:r>
    </w:p>
    <w:p w:rsidR="003D19F3" w:rsidRPr="00AB115E" w:rsidRDefault="003D19F3" w:rsidP="003D19F3">
      <w:pPr>
        <w:jc w:val="both"/>
        <w:rPr>
          <w:rFonts w:ascii="Calibri Light" w:hAnsi="Calibri Light"/>
        </w:rPr>
      </w:pPr>
      <w:r w:rsidRPr="00AB115E">
        <w:rPr>
          <w:rFonts w:ascii="Calibri Light" w:hAnsi="Calibri Light"/>
        </w:rPr>
        <w:t>In questa terza settimana, si vuole mostrare – attraverso la lettura e il commento del brano di Isaia proposto come prima lettura – la dimensione “concreta” della gioia legata all’espressività del corpo, in particolare del canto; proponiamo anche di favorire la partecipazione attiva dei bambini e ragazzi alla liturgia domenicale della III settimana.</w:t>
      </w:r>
    </w:p>
    <w:p w:rsidR="003D19F3" w:rsidRPr="00AB115E" w:rsidRDefault="003D19F3" w:rsidP="003D19F3">
      <w:pPr>
        <w:jc w:val="both"/>
        <w:rPr>
          <w:rFonts w:ascii="Calibri Light" w:hAnsi="Calibri Light"/>
        </w:rPr>
      </w:pPr>
      <w:r w:rsidRPr="00AB115E">
        <w:rPr>
          <w:rFonts w:ascii="Calibri Light" w:hAnsi="Calibri Light"/>
        </w:rPr>
        <w:t xml:space="preserve">Si propongono alcune attività, adatte a diverse fasce d’età. Sta poi al catechista comporre l’incontro scegliendo ciò che ritiene più adatto. </w:t>
      </w:r>
    </w:p>
    <w:p w:rsidR="003D19F3" w:rsidRPr="00AB115E" w:rsidRDefault="003D19F3" w:rsidP="003D19F3">
      <w:pPr>
        <w:rPr>
          <w:rFonts w:ascii="Calibri Light" w:hAnsi="Calibri Light"/>
        </w:rPr>
      </w:pPr>
    </w:p>
    <w:p w:rsidR="003D19F3" w:rsidRPr="0064461A" w:rsidRDefault="00CA7D39" w:rsidP="003D19F3">
      <w:pPr>
        <w:rPr>
          <w:rFonts w:ascii="Calibri Light" w:hAnsi="Calibri Light"/>
          <w:b/>
          <w:color w:val="C00000"/>
        </w:rPr>
      </w:pPr>
      <w:r w:rsidRPr="0064461A">
        <w:rPr>
          <w:rFonts w:ascii="Calibri Light" w:hAnsi="Calibri Light"/>
          <w:b/>
          <w:color w:val="C00000"/>
        </w:rPr>
        <w:t>Attività</w:t>
      </w:r>
    </w:p>
    <w:p w:rsidR="003D19F3" w:rsidRPr="0064461A" w:rsidRDefault="003D19F3" w:rsidP="003D19F3">
      <w:pPr>
        <w:rPr>
          <w:rFonts w:ascii="Calibri Light" w:hAnsi="Calibri Light"/>
          <w:sz w:val="14"/>
        </w:rPr>
      </w:pPr>
    </w:p>
    <w:p w:rsidR="003D19F3" w:rsidRPr="00AB115E" w:rsidRDefault="003D19F3" w:rsidP="003D19F3">
      <w:pPr>
        <w:rPr>
          <w:rFonts w:ascii="Calibri Light" w:hAnsi="Calibri Light"/>
        </w:rPr>
      </w:pPr>
      <w:r w:rsidRPr="00AB115E">
        <w:rPr>
          <w:rFonts w:ascii="Calibri Light" w:hAnsi="Calibri Light"/>
        </w:rPr>
        <w:t xml:space="preserve">1. Per introdurre il tema: </w:t>
      </w:r>
    </w:p>
    <w:p w:rsidR="003D19F3" w:rsidRPr="0064461A" w:rsidRDefault="003D19F3" w:rsidP="003D19F3">
      <w:pPr>
        <w:rPr>
          <w:rFonts w:ascii="Calibri Light" w:hAnsi="Calibri Light"/>
          <w:sz w:val="8"/>
        </w:rPr>
      </w:pPr>
    </w:p>
    <w:p w:rsidR="003D19F3" w:rsidRPr="00AB115E" w:rsidRDefault="003D19F3" w:rsidP="003D19F3">
      <w:pPr>
        <w:pStyle w:val="Paragrafoelenco"/>
        <w:numPr>
          <w:ilvl w:val="0"/>
          <w:numId w:val="1"/>
        </w:numPr>
        <w:rPr>
          <w:rFonts w:ascii="Calibri Light" w:hAnsi="Calibri Light"/>
          <w:i/>
        </w:rPr>
      </w:pPr>
      <w:r w:rsidRPr="00AB115E">
        <w:rPr>
          <w:rFonts w:ascii="Calibri Light" w:hAnsi="Calibri Light"/>
        </w:rPr>
        <w:t xml:space="preserve">per i più piccoli: canto mimato, </w:t>
      </w:r>
      <w:r w:rsidRPr="00AB115E">
        <w:rPr>
          <w:rFonts w:ascii="Calibri Light" w:hAnsi="Calibri Light"/>
          <w:i/>
        </w:rPr>
        <w:t>Se sei felice e tu lo sai batti le mani (*).</w:t>
      </w:r>
    </w:p>
    <w:p w:rsidR="00F32C7B" w:rsidRPr="003D5D37" w:rsidRDefault="003D5D37" w:rsidP="00F32C7B">
      <w:pPr>
        <w:pStyle w:val="Paragrafoelenco"/>
        <w:numPr>
          <w:ilvl w:val="0"/>
          <w:numId w:val="1"/>
        </w:numPr>
        <w:rPr>
          <w:rFonts w:ascii="Calibri Light" w:hAnsi="Calibri Light"/>
          <w:i/>
        </w:rPr>
      </w:pPr>
      <w:r>
        <w:rPr>
          <w:rFonts w:ascii="Calibri Light" w:hAnsi="Calibri Light"/>
        </w:rPr>
        <w:t xml:space="preserve">Per i più grandi: </w:t>
      </w:r>
      <w:r w:rsidR="003D19F3" w:rsidRPr="00AB115E">
        <w:rPr>
          <w:rFonts w:ascii="Calibri Light" w:hAnsi="Calibri Light"/>
        </w:rPr>
        <w:t xml:space="preserve">ascolto (o lettura) di una canzone con a tema la gioia e breve riflessione introduttiva: cosa provoca la gioia? Come si esprime la gioia? Possibili </w:t>
      </w:r>
      <w:r w:rsidR="003D19F3" w:rsidRPr="003D5D37">
        <w:rPr>
          <w:rFonts w:ascii="Calibri Light" w:hAnsi="Calibri Light"/>
        </w:rPr>
        <w:t xml:space="preserve">canti: </w:t>
      </w:r>
      <w:r w:rsidR="003D19F3" w:rsidRPr="003D5D37">
        <w:rPr>
          <w:rFonts w:ascii="Calibri Light" w:hAnsi="Calibri Light"/>
          <w:i/>
        </w:rPr>
        <w:t xml:space="preserve">Canzone della gioia </w:t>
      </w:r>
      <w:r w:rsidR="003D19F3" w:rsidRPr="003D5D37">
        <w:rPr>
          <w:rFonts w:ascii="Calibri Light" w:hAnsi="Calibri Light"/>
        </w:rPr>
        <w:t xml:space="preserve">(Zecchino d’oro, 1989); </w:t>
      </w:r>
      <w:r w:rsidR="003D19F3" w:rsidRPr="003D5D37">
        <w:rPr>
          <w:rFonts w:ascii="Calibri Light" w:hAnsi="Calibri Light"/>
          <w:i/>
        </w:rPr>
        <w:t xml:space="preserve">La gioia </w:t>
      </w:r>
      <w:r w:rsidR="003D19F3" w:rsidRPr="003D5D37">
        <w:rPr>
          <w:rFonts w:ascii="Calibri Light" w:hAnsi="Calibri Light"/>
        </w:rPr>
        <w:t xml:space="preserve">(canto scout); </w:t>
      </w:r>
      <w:r w:rsidR="003D19F3" w:rsidRPr="003D5D37">
        <w:rPr>
          <w:rFonts w:ascii="Calibri Light" w:hAnsi="Calibri Light"/>
          <w:i/>
        </w:rPr>
        <w:t xml:space="preserve">Gioia </w:t>
      </w:r>
      <w:r w:rsidR="00F32C7B" w:rsidRPr="003D5D37">
        <w:rPr>
          <w:rFonts w:ascii="Calibri Light" w:hAnsi="Calibri Light"/>
        </w:rPr>
        <w:t>(</w:t>
      </w:r>
      <w:proofErr w:type="spellStart"/>
      <w:r w:rsidR="00F32C7B" w:rsidRPr="003D5D37">
        <w:rPr>
          <w:rFonts w:ascii="Calibri Light" w:hAnsi="Calibri Light"/>
        </w:rPr>
        <w:t>Modà</w:t>
      </w:r>
      <w:proofErr w:type="spellEnd"/>
      <w:r w:rsidR="00F32C7B" w:rsidRPr="003D5D37">
        <w:rPr>
          <w:rFonts w:ascii="Calibri Light" w:hAnsi="Calibri Light"/>
        </w:rPr>
        <w:t xml:space="preserve">, 2013), </w:t>
      </w:r>
      <w:r w:rsidR="00F32C7B" w:rsidRPr="003D5D37">
        <w:rPr>
          <w:rFonts w:ascii="Calibri Light" w:hAnsi="Calibri Light"/>
          <w:i/>
        </w:rPr>
        <w:t>Pieno di vita</w:t>
      </w:r>
      <w:r w:rsidR="00F32C7B" w:rsidRPr="003D5D37">
        <w:rPr>
          <w:rFonts w:ascii="Calibri Light" w:hAnsi="Calibri Light"/>
        </w:rPr>
        <w:t xml:space="preserve"> (Jovanotti, 2015), </w:t>
      </w:r>
      <w:r w:rsidR="00F32C7B" w:rsidRPr="003D5D37">
        <w:rPr>
          <w:rFonts w:ascii="Calibri Light" w:hAnsi="Calibri Light"/>
          <w:i/>
        </w:rPr>
        <w:t>Penso positivo</w:t>
      </w:r>
      <w:r w:rsidR="00F32C7B" w:rsidRPr="003D5D37">
        <w:rPr>
          <w:rFonts w:ascii="Calibri Light" w:hAnsi="Calibri Light"/>
        </w:rPr>
        <w:t xml:space="preserve"> (Jovanotti, 1994) </w:t>
      </w:r>
      <w:r w:rsidR="003D19F3" w:rsidRPr="003D5D37">
        <w:rPr>
          <w:rFonts w:ascii="Calibri Light" w:hAnsi="Calibri Light"/>
          <w:i/>
        </w:rPr>
        <w:t>C’è tutt</w:t>
      </w:r>
      <w:r w:rsidR="00F32C7B" w:rsidRPr="003D5D37">
        <w:rPr>
          <w:rFonts w:ascii="Calibri Light" w:hAnsi="Calibri Light"/>
          <w:i/>
        </w:rPr>
        <w:t>o un mondo intorno</w:t>
      </w:r>
      <w:r w:rsidR="00F32C7B" w:rsidRPr="003D5D37">
        <w:rPr>
          <w:rFonts w:ascii="Calibri Light" w:hAnsi="Calibri Light"/>
        </w:rPr>
        <w:t xml:space="preserve"> (Matia Bazar</w:t>
      </w:r>
      <w:r w:rsidR="003D19F3" w:rsidRPr="003D5D37">
        <w:rPr>
          <w:rFonts w:ascii="Calibri Light" w:hAnsi="Calibri Light"/>
        </w:rPr>
        <w:t>,</w:t>
      </w:r>
      <w:r w:rsidR="00F32C7B" w:rsidRPr="003D5D37">
        <w:rPr>
          <w:rFonts w:ascii="Calibri Light" w:hAnsi="Calibri Light"/>
        </w:rPr>
        <w:t xml:space="preserve"> 1979). </w:t>
      </w:r>
    </w:p>
    <w:p w:rsidR="00F32C7B" w:rsidRPr="0064461A" w:rsidRDefault="00F32C7B" w:rsidP="00A22506">
      <w:pPr>
        <w:ind w:left="360"/>
        <w:rPr>
          <w:rFonts w:ascii="Calibri Light" w:hAnsi="Calibri Light"/>
          <w:i/>
          <w:sz w:val="10"/>
        </w:rPr>
      </w:pPr>
    </w:p>
    <w:p w:rsidR="003D19F3" w:rsidRPr="00AB115E" w:rsidRDefault="003D19F3" w:rsidP="00A22506">
      <w:pPr>
        <w:rPr>
          <w:rFonts w:ascii="Calibri Light" w:hAnsi="Calibri Light"/>
          <w:i/>
        </w:rPr>
      </w:pPr>
      <w:r w:rsidRPr="003D5D37">
        <w:rPr>
          <w:rFonts w:ascii="Calibri Light" w:hAnsi="Calibri Light"/>
        </w:rPr>
        <w:t xml:space="preserve">(*) </w:t>
      </w:r>
      <w:r w:rsidRPr="003D5D37">
        <w:rPr>
          <w:rFonts w:ascii="Calibri Light" w:hAnsi="Calibri Light"/>
          <w:i/>
        </w:rPr>
        <w:t xml:space="preserve">tutti i canti proposti sono facilmente reperibili in internet, sia per i testi, sia per le musiche con video su </w:t>
      </w:r>
      <w:proofErr w:type="spellStart"/>
      <w:r w:rsidRPr="003D5D37">
        <w:rPr>
          <w:rFonts w:ascii="Calibri Light" w:hAnsi="Calibri Light"/>
          <w:i/>
        </w:rPr>
        <w:t>youtube</w:t>
      </w:r>
      <w:proofErr w:type="spellEnd"/>
      <w:r w:rsidRPr="003D5D37">
        <w:rPr>
          <w:rFonts w:ascii="Calibri Light" w:hAnsi="Calibri Light"/>
          <w:i/>
        </w:rPr>
        <w:t>.</w:t>
      </w:r>
    </w:p>
    <w:p w:rsidR="003D19F3" w:rsidRPr="0064461A" w:rsidRDefault="003D19F3" w:rsidP="003D19F3">
      <w:pPr>
        <w:rPr>
          <w:rFonts w:ascii="Calibri Light" w:hAnsi="Calibri Light"/>
          <w:sz w:val="16"/>
        </w:rPr>
      </w:pPr>
    </w:p>
    <w:p w:rsidR="003D19F3" w:rsidRPr="00AB115E" w:rsidRDefault="003D19F3" w:rsidP="003D19F3">
      <w:pPr>
        <w:rPr>
          <w:rFonts w:ascii="Calibri Light" w:hAnsi="Calibri Light"/>
        </w:rPr>
      </w:pPr>
      <w:r w:rsidRPr="00AB115E">
        <w:rPr>
          <w:rFonts w:ascii="Calibri Light" w:hAnsi="Calibri Light"/>
        </w:rPr>
        <w:t>2. Presentazione (lettura) del brano di Isaia (35,1-6a.8a.10)</w:t>
      </w:r>
    </w:p>
    <w:p w:rsidR="003D19F3" w:rsidRPr="0064461A" w:rsidRDefault="003D19F3" w:rsidP="003D19F3">
      <w:pPr>
        <w:rPr>
          <w:rFonts w:ascii="Calibri Light" w:hAnsi="Calibri Light"/>
          <w:sz w:val="16"/>
        </w:rPr>
      </w:pPr>
    </w:p>
    <w:p w:rsidR="003D19F3" w:rsidRPr="00AB115E" w:rsidRDefault="003D19F3" w:rsidP="003D19F3">
      <w:pPr>
        <w:rPr>
          <w:rFonts w:ascii="Calibri Light" w:hAnsi="Calibri Light"/>
          <w:i/>
        </w:rPr>
      </w:pPr>
      <w:r w:rsidRPr="00AB115E">
        <w:rPr>
          <w:rFonts w:ascii="Calibri Light" w:hAnsi="Calibri Light"/>
          <w:i/>
        </w:rPr>
        <w:t>Si rallegrino il deserto e la terra arida,</w:t>
      </w:r>
    </w:p>
    <w:p w:rsidR="003D19F3" w:rsidRPr="00AB115E" w:rsidRDefault="003D19F3" w:rsidP="003D19F3">
      <w:pPr>
        <w:rPr>
          <w:rFonts w:ascii="Calibri Light" w:hAnsi="Calibri Light"/>
          <w:i/>
        </w:rPr>
      </w:pPr>
      <w:r w:rsidRPr="00AB115E">
        <w:rPr>
          <w:rFonts w:ascii="Calibri Light" w:hAnsi="Calibri Light"/>
          <w:i/>
        </w:rPr>
        <w:t xml:space="preserve">esulti e fiorisca la steppa. </w:t>
      </w:r>
    </w:p>
    <w:p w:rsidR="003D19F3" w:rsidRPr="00AB115E" w:rsidRDefault="003D19F3" w:rsidP="003D19F3">
      <w:pPr>
        <w:rPr>
          <w:rFonts w:ascii="Calibri Light" w:hAnsi="Calibri Light"/>
          <w:i/>
        </w:rPr>
      </w:pPr>
      <w:r w:rsidRPr="00AB115E">
        <w:rPr>
          <w:rFonts w:ascii="Calibri Light" w:hAnsi="Calibri Light"/>
          <w:i/>
        </w:rPr>
        <w:t xml:space="preserve">Come fiore di narciso fiorisca; </w:t>
      </w:r>
    </w:p>
    <w:p w:rsidR="003D19F3" w:rsidRPr="00AB115E" w:rsidRDefault="003D19F3" w:rsidP="003D19F3">
      <w:pPr>
        <w:rPr>
          <w:rFonts w:ascii="Calibri Light" w:hAnsi="Calibri Light"/>
          <w:i/>
        </w:rPr>
      </w:pPr>
      <w:r w:rsidRPr="00AB115E">
        <w:rPr>
          <w:rFonts w:ascii="Calibri Light" w:hAnsi="Calibri Light"/>
          <w:i/>
        </w:rPr>
        <w:t xml:space="preserve">sì, canti con gioia e con giubilo. </w:t>
      </w:r>
    </w:p>
    <w:p w:rsidR="003D19F3" w:rsidRPr="00AB115E" w:rsidRDefault="003D19F3" w:rsidP="003D19F3">
      <w:pPr>
        <w:rPr>
          <w:rFonts w:ascii="Calibri Light" w:hAnsi="Calibri Light"/>
          <w:i/>
        </w:rPr>
      </w:pPr>
      <w:r w:rsidRPr="00AB115E">
        <w:rPr>
          <w:rFonts w:ascii="Calibri Light" w:hAnsi="Calibri Light"/>
          <w:i/>
        </w:rPr>
        <w:t xml:space="preserve">Le è data la gloria del Libano, </w:t>
      </w:r>
    </w:p>
    <w:p w:rsidR="003D19F3" w:rsidRPr="00AB115E" w:rsidRDefault="003D19F3" w:rsidP="003D19F3">
      <w:pPr>
        <w:rPr>
          <w:rFonts w:ascii="Calibri Light" w:hAnsi="Calibri Light"/>
          <w:i/>
        </w:rPr>
      </w:pPr>
      <w:r w:rsidRPr="00AB115E">
        <w:rPr>
          <w:rFonts w:ascii="Calibri Light" w:hAnsi="Calibri Light"/>
          <w:i/>
        </w:rPr>
        <w:t xml:space="preserve">lo splendore del Carmelo e di </w:t>
      </w:r>
      <w:proofErr w:type="spellStart"/>
      <w:r w:rsidRPr="00AB115E">
        <w:rPr>
          <w:rFonts w:ascii="Calibri Light" w:hAnsi="Calibri Light"/>
          <w:i/>
        </w:rPr>
        <w:t>Saron</w:t>
      </w:r>
      <w:proofErr w:type="spellEnd"/>
      <w:r w:rsidRPr="00AB115E">
        <w:rPr>
          <w:rFonts w:ascii="Calibri Light" w:hAnsi="Calibri Light"/>
          <w:i/>
        </w:rPr>
        <w:t xml:space="preserve">. </w:t>
      </w:r>
    </w:p>
    <w:p w:rsidR="003D19F3" w:rsidRPr="00AB115E" w:rsidRDefault="003D19F3" w:rsidP="003D19F3">
      <w:pPr>
        <w:rPr>
          <w:rFonts w:ascii="Calibri Light" w:hAnsi="Calibri Light"/>
          <w:i/>
        </w:rPr>
      </w:pPr>
      <w:r w:rsidRPr="00AB115E">
        <w:rPr>
          <w:rFonts w:ascii="Calibri Light" w:hAnsi="Calibri Light"/>
          <w:i/>
        </w:rPr>
        <w:t xml:space="preserve">Essi vedranno la gloria del Signore, </w:t>
      </w:r>
    </w:p>
    <w:p w:rsidR="003D19F3" w:rsidRPr="00AB115E" w:rsidRDefault="003D19F3" w:rsidP="003D19F3">
      <w:pPr>
        <w:rPr>
          <w:rFonts w:ascii="Calibri Light" w:hAnsi="Calibri Light"/>
          <w:i/>
        </w:rPr>
      </w:pPr>
      <w:r w:rsidRPr="00AB115E">
        <w:rPr>
          <w:rFonts w:ascii="Calibri Light" w:hAnsi="Calibri Light"/>
          <w:i/>
        </w:rPr>
        <w:t xml:space="preserve">la magnificenza del nostro Dio. </w:t>
      </w:r>
    </w:p>
    <w:p w:rsidR="003D19F3" w:rsidRPr="00AB115E" w:rsidRDefault="003D19F3" w:rsidP="003D19F3">
      <w:pPr>
        <w:rPr>
          <w:rFonts w:ascii="Calibri Light" w:hAnsi="Calibri Light"/>
          <w:i/>
        </w:rPr>
      </w:pPr>
    </w:p>
    <w:p w:rsidR="003D19F3" w:rsidRPr="00AB115E" w:rsidRDefault="003D19F3" w:rsidP="003D19F3">
      <w:pPr>
        <w:rPr>
          <w:rFonts w:ascii="Calibri Light" w:hAnsi="Calibri Light"/>
          <w:i/>
        </w:rPr>
      </w:pPr>
      <w:r w:rsidRPr="00AB115E">
        <w:rPr>
          <w:rFonts w:ascii="Calibri Light" w:hAnsi="Calibri Light"/>
          <w:i/>
        </w:rPr>
        <w:t xml:space="preserve">Irrobustite le mani fiacche, </w:t>
      </w:r>
    </w:p>
    <w:p w:rsidR="003D19F3" w:rsidRPr="00AB115E" w:rsidRDefault="003D19F3" w:rsidP="003D19F3">
      <w:pPr>
        <w:rPr>
          <w:rFonts w:ascii="Calibri Light" w:hAnsi="Calibri Light"/>
          <w:i/>
        </w:rPr>
      </w:pPr>
      <w:r w:rsidRPr="00AB115E">
        <w:rPr>
          <w:rFonts w:ascii="Calibri Light" w:hAnsi="Calibri Light"/>
          <w:i/>
        </w:rPr>
        <w:t xml:space="preserve">rendete salde le ginocchia vacillanti. </w:t>
      </w:r>
    </w:p>
    <w:p w:rsidR="003D19F3" w:rsidRPr="00AB115E" w:rsidRDefault="003D19F3" w:rsidP="003D19F3">
      <w:pPr>
        <w:rPr>
          <w:rFonts w:ascii="Calibri Light" w:hAnsi="Calibri Light"/>
          <w:i/>
        </w:rPr>
      </w:pPr>
      <w:r w:rsidRPr="00AB115E">
        <w:rPr>
          <w:rFonts w:ascii="Calibri Light" w:hAnsi="Calibri Light"/>
          <w:i/>
        </w:rPr>
        <w:t xml:space="preserve">Dite agli smarriti di cuore: </w:t>
      </w:r>
    </w:p>
    <w:p w:rsidR="003D19F3" w:rsidRPr="00AB115E" w:rsidRDefault="003D19F3" w:rsidP="003D19F3">
      <w:pPr>
        <w:rPr>
          <w:rFonts w:ascii="Calibri Light" w:hAnsi="Calibri Light"/>
          <w:i/>
        </w:rPr>
      </w:pPr>
      <w:r w:rsidRPr="00AB115E">
        <w:rPr>
          <w:rFonts w:ascii="Calibri Light" w:hAnsi="Calibri Light"/>
          <w:i/>
        </w:rPr>
        <w:t xml:space="preserve">«Coraggio, non temete! </w:t>
      </w:r>
    </w:p>
    <w:p w:rsidR="003D19F3" w:rsidRPr="00AB115E" w:rsidRDefault="003D19F3" w:rsidP="003D19F3">
      <w:pPr>
        <w:rPr>
          <w:rFonts w:ascii="Calibri Light" w:hAnsi="Calibri Light"/>
          <w:i/>
        </w:rPr>
      </w:pPr>
      <w:r w:rsidRPr="00AB115E">
        <w:rPr>
          <w:rFonts w:ascii="Calibri Light" w:hAnsi="Calibri Light"/>
          <w:i/>
        </w:rPr>
        <w:t xml:space="preserve">Ecco il vostro Dio, </w:t>
      </w:r>
    </w:p>
    <w:p w:rsidR="003D19F3" w:rsidRPr="00AB115E" w:rsidRDefault="003D19F3" w:rsidP="003D19F3">
      <w:pPr>
        <w:rPr>
          <w:rFonts w:ascii="Calibri Light" w:hAnsi="Calibri Light"/>
          <w:i/>
        </w:rPr>
      </w:pPr>
      <w:r w:rsidRPr="00AB115E">
        <w:rPr>
          <w:rFonts w:ascii="Calibri Light" w:hAnsi="Calibri Light"/>
          <w:i/>
        </w:rPr>
        <w:lastRenderedPageBreak/>
        <w:t xml:space="preserve">giunge la vendetta, </w:t>
      </w:r>
    </w:p>
    <w:p w:rsidR="003D19F3" w:rsidRPr="00AB115E" w:rsidRDefault="003D19F3" w:rsidP="003D19F3">
      <w:pPr>
        <w:rPr>
          <w:rFonts w:ascii="Calibri Light" w:hAnsi="Calibri Light"/>
          <w:i/>
        </w:rPr>
      </w:pPr>
      <w:r w:rsidRPr="00AB115E">
        <w:rPr>
          <w:rFonts w:ascii="Calibri Light" w:hAnsi="Calibri Light"/>
          <w:i/>
        </w:rPr>
        <w:t xml:space="preserve">la ricompensa divina. </w:t>
      </w:r>
    </w:p>
    <w:p w:rsidR="003D19F3" w:rsidRPr="00AB115E" w:rsidRDefault="003D19F3" w:rsidP="003D19F3">
      <w:pPr>
        <w:rPr>
          <w:rFonts w:ascii="Calibri Light" w:hAnsi="Calibri Light"/>
          <w:i/>
        </w:rPr>
      </w:pPr>
      <w:r w:rsidRPr="00AB115E">
        <w:rPr>
          <w:rFonts w:ascii="Calibri Light" w:hAnsi="Calibri Light"/>
          <w:i/>
        </w:rPr>
        <w:t xml:space="preserve">Egli viene a salvarvi». </w:t>
      </w:r>
    </w:p>
    <w:p w:rsidR="003D19F3" w:rsidRPr="00AB115E" w:rsidRDefault="003D19F3" w:rsidP="003D19F3">
      <w:pPr>
        <w:rPr>
          <w:rFonts w:ascii="Calibri Light" w:hAnsi="Calibri Light"/>
          <w:i/>
        </w:rPr>
      </w:pPr>
    </w:p>
    <w:p w:rsidR="003D19F3" w:rsidRPr="00AB115E" w:rsidRDefault="003D19F3" w:rsidP="003D19F3">
      <w:pPr>
        <w:rPr>
          <w:rFonts w:ascii="Calibri Light" w:hAnsi="Calibri Light"/>
          <w:i/>
        </w:rPr>
      </w:pPr>
      <w:r w:rsidRPr="00AB115E">
        <w:rPr>
          <w:rFonts w:ascii="Calibri Light" w:hAnsi="Calibri Light"/>
          <w:i/>
        </w:rPr>
        <w:t xml:space="preserve">Allora si apriranno gli occhi dei ciechi </w:t>
      </w:r>
    </w:p>
    <w:p w:rsidR="003D19F3" w:rsidRPr="00AB115E" w:rsidRDefault="003D19F3" w:rsidP="003D19F3">
      <w:pPr>
        <w:rPr>
          <w:rFonts w:ascii="Calibri Light" w:hAnsi="Calibri Light"/>
          <w:i/>
        </w:rPr>
      </w:pPr>
      <w:r w:rsidRPr="00AB115E">
        <w:rPr>
          <w:rFonts w:ascii="Calibri Light" w:hAnsi="Calibri Light"/>
          <w:i/>
        </w:rPr>
        <w:t>e si schiuderanno gli orecchi dei sordi.</w:t>
      </w:r>
    </w:p>
    <w:p w:rsidR="003D19F3" w:rsidRPr="00AB115E" w:rsidRDefault="003D19F3" w:rsidP="003D19F3">
      <w:pPr>
        <w:rPr>
          <w:rFonts w:ascii="Calibri Light" w:hAnsi="Calibri Light"/>
          <w:i/>
        </w:rPr>
      </w:pPr>
      <w:r w:rsidRPr="00AB115E">
        <w:rPr>
          <w:rFonts w:ascii="Calibri Light" w:hAnsi="Calibri Light"/>
          <w:i/>
        </w:rPr>
        <w:t xml:space="preserve">Allora lo zoppo salterà come un cervo, </w:t>
      </w:r>
    </w:p>
    <w:p w:rsidR="003D19F3" w:rsidRPr="00AB115E" w:rsidRDefault="003D19F3" w:rsidP="003D19F3">
      <w:pPr>
        <w:rPr>
          <w:rFonts w:ascii="Calibri Light" w:hAnsi="Calibri Light"/>
          <w:i/>
        </w:rPr>
      </w:pPr>
      <w:r w:rsidRPr="00AB115E">
        <w:rPr>
          <w:rFonts w:ascii="Calibri Light" w:hAnsi="Calibri Light"/>
          <w:i/>
        </w:rPr>
        <w:t xml:space="preserve">griderà di gioia la lingua del muto. </w:t>
      </w:r>
    </w:p>
    <w:p w:rsidR="003D19F3" w:rsidRPr="00AB115E" w:rsidRDefault="003D19F3" w:rsidP="003D19F3">
      <w:pPr>
        <w:rPr>
          <w:rFonts w:ascii="Calibri Light" w:hAnsi="Calibri Light"/>
          <w:i/>
        </w:rPr>
      </w:pPr>
      <w:r w:rsidRPr="00AB115E">
        <w:rPr>
          <w:rFonts w:ascii="Calibri Light" w:hAnsi="Calibri Light"/>
          <w:i/>
        </w:rPr>
        <w:t xml:space="preserve">Ci sarà un sentiero e una strada </w:t>
      </w:r>
    </w:p>
    <w:p w:rsidR="003D19F3" w:rsidRPr="00AB115E" w:rsidRDefault="003D19F3" w:rsidP="003D19F3">
      <w:pPr>
        <w:rPr>
          <w:rFonts w:ascii="Calibri Light" w:hAnsi="Calibri Light"/>
          <w:i/>
        </w:rPr>
      </w:pPr>
      <w:r w:rsidRPr="00AB115E">
        <w:rPr>
          <w:rFonts w:ascii="Calibri Light" w:hAnsi="Calibri Light"/>
          <w:i/>
        </w:rPr>
        <w:t xml:space="preserve">e la chiameranno via santa. </w:t>
      </w:r>
    </w:p>
    <w:p w:rsidR="003D19F3" w:rsidRPr="00AB115E" w:rsidRDefault="003D19F3" w:rsidP="003D19F3">
      <w:pPr>
        <w:rPr>
          <w:rFonts w:ascii="Calibri Light" w:hAnsi="Calibri Light"/>
          <w:i/>
        </w:rPr>
      </w:pPr>
      <w:r w:rsidRPr="00AB115E">
        <w:rPr>
          <w:rFonts w:ascii="Calibri Light" w:hAnsi="Calibri Light"/>
          <w:i/>
        </w:rPr>
        <w:t>Su di essa ritorneranno i riscattati dal Signore</w:t>
      </w:r>
    </w:p>
    <w:p w:rsidR="003D19F3" w:rsidRPr="00AB115E" w:rsidRDefault="003D19F3" w:rsidP="003D19F3">
      <w:pPr>
        <w:rPr>
          <w:rFonts w:ascii="Calibri Light" w:hAnsi="Calibri Light"/>
          <w:i/>
        </w:rPr>
      </w:pPr>
      <w:r w:rsidRPr="00AB115E">
        <w:rPr>
          <w:rFonts w:ascii="Calibri Light" w:hAnsi="Calibri Light"/>
          <w:i/>
        </w:rPr>
        <w:t xml:space="preserve">e verranno in Sion con giubilo; </w:t>
      </w:r>
    </w:p>
    <w:p w:rsidR="003D19F3" w:rsidRPr="00AB115E" w:rsidRDefault="003D19F3" w:rsidP="003D19F3">
      <w:pPr>
        <w:rPr>
          <w:rFonts w:ascii="Calibri Light" w:hAnsi="Calibri Light"/>
          <w:i/>
        </w:rPr>
      </w:pPr>
      <w:r w:rsidRPr="00AB115E">
        <w:rPr>
          <w:rFonts w:ascii="Calibri Light" w:hAnsi="Calibri Light"/>
          <w:i/>
        </w:rPr>
        <w:t xml:space="preserve">felicità perenne splenderà sul loro capo; </w:t>
      </w:r>
    </w:p>
    <w:p w:rsidR="003D19F3" w:rsidRPr="00AB115E" w:rsidRDefault="003D19F3" w:rsidP="003D19F3">
      <w:pPr>
        <w:rPr>
          <w:rFonts w:ascii="Calibri Light" w:hAnsi="Calibri Light"/>
          <w:i/>
        </w:rPr>
      </w:pPr>
      <w:r w:rsidRPr="00AB115E">
        <w:rPr>
          <w:rFonts w:ascii="Calibri Light" w:hAnsi="Calibri Light"/>
          <w:i/>
        </w:rPr>
        <w:t xml:space="preserve">gioia e felicità li seguiranno </w:t>
      </w:r>
    </w:p>
    <w:p w:rsidR="003D19F3" w:rsidRPr="00AB115E" w:rsidRDefault="003D19F3" w:rsidP="003D19F3">
      <w:pPr>
        <w:rPr>
          <w:rFonts w:ascii="Calibri Light" w:hAnsi="Calibri Light"/>
          <w:i/>
        </w:rPr>
      </w:pPr>
      <w:r w:rsidRPr="00AB115E">
        <w:rPr>
          <w:rFonts w:ascii="Calibri Light" w:hAnsi="Calibri Light"/>
          <w:i/>
        </w:rPr>
        <w:t>e fuggiranno tristezza e pianto.</w:t>
      </w:r>
    </w:p>
    <w:p w:rsidR="003D19F3" w:rsidRPr="00AB115E" w:rsidRDefault="003D19F3" w:rsidP="003D19F3">
      <w:pPr>
        <w:rPr>
          <w:rFonts w:ascii="Calibri Light" w:hAnsi="Calibri Light"/>
        </w:rPr>
      </w:pPr>
    </w:p>
    <w:p w:rsidR="00C5058F" w:rsidRPr="00AB115E" w:rsidRDefault="003D19F3" w:rsidP="00A22506">
      <w:pPr>
        <w:jc w:val="both"/>
        <w:rPr>
          <w:rFonts w:ascii="Calibri Light" w:hAnsi="Calibri Light"/>
        </w:rPr>
      </w:pPr>
      <w:r w:rsidRPr="00AB115E">
        <w:rPr>
          <w:rFonts w:ascii="Calibri Light" w:hAnsi="Calibri Light"/>
        </w:rPr>
        <w:t xml:space="preserve">3. Ripresa del testo mediante il canto </w:t>
      </w:r>
      <w:r w:rsidRPr="00AB115E">
        <w:rPr>
          <w:rFonts w:ascii="Calibri Light" w:hAnsi="Calibri Light"/>
          <w:i/>
        </w:rPr>
        <w:t xml:space="preserve">Alleluia. Dio ha visitato il suo popolo. </w:t>
      </w:r>
      <w:r w:rsidRPr="00AB115E">
        <w:rPr>
          <w:rFonts w:ascii="Calibri Light" w:hAnsi="Calibri Light"/>
        </w:rPr>
        <w:t>Se possibile, chiedere a qualche persona più esperta di accompagnare i bimbi e i ragazzi nel canto. Si può anche pensare di animare il canto con gesti opportuni. Sarebbe bello che i bambini potessero cantare questo c</w:t>
      </w:r>
      <w:r w:rsidR="00C5058F" w:rsidRPr="00AB115E">
        <w:rPr>
          <w:rFonts w:ascii="Calibri Light" w:hAnsi="Calibri Light"/>
        </w:rPr>
        <w:t>anto alla Messa della comunità.</w:t>
      </w:r>
    </w:p>
    <w:p w:rsidR="003D19F3" w:rsidRPr="00AB115E" w:rsidRDefault="003D19F3" w:rsidP="003D19F3">
      <w:pPr>
        <w:rPr>
          <w:rFonts w:ascii="Calibri Light" w:hAnsi="Calibri Light"/>
        </w:rPr>
      </w:pPr>
    </w:p>
    <w:p w:rsidR="003D19F3" w:rsidRPr="00AB115E" w:rsidRDefault="003D19F3" w:rsidP="003D5D37">
      <w:pPr>
        <w:jc w:val="both"/>
        <w:rPr>
          <w:rFonts w:ascii="Calibri Light" w:hAnsi="Calibri Light"/>
        </w:rPr>
      </w:pPr>
      <w:r w:rsidRPr="00AB115E">
        <w:rPr>
          <w:rFonts w:ascii="Calibri Light" w:hAnsi="Calibri Light"/>
        </w:rPr>
        <w:t xml:space="preserve">4. Se si ritiene opportuno, si può accompagnare la riflessione con semplici attività che aiutino a comprendere la fisicità della gioia descritta in Isaia (e nel canto): </w:t>
      </w:r>
    </w:p>
    <w:p w:rsidR="003D5D37" w:rsidRDefault="003D5D37" w:rsidP="00C5058F">
      <w:pPr>
        <w:ind w:left="708"/>
        <w:rPr>
          <w:rFonts w:ascii="Calibri Light" w:hAnsi="Calibri Light"/>
          <w:i/>
        </w:rPr>
      </w:pPr>
    </w:p>
    <w:p w:rsidR="003D19F3" w:rsidRPr="00AB115E" w:rsidRDefault="003D19F3" w:rsidP="00C5058F">
      <w:pPr>
        <w:ind w:left="708"/>
        <w:rPr>
          <w:rFonts w:ascii="Calibri Light" w:hAnsi="Calibri Light"/>
          <w:i/>
        </w:rPr>
      </w:pPr>
      <w:r w:rsidRPr="00AB115E">
        <w:rPr>
          <w:rFonts w:ascii="Calibri Light" w:hAnsi="Calibri Light"/>
          <w:i/>
        </w:rPr>
        <w:t xml:space="preserve">Allora si apriranno gli occhi dei ciechi </w:t>
      </w:r>
    </w:p>
    <w:p w:rsidR="003D19F3" w:rsidRPr="00AB115E" w:rsidRDefault="003D19F3" w:rsidP="00C5058F">
      <w:pPr>
        <w:ind w:left="708"/>
        <w:rPr>
          <w:rFonts w:ascii="Calibri Light" w:hAnsi="Calibri Light"/>
          <w:i/>
        </w:rPr>
      </w:pPr>
      <w:r w:rsidRPr="00AB115E">
        <w:rPr>
          <w:rFonts w:ascii="Calibri Light" w:hAnsi="Calibri Light"/>
          <w:i/>
        </w:rPr>
        <w:t>e si schiuderanno gli orecchi dei sordi.</w:t>
      </w:r>
    </w:p>
    <w:p w:rsidR="003D19F3" w:rsidRPr="00AB115E" w:rsidRDefault="003D19F3" w:rsidP="00C5058F">
      <w:pPr>
        <w:ind w:left="708"/>
        <w:rPr>
          <w:rFonts w:ascii="Calibri Light" w:hAnsi="Calibri Light"/>
          <w:i/>
        </w:rPr>
      </w:pPr>
      <w:r w:rsidRPr="00AB115E">
        <w:rPr>
          <w:rFonts w:ascii="Calibri Light" w:hAnsi="Calibri Light"/>
          <w:i/>
        </w:rPr>
        <w:t xml:space="preserve">Allora lo zoppo salterà come un cervo, </w:t>
      </w:r>
    </w:p>
    <w:p w:rsidR="003D19F3" w:rsidRPr="00AB115E" w:rsidRDefault="003D19F3" w:rsidP="00C5058F">
      <w:pPr>
        <w:ind w:left="708"/>
        <w:rPr>
          <w:rFonts w:ascii="Calibri Light" w:hAnsi="Calibri Light"/>
          <w:i/>
        </w:rPr>
      </w:pPr>
      <w:r w:rsidRPr="00AB115E">
        <w:rPr>
          <w:rFonts w:ascii="Calibri Light" w:hAnsi="Calibri Light"/>
          <w:i/>
        </w:rPr>
        <w:t xml:space="preserve">griderà di gioia la lingua del muto. </w:t>
      </w:r>
    </w:p>
    <w:p w:rsidR="003D5D37" w:rsidRDefault="003D5D37" w:rsidP="00C5058F">
      <w:pPr>
        <w:jc w:val="both"/>
        <w:rPr>
          <w:rFonts w:ascii="Calibri Light" w:hAnsi="Calibri Light"/>
        </w:rPr>
      </w:pPr>
    </w:p>
    <w:p w:rsidR="003D19F3" w:rsidRPr="00AB115E" w:rsidRDefault="003D19F3" w:rsidP="00C5058F">
      <w:pPr>
        <w:jc w:val="both"/>
        <w:rPr>
          <w:rFonts w:ascii="Calibri Light" w:hAnsi="Calibri Light"/>
        </w:rPr>
      </w:pPr>
      <w:r w:rsidRPr="00AB115E">
        <w:rPr>
          <w:rFonts w:ascii="Calibri Light" w:hAnsi="Calibri Light"/>
        </w:rPr>
        <w:t>Ad esempio: bendare e poi scoprire a turno gli occhi dei bambini; far mettere le mani sulle orecch</w:t>
      </w:r>
      <w:r w:rsidR="00C5058F" w:rsidRPr="00AB115E">
        <w:rPr>
          <w:rFonts w:ascii="Calibri Light" w:hAnsi="Calibri Light"/>
        </w:rPr>
        <w:t>ie mentre il catechista parla (</w:t>
      </w:r>
      <w:r w:rsidRPr="00AB115E">
        <w:rPr>
          <w:rFonts w:ascii="Calibri Light" w:hAnsi="Calibri Light"/>
        </w:rPr>
        <w:t xml:space="preserve">o sottovoce o addirittura mimando altrimenti sentono comunque) e poi ad un segnale prestabilito i bambini tolgono le mani dalle orecchie e il catechista riprende a parlare a voce normale;  far saltellare i ragazzi su una gamba sola e al segnale prestabilito possono riprendere a </w:t>
      </w:r>
      <w:r w:rsidR="00C5058F" w:rsidRPr="00AB115E">
        <w:rPr>
          <w:rFonts w:ascii="Calibri Light" w:hAnsi="Calibri Light"/>
        </w:rPr>
        <w:t>correre con entrambe le gambe (</w:t>
      </w:r>
      <w:r w:rsidRPr="00AB115E">
        <w:rPr>
          <w:rFonts w:ascii="Calibri Light" w:hAnsi="Calibri Light"/>
        </w:rPr>
        <w:t xml:space="preserve">oppure, facendo riferimento all’episodio della guarigione dello storpio da parte di Pietro, si mettono i ragazzi a coppie e, a turno uno si mette su una gamba sola e l’altro va a sorreggerlo – </w:t>
      </w:r>
      <w:r w:rsidR="00F215DE">
        <w:rPr>
          <w:rFonts w:ascii="Calibri Light" w:hAnsi="Calibri Light"/>
        </w:rPr>
        <w:t>per</w:t>
      </w:r>
      <w:r w:rsidRPr="00AB115E">
        <w:rPr>
          <w:rFonts w:ascii="Calibri Light" w:hAnsi="Calibri Light"/>
        </w:rPr>
        <w:t xml:space="preserve"> sviluppare l’idea che oggi siamo noi a cont</w:t>
      </w:r>
      <w:r w:rsidR="00C5058F" w:rsidRPr="00AB115E">
        <w:rPr>
          <w:rFonts w:ascii="Calibri Light" w:hAnsi="Calibri Light"/>
        </w:rPr>
        <w:t xml:space="preserve">inuare l’opera degli apostoli)… queste attività si possono sviluppare con fantasia secondo le capacità del catechista. </w:t>
      </w:r>
    </w:p>
    <w:p w:rsidR="00C5058F" w:rsidRPr="00AB115E" w:rsidRDefault="00C5058F" w:rsidP="00C5058F">
      <w:pPr>
        <w:jc w:val="both"/>
        <w:rPr>
          <w:rFonts w:ascii="Calibri Light" w:hAnsi="Calibri Light"/>
        </w:rPr>
      </w:pPr>
    </w:p>
    <w:p w:rsidR="00C5058F" w:rsidRPr="00AB115E" w:rsidRDefault="00C5058F" w:rsidP="00C5058F">
      <w:pPr>
        <w:jc w:val="both"/>
        <w:rPr>
          <w:rFonts w:ascii="Calibri Light" w:hAnsi="Calibri Light"/>
        </w:rPr>
        <w:sectPr w:rsidR="00C5058F" w:rsidRPr="00AB115E" w:rsidSect="00363023">
          <w:pgSz w:w="11900" w:h="16840"/>
          <w:pgMar w:top="1417" w:right="1134" w:bottom="1134" w:left="1134" w:header="708" w:footer="708" w:gutter="0"/>
          <w:cols w:space="708"/>
          <w:docGrid w:linePitch="360"/>
        </w:sectPr>
      </w:pPr>
    </w:p>
    <w:p w:rsidR="0064461A" w:rsidRPr="00E154D2" w:rsidRDefault="0064461A" w:rsidP="0064461A">
      <w:pPr>
        <w:pStyle w:val="Default"/>
        <w:shd w:val="clear" w:color="auto" w:fill="F2F2F2" w:themeFill="background1" w:themeFillShade="F2"/>
        <w:rPr>
          <w:rFonts w:ascii="Corbel" w:hAnsi="Corbel" w:cs="Cambria"/>
          <w:b/>
          <w:bCs/>
          <w:color w:val="C00000"/>
          <w:sz w:val="36"/>
        </w:rPr>
      </w:pPr>
      <w:r>
        <w:rPr>
          <w:rFonts w:ascii="Corbel" w:hAnsi="Corbel" w:cs="Cambria"/>
          <w:b/>
          <w:bCs/>
          <w:color w:val="C00000"/>
          <w:sz w:val="36"/>
        </w:rPr>
        <w:lastRenderedPageBreak/>
        <w:t>IV SETTIMANA – III incontro</w:t>
      </w:r>
    </w:p>
    <w:p w:rsidR="0064461A" w:rsidRDefault="0064461A" w:rsidP="00061CF4">
      <w:pPr>
        <w:rPr>
          <w:rFonts w:ascii="Calibri Light" w:hAnsi="Calibri Light"/>
          <w:b/>
        </w:rPr>
      </w:pPr>
    </w:p>
    <w:p w:rsidR="00061CF4" w:rsidRPr="0064461A" w:rsidRDefault="00DD0A0F" w:rsidP="00061CF4">
      <w:pPr>
        <w:rPr>
          <w:rFonts w:ascii="Calibri Light" w:hAnsi="Calibri Light"/>
          <w:b/>
          <w:color w:val="C00000"/>
        </w:rPr>
      </w:pPr>
      <w:r w:rsidRPr="0064461A">
        <w:rPr>
          <w:rFonts w:ascii="Calibri Light" w:hAnsi="Calibri Light"/>
          <w:b/>
          <w:color w:val="C00000"/>
        </w:rPr>
        <w:t>Brano di riferimento</w:t>
      </w:r>
    </w:p>
    <w:p w:rsidR="00061CF4" w:rsidRPr="00AB115E" w:rsidRDefault="00061CF4" w:rsidP="00061CF4">
      <w:pPr>
        <w:rPr>
          <w:rFonts w:ascii="Calibri Light" w:hAnsi="Calibri Light"/>
        </w:rPr>
      </w:pPr>
      <w:r>
        <w:rPr>
          <w:rFonts w:ascii="Calibri Light" w:hAnsi="Calibri Light"/>
        </w:rPr>
        <w:t>Salmo responsoriale</w:t>
      </w:r>
      <w:r w:rsidRPr="00AB115E">
        <w:rPr>
          <w:rFonts w:ascii="Calibri Light" w:hAnsi="Calibri Light"/>
        </w:rPr>
        <w:t xml:space="preserve">: </w:t>
      </w:r>
      <w:r w:rsidRPr="00061CF4">
        <w:rPr>
          <w:rFonts w:ascii="Calibri Light" w:hAnsi="Calibri Light"/>
          <w:i/>
        </w:rPr>
        <w:t>Ecco, viene il Signore, re della gloria</w:t>
      </w:r>
    </w:p>
    <w:p w:rsidR="00AB658D" w:rsidRDefault="00AB658D" w:rsidP="00C5058F">
      <w:pPr>
        <w:pStyle w:val="Standard"/>
        <w:jc w:val="both"/>
        <w:rPr>
          <w:rFonts w:ascii="Calibri Light" w:hAnsi="Calibri Light"/>
          <w:b/>
          <w:bCs/>
        </w:rPr>
      </w:pPr>
    </w:p>
    <w:p w:rsidR="00C5058F" w:rsidRPr="0064461A" w:rsidRDefault="00C5058F" w:rsidP="00C5058F">
      <w:pPr>
        <w:pStyle w:val="Standard"/>
        <w:jc w:val="both"/>
        <w:rPr>
          <w:rFonts w:ascii="Calibri Light" w:hAnsi="Calibri Light"/>
          <w:b/>
          <w:bCs/>
          <w:color w:val="C00000"/>
        </w:rPr>
      </w:pPr>
      <w:r w:rsidRPr="0064461A">
        <w:rPr>
          <w:rFonts w:ascii="Calibri Light" w:hAnsi="Calibri Light"/>
          <w:b/>
          <w:bCs/>
          <w:color w:val="C00000"/>
        </w:rPr>
        <w:t>Introduzione</w:t>
      </w:r>
    </w:p>
    <w:p w:rsidR="00C5058F" w:rsidRPr="00AB115E" w:rsidRDefault="00C5058F" w:rsidP="00C5058F">
      <w:pPr>
        <w:pStyle w:val="Standard"/>
        <w:jc w:val="both"/>
        <w:rPr>
          <w:rFonts w:ascii="Calibri Light" w:hAnsi="Calibri Light"/>
        </w:rPr>
      </w:pPr>
      <w:r w:rsidRPr="00AB115E">
        <w:rPr>
          <w:rFonts w:ascii="Calibri Light" w:hAnsi="Calibri Light"/>
        </w:rPr>
        <w:t>Cos’è la gioia? Dov’è? Quando la proviamo?</w:t>
      </w:r>
    </w:p>
    <w:p w:rsidR="00C5058F" w:rsidRPr="00AB115E" w:rsidRDefault="00C5058F" w:rsidP="00C5058F">
      <w:pPr>
        <w:pStyle w:val="Standard"/>
        <w:jc w:val="both"/>
        <w:rPr>
          <w:rFonts w:ascii="Calibri Light" w:hAnsi="Calibri Light"/>
        </w:rPr>
      </w:pPr>
      <w:r w:rsidRPr="00AB115E">
        <w:rPr>
          <w:rFonts w:ascii="Calibri Light" w:hAnsi="Calibri Light"/>
        </w:rPr>
        <w:t xml:space="preserve">Il ritornello del salmo responsoriale ci suggerisce la risposta: </w:t>
      </w:r>
      <w:r w:rsidRPr="00AB115E">
        <w:rPr>
          <w:rFonts w:ascii="Calibri Light" w:hAnsi="Calibri Light"/>
          <w:i/>
        </w:rPr>
        <w:t>«Ecco, viene il Signore, re della gloria»</w:t>
      </w:r>
      <w:r w:rsidRPr="00AB115E">
        <w:rPr>
          <w:rFonts w:ascii="Calibri Light" w:hAnsi="Calibri Light"/>
        </w:rPr>
        <w:t>! Questo periodo di Avvento ci ricorda infatti che è proprio la venuta del Signore tra di noi a essere causa della nostra gioia. Egli è nato per noi, e noi ne siamo gioiosi!</w:t>
      </w:r>
    </w:p>
    <w:p w:rsidR="00C5058F" w:rsidRPr="00AB115E" w:rsidRDefault="00C5058F" w:rsidP="00C5058F">
      <w:pPr>
        <w:pStyle w:val="Standard"/>
        <w:jc w:val="both"/>
        <w:rPr>
          <w:rFonts w:ascii="Calibri Light" w:hAnsi="Calibri Light"/>
        </w:rPr>
      </w:pPr>
      <w:r w:rsidRPr="00AB115E">
        <w:rPr>
          <w:rFonts w:ascii="Calibri Light" w:hAnsi="Calibri Light"/>
        </w:rPr>
        <w:t>È un momento in cui possiamo sentirlo più vicino proprio perché si è fatto uomo come noi; e non in una situazione incredibile e straordinaria, ma in modo semplice, povero, senza fronzoli e senza sfarzo. È nato in una mangiatoia, riscaldato dagli animali che condividevano con lui il primo riparo che ha avuto sulla terra. Anche noi possiamo dargli riparo, ogni anno, nel nostro cuore: lo possiamo fare pensando a tutta la gioia che sempre ci dona l’annuncio della Sua venuta.</w:t>
      </w:r>
    </w:p>
    <w:p w:rsidR="00C5058F" w:rsidRPr="00AB115E" w:rsidRDefault="00C5058F" w:rsidP="00C5058F">
      <w:pPr>
        <w:pStyle w:val="Standard"/>
        <w:jc w:val="both"/>
        <w:rPr>
          <w:rFonts w:ascii="Calibri Light" w:hAnsi="Calibri Light"/>
        </w:rPr>
      </w:pPr>
    </w:p>
    <w:p w:rsidR="00C5058F" w:rsidRPr="0064461A" w:rsidRDefault="00C5058F" w:rsidP="00C5058F">
      <w:pPr>
        <w:pStyle w:val="Standard"/>
        <w:jc w:val="both"/>
        <w:rPr>
          <w:rFonts w:ascii="Calibri Light" w:hAnsi="Calibri Light"/>
          <w:b/>
          <w:bCs/>
          <w:color w:val="C00000"/>
        </w:rPr>
      </w:pPr>
      <w:r w:rsidRPr="0064461A">
        <w:rPr>
          <w:rFonts w:ascii="Calibri Light" w:hAnsi="Calibri Light"/>
          <w:b/>
          <w:bCs/>
          <w:color w:val="C00000"/>
        </w:rPr>
        <w:t>Obiettivo</w:t>
      </w:r>
    </w:p>
    <w:p w:rsidR="00C5058F" w:rsidRPr="00AB115E" w:rsidRDefault="00C5058F" w:rsidP="00C5058F">
      <w:pPr>
        <w:pStyle w:val="Standard"/>
        <w:jc w:val="both"/>
        <w:rPr>
          <w:rFonts w:ascii="Calibri Light" w:hAnsi="Calibri Light"/>
        </w:rPr>
      </w:pPr>
      <w:r w:rsidRPr="00AB115E">
        <w:rPr>
          <w:rFonts w:ascii="Calibri Light" w:hAnsi="Calibri Light"/>
        </w:rPr>
        <w:t>Far riflettere i ragazzi sul fatto che la gioia che possiamo provare noi nelle cose di tutti i giorni può non coincidere con ciò che rende gioiosa un’altra persona, magari più sfortunata e povera; ma che siamo tutti accomunati dalla gioia del Signore che viene per tutti.</w:t>
      </w:r>
    </w:p>
    <w:p w:rsidR="00C5058F" w:rsidRPr="00AB115E" w:rsidRDefault="00C5058F" w:rsidP="00C5058F">
      <w:pPr>
        <w:pStyle w:val="Standard"/>
        <w:jc w:val="both"/>
        <w:rPr>
          <w:rFonts w:ascii="Calibri Light" w:hAnsi="Calibri Light"/>
        </w:rPr>
      </w:pPr>
    </w:p>
    <w:p w:rsidR="00C5058F" w:rsidRPr="0064461A" w:rsidRDefault="00C5058F" w:rsidP="00C5058F">
      <w:pPr>
        <w:pStyle w:val="Standard"/>
        <w:jc w:val="both"/>
        <w:rPr>
          <w:rFonts w:ascii="Calibri Light" w:hAnsi="Calibri Light"/>
          <w:b/>
          <w:bCs/>
          <w:color w:val="C00000"/>
        </w:rPr>
      </w:pPr>
      <w:r w:rsidRPr="0064461A">
        <w:rPr>
          <w:rFonts w:ascii="Calibri Light" w:hAnsi="Calibri Light"/>
          <w:b/>
          <w:bCs/>
          <w:color w:val="C00000"/>
        </w:rPr>
        <w:t>Attività</w:t>
      </w:r>
    </w:p>
    <w:p w:rsidR="00C5058F" w:rsidRPr="00AB115E" w:rsidRDefault="00C5058F" w:rsidP="00C5058F">
      <w:pPr>
        <w:pStyle w:val="Standard"/>
        <w:jc w:val="both"/>
        <w:rPr>
          <w:rFonts w:ascii="Calibri Light" w:hAnsi="Calibri Light"/>
        </w:rPr>
      </w:pPr>
      <w:r w:rsidRPr="00AB115E">
        <w:rPr>
          <w:rFonts w:ascii="Calibri Light" w:hAnsi="Calibri Light"/>
        </w:rPr>
        <w:t>Per aiutare i ragazzi a comprendere meglio l’obiettivo, si può proporre loro di indicare il proprio livello di gioia attraverso un “</w:t>
      </w:r>
      <w:proofErr w:type="spellStart"/>
      <w:r w:rsidRPr="00AB115E">
        <w:rPr>
          <w:rFonts w:ascii="Calibri Light" w:hAnsi="Calibri Light"/>
          <w:i/>
          <w:iCs/>
        </w:rPr>
        <w:t>gioiosometro</w:t>
      </w:r>
      <w:proofErr w:type="spellEnd"/>
      <w:r w:rsidRPr="00AB115E">
        <w:rPr>
          <w:rFonts w:ascii="Calibri Light" w:hAnsi="Calibri Light"/>
        </w:rPr>
        <w:t>” (si veda sotto). L'attività si suddivide in 3 parti.</w:t>
      </w:r>
    </w:p>
    <w:p w:rsidR="00C5058F" w:rsidRPr="00AB115E" w:rsidRDefault="00C5058F" w:rsidP="00C5058F">
      <w:pPr>
        <w:pStyle w:val="Standard"/>
        <w:jc w:val="both"/>
        <w:rPr>
          <w:rFonts w:ascii="Calibri Light" w:hAnsi="Calibri Light"/>
          <w:i/>
          <w:iCs/>
        </w:rPr>
      </w:pPr>
    </w:p>
    <w:p w:rsidR="00C5058F" w:rsidRPr="00AB115E" w:rsidRDefault="00C5058F" w:rsidP="00C5058F">
      <w:pPr>
        <w:pStyle w:val="Standard"/>
        <w:jc w:val="both"/>
        <w:rPr>
          <w:rFonts w:ascii="Calibri Light" w:hAnsi="Calibri Light"/>
          <w:i/>
          <w:iCs/>
          <w:u w:val="single"/>
        </w:rPr>
      </w:pPr>
      <w:r w:rsidRPr="00AB115E">
        <w:rPr>
          <w:rFonts w:ascii="Calibri Light" w:hAnsi="Calibri Light"/>
          <w:i/>
          <w:iCs/>
          <w:u w:val="single"/>
        </w:rPr>
        <w:t>Prima parte</w:t>
      </w:r>
    </w:p>
    <w:p w:rsidR="0088085B" w:rsidRPr="00AB115E" w:rsidRDefault="00C5058F" w:rsidP="00C5058F">
      <w:pPr>
        <w:pStyle w:val="Standard"/>
        <w:jc w:val="both"/>
        <w:rPr>
          <w:rFonts w:ascii="Calibri Light" w:hAnsi="Calibri Light"/>
          <w:i/>
        </w:rPr>
      </w:pPr>
      <w:r w:rsidRPr="00AB115E">
        <w:rPr>
          <w:rFonts w:ascii="Calibri Light" w:hAnsi="Calibri Light"/>
        </w:rPr>
        <w:t>Vengono presentate ai ragazzi delle situazioni o degli avvenimenti che possono aver provato nella loro vita, situazioni anche molto materiali e che riguardano il loro quotidiano: per esempio, «</w:t>
      </w:r>
      <w:r w:rsidRPr="00AB115E">
        <w:rPr>
          <w:rFonts w:ascii="Calibri Light" w:hAnsi="Calibri Light"/>
          <w:i/>
          <w:iCs/>
        </w:rPr>
        <w:t>Oggi per colazione c'è il latte</w:t>
      </w:r>
      <w:r w:rsidRPr="00AB115E">
        <w:rPr>
          <w:rFonts w:ascii="Calibri Light" w:hAnsi="Calibri Light"/>
          <w:i/>
        </w:rPr>
        <w:t>»</w:t>
      </w:r>
      <w:r w:rsidRPr="00AB115E">
        <w:rPr>
          <w:rFonts w:ascii="Calibri Light" w:hAnsi="Calibri Light"/>
        </w:rPr>
        <w:t>, oppure «</w:t>
      </w:r>
      <w:r w:rsidRPr="00AB115E">
        <w:rPr>
          <w:rFonts w:ascii="Calibri Light" w:hAnsi="Calibri Light"/>
          <w:i/>
          <w:iCs/>
        </w:rPr>
        <w:t>Ho ricevuto in regalo la nuova playstation</w:t>
      </w:r>
      <w:r w:rsidRPr="00AB115E">
        <w:rPr>
          <w:rFonts w:ascii="Calibri Light" w:hAnsi="Calibri Light"/>
          <w:i/>
        </w:rPr>
        <w:t>»</w:t>
      </w:r>
      <w:r w:rsidR="0088085B" w:rsidRPr="00AB115E">
        <w:rPr>
          <w:rFonts w:ascii="Calibri Light" w:hAnsi="Calibri Light"/>
          <w:i/>
        </w:rPr>
        <w:t>, o «un pallone di pezza»</w:t>
      </w:r>
      <w:r w:rsidR="00EC7A9C" w:rsidRPr="00AB115E">
        <w:rPr>
          <w:rFonts w:ascii="Calibri Light" w:hAnsi="Calibri Light"/>
          <w:i/>
        </w:rPr>
        <w:t xml:space="preserve">… </w:t>
      </w:r>
      <w:r w:rsidR="00EC7A9C" w:rsidRPr="00AB115E">
        <w:rPr>
          <w:rFonts w:ascii="Calibri Light" w:hAnsi="Calibri Light"/>
        </w:rPr>
        <w:t xml:space="preserve">le domande vanno pensate tenendo conto di come si svolgerà l’attività, con la seconda parte descritta sotto. </w:t>
      </w:r>
    </w:p>
    <w:p w:rsidR="00C5058F" w:rsidRPr="00AB115E" w:rsidRDefault="00C5058F" w:rsidP="00C5058F">
      <w:pPr>
        <w:pStyle w:val="Standard"/>
        <w:jc w:val="both"/>
        <w:rPr>
          <w:rFonts w:ascii="Calibri Light" w:hAnsi="Calibri Light"/>
        </w:rPr>
      </w:pPr>
      <w:r w:rsidRPr="00AB115E">
        <w:rPr>
          <w:rFonts w:ascii="Calibri Light" w:hAnsi="Calibri Light"/>
        </w:rPr>
        <w:t xml:space="preserve">Per ognuna di queste situazioni il ragazzo dovrà ricordare quanto lo rende gioioso, e quindi assegnare un numero da 1 a 10 attraverso il </w:t>
      </w:r>
      <w:proofErr w:type="spellStart"/>
      <w:r w:rsidRPr="00AB115E">
        <w:rPr>
          <w:rFonts w:ascii="Calibri Light" w:hAnsi="Calibri Light"/>
        </w:rPr>
        <w:t>gioiosometro</w:t>
      </w:r>
      <w:proofErr w:type="spellEnd"/>
      <w:r w:rsidRPr="00AB115E">
        <w:rPr>
          <w:rFonts w:ascii="Calibri Light" w:hAnsi="Calibri Light"/>
        </w:rPr>
        <w:t>.</w:t>
      </w:r>
    </w:p>
    <w:p w:rsidR="00C5058F" w:rsidRPr="00AB115E" w:rsidRDefault="00C5058F" w:rsidP="00C5058F">
      <w:pPr>
        <w:pStyle w:val="Standard"/>
        <w:jc w:val="both"/>
        <w:rPr>
          <w:rFonts w:ascii="Calibri Light" w:hAnsi="Calibri Light"/>
        </w:rPr>
      </w:pPr>
      <w:r w:rsidRPr="00AB115E">
        <w:rPr>
          <w:rFonts w:ascii="Calibri Light" w:hAnsi="Calibri Light"/>
        </w:rPr>
        <w:t>Questo strumento può avere la forma che si preferisce: da una semplice tabella con riportato l’elenco delle situazioni, e su cui i ragazzi possono segnate a lato il loro voto; a un cartoncino con i numeri da 1 a 10 disposti come il quadrante di un orologio e con una freccia/lancetta fissata al centro con un fermacampioni; oppure un contenitore trasparente con delle tacche che ne segnano il livello, da riempire con sabbia, acqua o qualcosa di colorato fino alla soglia desiderata. Lasciamo la scelta sulla sua costruzione a discrezione di chi terrà il gruppo. Al termine delle varie valutazioni, si passerà alla parte successiva.</w:t>
      </w:r>
    </w:p>
    <w:p w:rsidR="00C5058F" w:rsidRPr="00AB115E" w:rsidRDefault="00C5058F" w:rsidP="00C5058F">
      <w:pPr>
        <w:pStyle w:val="Standard"/>
        <w:jc w:val="both"/>
        <w:rPr>
          <w:rFonts w:ascii="Calibri Light" w:hAnsi="Calibri Light"/>
        </w:rPr>
      </w:pPr>
    </w:p>
    <w:p w:rsidR="00C5058F" w:rsidRPr="00AB115E" w:rsidRDefault="00C5058F" w:rsidP="00C5058F">
      <w:pPr>
        <w:pStyle w:val="Standard"/>
        <w:jc w:val="both"/>
        <w:rPr>
          <w:rFonts w:ascii="Calibri Light" w:hAnsi="Calibri Light"/>
        </w:rPr>
      </w:pPr>
      <w:r w:rsidRPr="00AB115E">
        <w:rPr>
          <w:rFonts w:ascii="Calibri Light" w:hAnsi="Calibri Light"/>
          <w:i/>
          <w:u w:val="single"/>
        </w:rPr>
        <w:t>Seconda parte</w:t>
      </w:r>
    </w:p>
    <w:p w:rsidR="00EC7A9C" w:rsidRPr="00AB115E" w:rsidRDefault="00C5058F" w:rsidP="00C5058F">
      <w:pPr>
        <w:pStyle w:val="Standard"/>
        <w:jc w:val="both"/>
        <w:rPr>
          <w:rFonts w:ascii="Calibri Light" w:hAnsi="Calibri Light"/>
        </w:rPr>
      </w:pPr>
      <w:r w:rsidRPr="00AB115E">
        <w:rPr>
          <w:rFonts w:ascii="Calibri Light" w:hAnsi="Calibri Light"/>
        </w:rPr>
        <w:t xml:space="preserve">Dopo essersi interrogati su loro stessi, ora ai ragazzi viene proposta la stessa identica attività della prima parte, con le medesime situazioni scelte in precedenza, di cui dovranno ancora una volta valutare il livello di gioia procurata tramite il </w:t>
      </w:r>
      <w:proofErr w:type="spellStart"/>
      <w:r w:rsidRPr="00AB115E">
        <w:rPr>
          <w:rFonts w:ascii="Calibri Light" w:hAnsi="Calibri Light"/>
        </w:rPr>
        <w:t>gioiosometro</w:t>
      </w:r>
      <w:proofErr w:type="spellEnd"/>
      <w:r w:rsidRPr="00AB115E">
        <w:rPr>
          <w:rFonts w:ascii="Calibri Light" w:hAnsi="Calibri Light"/>
        </w:rPr>
        <w:t xml:space="preserve">: soltanto che questa volta dovranno farlo immedesimandosi in un ragazzo (o ragazza) del terzo mondo. I voti espressi saranno identici a prima, o stavolta saranno differenti? </w:t>
      </w:r>
    </w:p>
    <w:p w:rsidR="00C5058F" w:rsidRPr="00AB115E" w:rsidRDefault="00C5058F" w:rsidP="00C5058F">
      <w:pPr>
        <w:pStyle w:val="Standard"/>
        <w:jc w:val="both"/>
        <w:rPr>
          <w:rFonts w:ascii="Calibri Light" w:hAnsi="Calibri Light"/>
        </w:rPr>
      </w:pPr>
      <w:r w:rsidRPr="00AB115E">
        <w:rPr>
          <w:rFonts w:ascii="Calibri Light" w:hAnsi="Calibri Light"/>
        </w:rPr>
        <w:lastRenderedPageBreak/>
        <w:t>A questo punto si può già fare con i ragazzi una prima riflessione: dove cerco la gioia? Ho bisogno di eventi speciali, o riesco a trovarla anche nelle piccole cose? La gioia che provo io in una situazione è la stessa che provano anche tutti gli altri ragazzi</w:t>
      </w:r>
      <w:r w:rsidR="00EC7A9C" w:rsidRPr="00AB115E">
        <w:rPr>
          <w:rFonts w:ascii="Calibri Light" w:hAnsi="Calibri Light"/>
        </w:rPr>
        <w:t xml:space="preserve"> del mondo</w:t>
      </w:r>
      <w:r w:rsidRPr="00AB115E">
        <w:rPr>
          <w:rFonts w:ascii="Calibri Light" w:hAnsi="Calibri Light"/>
        </w:rPr>
        <w:t>?</w:t>
      </w:r>
    </w:p>
    <w:p w:rsidR="00C5058F" w:rsidRPr="00AB115E" w:rsidRDefault="00C5058F" w:rsidP="00C5058F">
      <w:pPr>
        <w:pStyle w:val="Standard"/>
        <w:jc w:val="both"/>
        <w:rPr>
          <w:rFonts w:ascii="Calibri Light" w:hAnsi="Calibri Light"/>
        </w:rPr>
      </w:pPr>
    </w:p>
    <w:p w:rsidR="00C5058F" w:rsidRPr="00AB115E" w:rsidRDefault="00C5058F" w:rsidP="00C5058F">
      <w:pPr>
        <w:pStyle w:val="Standard"/>
        <w:jc w:val="both"/>
        <w:rPr>
          <w:rFonts w:ascii="Calibri Light" w:hAnsi="Calibri Light"/>
        </w:rPr>
      </w:pPr>
      <w:r w:rsidRPr="00AB115E">
        <w:rPr>
          <w:rFonts w:ascii="Calibri Light" w:hAnsi="Calibri Light"/>
          <w:i/>
          <w:u w:val="single"/>
        </w:rPr>
        <w:t>Terza parte</w:t>
      </w:r>
    </w:p>
    <w:p w:rsidR="00C5058F" w:rsidRPr="00AB115E" w:rsidRDefault="00C5058F" w:rsidP="00C5058F">
      <w:pPr>
        <w:pStyle w:val="Standard"/>
        <w:jc w:val="both"/>
        <w:rPr>
          <w:rFonts w:ascii="Calibri Light" w:hAnsi="Calibri Light"/>
        </w:rPr>
      </w:pPr>
      <w:r w:rsidRPr="00AB115E">
        <w:rPr>
          <w:rFonts w:ascii="Calibri Light" w:hAnsi="Calibri Light"/>
        </w:rPr>
        <w:t xml:space="preserve">In quest’ultima parte ripetiamo sempre la stessa attività, solo che stavolta il </w:t>
      </w:r>
      <w:proofErr w:type="spellStart"/>
      <w:r w:rsidRPr="00AB115E">
        <w:rPr>
          <w:rFonts w:ascii="Calibri Light" w:hAnsi="Calibri Light"/>
        </w:rPr>
        <w:t>gioiosometro</w:t>
      </w:r>
      <w:proofErr w:type="spellEnd"/>
      <w:r w:rsidRPr="00AB115E">
        <w:rPr>
          <w:rFonts w:ascii="Calibri Light" w:hAnsi="Calibri Light"/>
        </w:rPr>
        <w:t xml:space="preserve"> servirà ai ragazzi per valutare delle nuove “provocazioni”: saranno frasi con inizio identico fra di loro, ovvero «</w:t>
      </w:r>
      <w:r w:rsidRPr="00AB115E">
        <w:rPr>
          <w:rFonts w:ascii="Calibri Light" w:hAnsi="Calibri Light"/>
          <w:i/>
        </w:rPr>
        <w:t>Natale è…</w:t>
      </w:r>
      <w:bookmarkStart w:id="0" w:name="__DdeLink__353_1745457977"/>
      <w:r w:rsidRPr="00AB115E">
        <w:rPr>
          <w:rFonts w:ascii="Calibri Light" w:hAnsi="Calibri Light"/>
          <w:i/>
        </w:rPr>
        <w:t>»</w:t>
      </w:r>
      <w:bookmarkEnd w:id="0"/>
      <w:r w:rsidRPr="00AB115E">
        <w:rPr>
          <w:rFonts w:ascii="Calibri Light" w:hAnsi="Calibri Light"/>
          <w:i/>
        </w:rPr>
        <w:t>;</w:t>
      </w:r>
      <w:r w:rsidRPr="00AB115E">
        <w:rPr>
          <w:rFonts w:ascii="Calibri Light" w:hAnsi="Calibri Light"/>
        </w:rPr>
        <w:t xml:space="preserve"> sarà poi l’educatore/catechista a finire la frase. Proponete tante opzioni e per ognuna di esse i ragazzi voteranno quanto sono d’accordo con quell’affermazione.</w:t>
      </w:r>
    </w:p>
    <w:p w:rsidR="00C5058F" w:rsidRPr="00AB115E" w:rsidRDefault="00C5058F" w:rsidP="00C5058F">
      <w:pPr>
        <w:pStyle w:val="Standard"/>
        <w:jc w:val="both"/>
        <w:rPr>
          <w:rFonts w:ascii="Calibri Light" w:hAnsi="Calibri Light"/>
        </w:rPr>
      </w:pPr>
      <w:r w:rsidRPr="00AB115E">
        <w:rPr>
          <w:rFonts w:ascii="Calibri Light" w:hAnsi="Calibri Light"/>
        </w:rPr>
        <w:t>Come ultima cosa si può fare una condivisione di gruppo per valutare i pareri dei ragazzi e quindi spiegare loro che il Natale è la venuta del Signore, che è nato per noi in una piccola e umile mangiatoia e che grazie a questo ci ha donato una grandissima gioia. Non è voluto nascere tra la ricchezza e lo sfarzo, ma si è messo allo stesso livello dei più poveri.</w:t>
      </w:r>
    </w:p>
    <w:p w:rsidR="00C5058F" w:rsidRPr="00AB115E" w:rsidRDefault="00C5058F" w:rsidP="00C5058F">
      <w:pPr>
        <w:pStyle w:val="Standard"/>
        <w:jc w:val="both"/>
        <w:rPr>
          <w:rFonts w:ascii="Calibri Light" w:hAnsi="Calibri Light"/>
        </w:rPr>
      </w:pPr>
    </w:p>
    <w:p w:rsidR="00C5058F" w:rsidRPr="0064461A" w:rsidRDefault="00C5058F" w:rsidP="00C5058F">
      <w:pPr>
        <w:pStyle w:val="Standard"/>
        <w:jc w:val="both"/>
        <w:rPr>
          <w:rFonts w:ascii="Calibri Light" w:hAnsi="Calibri Light"/>
          <w:color w:val="C00000"/>
        </w:rPr>
      </w:pPr>
      <w:r w:rsidRPr="0064461A">
        <w:rPr>
          <w:rFonts w:ascii="Calibri Light" w:hAnsi="Calibri Light"/>
          <w:b/>
          <w:color w:val="C00000"/>
        </w:rPr>
        <w:t>Impegno per la settimana</w:t>
      </w:r>
    </w:p>
    <w:p w:rsidR="00C5058F" w:rsidRPr="00AB115E" w:rsidRDefault="00C5058F" w:rsidP="00C5058F">
      <w:pPr>
        <w:pStyle w:val="Standard"/>
        <w:jc w:val="both"/>
        <w:rPr>
          <w:rFonts w:ascii="Calibri Light" w:hAnsi="Calibri Light"/>
        </w:rPr>
      </w:pPr>
      <w:r w:rsidRPr="00AB115E">
        <w:rPr>
          <w:rFonts w:ascii="Calibri Light" w:hAnsi="Calibri Light"/>
        </w:rPr>
        <w:t xml:space="preserve">Chiediamo ai ragazzi durante l’ultima settimana prima del Natale di cercare di notare le piccole cose che durante il giorno li rendono gioiosi e di provare a rifletterci su, annotandole su un foglio... e magari sempre utilizzando un </w:t>
      </w:r>
      <w:proofErr w:type="spellStart"/>
      <w:r w:rsidRPr="00AB115E">
        <w:rPr>
          <w:rFonts w:ascii="Calibri Light" w:hAnsi="Calibri Light"/>
        </w:rPr>
        <w:t>gioiosometro</w:t>
      </w:r>
      <w:proofErr w:type="spellEnd"/>
      <w:r w:rsidRPr="00AB115E">
        <w:rPr>
          <w:rFonts w:ascii="Calibri Light" w:hAnsi="Calibri Light"/>
        </w:rPr>
        <w:t>!</w:t>
      </w:r>
    </w:p>
    <w:p w:rsidR="00C5058F" w:rsidRPr="00AB115E" w:rsidRDefault="00C5058F" w:rsidP="00C5058F">
      <w:pPr>
        <w:jc w:val="both"/>
        <w:rPr>
          <w:rFonts w:ascii="Calibri Light" w:hAnsi="Calibri Light"/>
        </w:rPr>
      </w:pPr>
    </w:p>
    <w:p w:rsidR="00731F91" w:rsidRPr="00AB115E" w:rsidRDefault="00731F91" w:rsidP="00D254C1">
      <w:pPr>
        <w:spacing w:line="276" w:lineRule="auto"/>
        <w:jc w:val="both"/>
        <w:rPr>
          <w:rFonts w:ascii="Calibri Light" w:hAnsi="Calibri Light"/>
        </w:rPr>
      </w:pPr>
      <w:bookmarkStart w:id="1" w:name="_GoBack"/>
      <w:bookmarkEnd w:id="1"/>
    </w:p>
    <w:sectPr w:rsidR="00731F91" w:rsidRPr="00AB115E" w:rsidSect="0036302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8C" w:rsidRDefault="008D1D8C" w:rsidP="0064461A">
      <w:r>
        <w:separator/>
      </w:r>
    </w:p>
  </w:endnote>
  <w:endnote w:type="continuationSeparator" w:id="0">
    <w:p w:rsidR="008D1D8C" w:rsidRDefault="008D1D8C" w:rsidP="0064461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823"/>
      <w:docPartObj>
        <w:docPartGallery w:val="Page Numbers (Bottom of Page)"/>
        <w:docPartUnique/>
      </w:docPartObj>
    </w:sdtPr>
    <w:sdtEndPr>
      <w:rPr>
        <w:rFonts w:asciiTheme="majorHAnsi" w:hAnsiTheme="majorHAnsi"/>
        <w:color w:val="C00000"/>
      </w:rPr>
    </w:sdtEndPr>
    <w:sdtContent>
      <w:p w:rsidR="0064461A" w:rsidRPr="0064461A" w:rsidRDefault="0064461A">
        <w:pPr>
          <w:pStyle w:val="Pidipagina"/>
          <w:jc w:val="right"/>
          <w:rPr>
            <w:rFonts w:asciiTheme="majorHAnsi" w:hAnsiTheme="majorHAnsi"/>
            <w:color w:val="C00000"/>
          </w:rPr>
        </w:pPr>
        <w:r w:rsidRPr="0064461A">
          <w:rPr>
            <w:rFonts w:asciiTheme="majorHAnsi" w:hAnsiTheme="majorHAnsi"/>
            <w:color w:val="C00000"/>
          </w:rPr>
          <w:fldChar w:fldCharType="begin"/>
        </w:r>
        <w:r w:rsidRPr="0064461A">
          <w:rPr>
            <w:rFonts w:asciiTheme="majorHAnsi" w:hAnsiTheme="majorHAnsi"/>
            <w:color w:val="C00000"/>
          </w:rPr>
          <w:instrText xml:space="preserve"> PAGE   \* MERGEFORMAT </w:instrText>
        </w:r>
        <w:r w:rsidRPr="0064461A">
          <w:rPr>
            <w:rFonts w:asciiTheme="majorHAnsi" w:hAnsiTheme="majorHAnsi"/>
            <w:color w:val="C00000"/>
          </w:rPr>
          <w:fldChar w:fldCharType="separate"/>
        </w:r>
        <w:r>
          <w:rPr>
            <w:rFonts w:asciiTheme="majorHAnsi" w:hAnsiTheme="majorHAnsi"/>
            <w:noProof/>
            <w:color w:val="C00000"/>
          </w:rPr>
          <w:t>9</w:t>
        </w:r>
        <w:r w:rsidRPr="0064461A">
          <w:rPr>
            <w:rFonts w:asciiTheme="majorHAnsi" w:hAnsiTheme="majorHAnsi"/>
            <w:color w:val="C00000"/>
          </w:rPr>
          <w:fldChar w:fldCharType="end"/>
        </w:r>
      </w:p>
    </w:sdtContent>
  </w:sdt>
  <w:p w:rsidR="0064461A" w:rsidRDefault="0064461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8C" w:rsidRDefault="008D1D8C" w:rsidP="0064461A">
      <w:r>
        <w:separator/>
      </w:r>
    </w:p>
  </w:footnote>
  <w:footnote w:type="continuationSeparator" w:id="0">
    <w:p w:rsidR="008D1D8C" w:rsidRDefault="008D1D8C" w:rsidP="00644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631FB"/>
    <w:multiLevelType w:val="hybridMultilevel"/>
    <w:tmpl w:val="DC1A919E"/>
    <w:lvl w:ilvl="0" w:tplc="005887C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3150B"/>
    <w:rsid w:val="0001118E"/>
    <w:rsid w:val="000300FB"/>
    <w:rsid w:val="00061CF4"/>
    <w:rsid w:val="000A197E"/>
    <w:rsid w:val="000E702B"/>
    <w:rsid w:val="001640AA"/>
    <w:rsid w:val="00166A70"/>
    <w:rsid w:val="001702A8"/>
    <w:rsid w:val="001910EF"/>
    <w:rsid w:val="001E4E01"/>
    <w:rsid w:val="002039F8"/>
    <w:rsid w:val="00210CDA"/>
    <w:rsid w:val="00295CFB"/>
    <w:rsid w:val="002C2323"/>
    <w:rsid w:val="003047F8"/>
    <w:rsid w:val="00352554"/>
    <w:rsid w:val="00363023"/>
    <w:rsid w:val="00374FF3"/>
    <w:rsid w:val="00385F1B"/>
    <w:rsid w:val="00387CB6"/>
    <w:rsid w:val="003D19F3"/>
    <w:rsid w:val="003D5D37"/>
    <w:rsid w:val="003E473F"/>
    <w:rsid w:val="003E6F8C"/>
    <w:rsid w:val="004067AA"/>
    <w:rsid w:val="00476BE3"/>
    <w:rsid w:val="004D6A64"/>
    <w:rsid w:val="004F14EC"/>
    <w:rsid w:val="005329AD"/>
    <w:rsid w:val="00543198"/>
    <w:rsid w:val="00555F14"/>
    <w:rsid w:val="005C0F86"/>
    <w:rsid w:val="005D6200"/>
    <w:rsid w:val="00633476"/>
    <w:rsid w:val="0064461A"/>
    <w:rsid w:val="00694D0B"/>
    <w:rsid w:val="006A4FBE"/>
    <w:rsid w:val="006D671F"/>
    <w:rsid w:val="006F1941"/>
    <w:rsid w:val="00707C52"/>
    <w:rsid w:val="00731F91"/>
    <w:rsid w:val="007534E3"/>
    <w:rsid w:val="00760A2C"/>
    <w:rsid w:val="0077434F"/>
    <w:rsid w:val="00775C70"/>
    <w:rsid w:val="00786427"/>
    <w:rsid w:val="007A726F"/>
    <w:rsid w:val="00834283"/>
    <w:rsid w:val="00874828"/>
    <w:rsid w:val="0088085B"/>
    <w:rsid w:val="008A246D"/>
    <w:rsid w:val="008D1D8C"/>
    <w:rsid w:val="008E2199"/>
    <w:rsid w:val="00907D9B"/>
    <w:rsid w:val="009E2677"/>
    <w:rsid w:val="009F630F"/>
    <w:rsid w:val="00A06C93"/>
    <w:rsid w:val="00A16916"/>
    <w:rsid w:val="00A22506"/>
    <w:rsid w:val="00A25AAF"/>
    <w:rsid w:val="00A410F7"/>
    <w:rsid w:val="00AA264D"/>
    <w:rsid w:val="00AB115E"/>
    <w:rsid w:val="00AB658D"/>
    <w:rsid w:val="00AC0F8B"/>
    <w:rsid w:val="00B1121B"/>
    <w:rsid w:val="00B7150A"/>
    <w:rsid w:val="00B7359D"/>
    <w:rsid w:val="00BA57EF"/>
    <w:rsid w:val="00BD5BA8"/>
    <w:rsid w:val="00C271BF"/>
    <w:rsid w:val="00C4144C"/>
    <w:rsid w:val="00C5058F"/>
    <w:rsid w:val="00C57FD4"/>
    <w:rsid w:val="00C7176D"/>
    <w:rsid w:val="00CA7D39"/>
    <w:rsid w:val="00CB6870"/>
    <w:rsid w:val="00D254C1"/>
    <w:rsid w:val="00D60784"/>
    <w:rsid w:val="00D6354F"/>
    <w:rsid w:val="00D729D4"/>
    <w:rsid w:val="00D815D5"/>
    <w:rsid w:val="00D911CD"/>
    <w:rsid w:val="00DD0A0F"/>
    <w:rsid w:val="00DE4F95"/>
    <w:rsid w:val="00DF658D"/>
    <w:rsid w:val="00E93590"/>
    <w:rsid w:val="00E953E3"/>
    <w:rsid w:val="00EC7A9C"/>
    <w:rsid w:val="00EE4D17"/>
    <w:rsid w:val="00F215DE"/>
    <w:rsid w:val="00F23AF7"/>
    <w:rsid w:val="00F3150B"/>
    <w:rsid w:val="00F32C7B"/>
    <w:rsid w:val="00FA27A4"/>
    <w:rsid w:val="00FE7B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4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0A2C"/>
    <w:pPr>
      <w:ind w:left="720"/>
      <w:contextualSpacing/>
    </w:pPr>
  </w:style>
  <w:style w:type="paragraph" w:customStyle="1" w:styleId="normal">
    <w:name w:val="normal"/>
    <w:rsid w:val="00D254C1"/>
    <w:pPr>
      <w:spacing w:line="276" w:lineRule="auto"/>
    </w:pPr>
    <w:rPr>
      <w:rFonts w:ascii="Arial" w:eastAsia="Arial" w:hAnsi="Arial" w:cs="Arial"/>
      <w:color w:val="000000"/>
      <w:sz w:val="22"/>
      <w:szCs w:val="22"/>
    </w:rPr>
  </w:style>
  <w:style w:type="paragraph" w:customStyle="1" w:styleId="Standard">
    <w:name w:val="Standard"/>
    <w:qFormat/>
    <w:rsid w:val="00C5058F"/>
    <w:rPr>
      <w:rFonts w:ascii="Times New Roman" w:eastAsia="SimSun" w:hAnsi="Times New Roman" w:cs="Mangal"/>
      <w:lang w:eastAsia="zh-CN" w:bidi="hi-IN"/>
    </w:rPr>
  </w:style>
  <w:style w:type="paragraph" w:customStyle="1" w:styleId="Default">
    <w:name w:val="Default"/>
    <w:rsid w:val="00F215DE"/>
    <w:pPr>
      <w:autoSpaceDE w:val="0"/>
      <w:autoSpaceDN w:val="0"/>
      <w:adjustRightInd w:val="0"/>
    </w:pPr>
    <w:rPr>
      <w:rFonts w:ascii="Calibri" w:eastAsiaTheme="minorHAnsi" w:hAnsi="Calibri" w:cs="Calibri"/>
      <w:color w:val="000000"/>
      <w:lang w:eastAsia="en-US"/>
    </w:rPr>
  </w:style>
  <w:style w:type="paragraph" w:styleId="Intestazione">
    <w:name w:val="header"/>
    <w:basedOn w:val="Normale"/>
    <w:link w:val="IntestazioneCarattere"/>
    <w:uiPriority w:val="99"/>
    <w:semiHidden/>
    <w:unhideWhenUsed/>
    <w:rsid w:val="006446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461A"/>
  </w:style>
  <w:style w:type="paragraph" w:styleId="Pidipagina">
    <w:name w:val="footer"/>
    <w:basedOn w:val="Normale"/>
    <w:link w:val="PidipaginaCarattere"/>
    <w:uiPriority w:val="99"/>
    <w:unhideWhenUsed/>
    <w:rsid w:val="0064461A"/>
    <w:pPr>
      <w:tabs>
        <w:tab w:val="center" w:pos="4819"/>
        <w:tab w:val="right" w:pos="9638"/>
      </w:tabs>
    </w:pPr>
  </w:style>
  <w:style w:type="character" w:customStyle="1" w:styleId="PidipaginaCarattere">
    <w:name w:val="Piè di pagina Carattere"/>
    <w:basedOn w:val="Carpredefinitoparagrafo"/>
    <w:link w:val="Pidipagina"/>
    <w:uiPriority w:val="99"/>
    <w:rsid w:val="006446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0A2C"/>
    <w:pPr>
      <w:ind w:left="720"/>
      <w:contextualSpacing/>
    </w:pPr>
  </w:style>
  <w:style w:type="paragraph" w:customStyle="1" w:styleId="normal">
    <w:name w:val="normal"/>
    <w:rsid w:val="00D254C1"/>
    <w:pPr>
      <w:spacing w:line="276" w:lineRule="auto"/>
    </w:pPr>
    <w:rPr>
      <w:rFonts w:ascii="Arial" w:eastAsia="Arial" w:hAnsi="Arial" w:cs="Arial"/>
      <w:color w:val="000000"/>
      <w:sz w:val="22"/>
      <w:szCs w:val="22"/>
    </w:rPr>
  </w:style>
  <w:style w:type="paragraph" w:customStyle="1" w:styleId="Standard">
    <w:name w:val="Standard"/>
    <w:qFormat/>
    <w:rsid w:val="00C5058F"/>
    <w:rPr>
      <w:rFonts w:ascii="Times New Roman" w:eastAsia="SimSun" w:hAnsi="Times New Roman" w:cs="Mangal"/>
      <w:lang w:eastAsia="zh-CN" w:bidi="hi-I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2701</Words>
  <Characters>15398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Diocesi di Piacenza-Bobbio</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mascilongo</dc:creator>
  <cp:lastModifiedBy>segreteria1</cp:lastModifiedBy>
  <cp:revision>2</cp:revision>
  <dcterms:created xsi:type="dcterms:W3CDTF">2016-11-16T07:49:00Z</dcterms:created>
  <dcterms:modified xsi:type="dcterms:W3CDTF">2016-11-16T07:49:00Z</dcterms:modified>
</cp:coreProperties>
</file>